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3" w:rsidRPr="009E3996" w:rsidRDefault="00566653">
      <w:pPr>
        <w:rPr>
          <w:sz w:val="24"/>
          <w:szCs w:val="24"/>
        </w:rPr>
      </w:pPr>
      <w:r w:rsidRPr="009E39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-581025</wp:posOffset>
            </wp:positionV>
            <wp:extent cx="7583805" cy="1257300"/>
            <wp:effectExtent l="19050" t="0" r="0" b="0"/>
            <wp:wrapThrough wrapText="bothSides">
              <wp:wrapPolygon edited="0">
                <wp:start x="18665" y="982"/>
                <wp:lineTo x="-54" y="2618"/>
                <wp:lineTo x="-54" y="18982"/>
                <wp:lineTo x="8247" y="21273"/>
                <wp:lineTo x="15518" y="21273"/>
                <wp:lineTo x="18339" y="21273"/>
                <wp:lineTo x="19858" y="21273"/>
                <wp:lineTo x="21595" y="18982"/>
                <wp:lineTo x="21595" y="2945"/>
                <wp:lineTo x="21486" y="2618"/>
                <wp:lineTo x="19479" y="982"/>
                <wp:lineTo x="18665" y="982"/>
              </wp:wrapPolygon>
            </wp:wrapThrough>
            <wp:docPr id="1" name="Picture 1" descr="C:\Users\Mimi\Desktop\research\assets_png\sampling unit - guiding 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Desktop\research\assets_png\sampling unit - guiding question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837" w:rsidRPr="009E3996">
        <w:rPr>
          <w:sz w:val="24"/>
          <w:szCs w:val="24"/>
        </w:rPr>
        <w:t>In 150 words try to answer the follow</w:t>
      </w:r>
      <w:r w:rsidR="00835BD1">
        <w:rPr>
          <w:sz w:val="24"/>
          <w:szCs w:val="24"/>
        </w:rPr>
        <w:t>a</w:t>
      </w:r>
      <w:r w:rsidR="00677837" w:rsidRPr="009E3996">
        <w:rPr>
          <w:sz w:val="24"/>
          <w:szCs w:val="24"/>
        </w:rPr>
        <w:t>ing questions: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677837" w:rsidTr="009E3996">
        <w:trPr>
          <w:trHeight w:val="454"/>
        </w:trPr>
        <w:tc>
          <w:tcPr>
            <w:tcW w:w="1951" w:type="dxa"/>
            <w:shd w:val="clear" w:color="auto" w:fill="8DA893"/>
            <w:vAlign w:val="center"/>
          </w:tcPr>
          <w:p w:rsidR="00677837" w:rsidRPr="009E3996" w:rsidRDefault="009E3996" w:rsidP="009E3996">
            <w:pPr>
              <w:jc w:val="center"/>
              <w:rPr>
                <w:sz w:val="28"/>
                <w:szCs w:val="28"/>
              </w:rPr>
            </w:pPr>
            <w:r w:rsidRPr="009E3996">
              <w:rPr>
                <w:sz w:val="28"/>
                <w:szCs w:val="28"/>
              </w:rPr>
              <w:t>Question</w:t>
            </w:r>
          </w:p>
        </w:tc>
        <w:tc>
          <w:tcPr>
            <w:tcW w:w="7291" w:type="dxa"/>
            <w:shd w:val="clear" w:color="auto" w:fill="8DA893"/>
            <w:vAlign w:val="center"/>
          </w:tcPr>
          <w:p w:rsidR="00677837" w:rsidRPr="009E3996" w:rsidRDefault="009E3996" w:rsidP="009E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9E3996" w:rsidRDefault="00677837" w:rsidP="009E3996">
            <w:pPr>
              <w:ind w:left="426"/>
              <w:rPr>
                <w:sz w:val="20"/>
                <w:szCs w:val="20"/>
              </w:rPr>
            </w:pPr>
            <w:r w:rsidRPr="009E3996">
              <w:rPr>
                <w:sz w:val="20"/>
                <w:szCs w:val="20"/>
              </w:rPr>
              <w:t>In what way</w:t>
            </w:r>
          </w:p>
          <w:p w:rsidR="00677837" w:rsidRPr="009E3996" w:rsidRDefault="009E3996" w:rsidP="009E3996">
            <w:pPr>
              <w:ind w:left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-119380</wp:posOffset>
                  </wp:positionV>
                  <wp:extent cx="120650" cy="120650"/>
                  <wp:effectExtent l="19050" t="0" r="0" b="0"/>
                  <wp:wrapThrough wrapText="bothSides">
                    <wp:wrapPolygon edited="0">
                      <wp:start x="-3411" y="0"/>
                      <wp:lineTo x="-3411" y="17053"/>
                      <wp:lineTo x="20463" y="17053"/>
                      <wp:lineTo x="20463" y="0"/>
                      <wp:lineTo x="-3411" y="0"/>
                    </wp:wrapPolygon>
                  </wp:wrapThrough>
                  <wp:docPr id="3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9E3996">
              <w:rPr>
                <w:sz w:val="20"/>
                <w:szCs w:val="20"/>
              </w:rPr>
              <w:t>the data generated from the sample unit will signify</w:t>
            </w:r>
          </w:p>
          <w:p w:rsidR="00677837" w:rsidRDefault="00677837" w:rsidP="009E3996">
            <w:pPr>
              <w:ind w:left="426"/>
            </w:pPr>
            <w:r w:rsidRPr="009E3996">
              <w:rPr>
                <w:sz w:val="20"/>
                <w:szCs w:val="20"/>
              </w:rPr>
              <w:t>the wider population of which you are interested in?</w:t>
            </w:r>
          </w:p>
        </w:tc>
        <w:tc>
          <w:tcPr>
            <w:tcW w:w="7291" w:type="dxa"/>
          </w:tcPr>
          <w:p w:rsidR="00677837" w:rsidRDefault="00677837"/>
          <w:p w:rsidR="009E3996" w:rsidRDefault="009E3996">
            <w:pPr>
              <w:rPr>
                <w:noProof/>
                <w:lang w:eastAsia="en-GB"/>
              </w:rPr>
            </w:pPr>
          </w:p>
          <w:p w:rsidR="009E3996" w:rsidRDefault="009E3996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9E3996" w:rsidRDefault="009E3996" w:rsidP="009E3996">
            <w:pPr>
              <w:ind w:left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21590</wp:posOffset>
                  </wp:positionV>
                  <wp:extent cx="120650" cy="120650"/>
                  <wp:effectExtent l="19050" t="0" r="0" b="0"/>
                  <wp:wrapNone/>
                  <wp:docPr id="6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9E3996">
              <w:rPr>
                <w:sz w:val="20"/>
                <w:szCs w:val="20"/>
              </w:rPr>
              <w:t>Why is this sample unit relevant?</w:t>
            </w:r>
          </w:p>
        </w:tc>
        <w:tc>
          <w:tcPr>
            <w:tcW w:w="7291" w:type="dxa"/>
          </w:tcPr>
          <w:p w:rsidR="00677837" w:rsidRDefault="00677837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9E3996" w:rsidRDefault="009E3996" w:rsidP="009E3996">
            <w:pPr>
              <w:ind w:left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19685</wp:posOffset>
                  </wp:positionV>
                  <wp:extent cx="120650" cy="120650"/>
                  <wp:effectExtent l="19050" t="0" r="0" b="0"/>
                  <wp:wrapNone/>
                  <wp:docPr id="5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9E3996">
              <w:rPr>
                <w:sz w:val="20"/>
                <w:szCs w:val="20"/>
              </w:rPr>
              <w:t>Why do you want to select this unit?</w:t>
            </w:r>
          </w:p>
        </w:tc>
        <w:tc>
          <w:tcPr>
            <w:tcW w:w="7291" w:type="dxa"/>
          </w:tcPr>
          <w:p w:rsidR="00677837" w:rsidRDefault="00677837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9E3996" w:rsidRDefault="009E3996" w:rsidP="009E3996">
            <w:pPr>
              <w:ind w:left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20955</wp:posOffset>
                  </wp:positionV>
                  <wp:extent cx="120650" cy="120650"/>
                  <wp:effectExtent l="19050" t="0" r="0" b="0"/>
                  <wp:wrapNone/>
                  <wp:docPr id="8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9E3996">
              <w:rPr>
                <w:sz w:val="20"/>
                <w:szCs w:val="20"/>
              </w:rPr>
              <w:t>Why is this unit meaningful for your research?</w:t>
            </w:r>
          </w:p>
        </w:tc>
        <w:tc>
          <w:tcPr>
            <w:tcW w:w="7291" w:type="dxa"/>
          </w:tcPr>
          <w:p w:rsidR="00677837" w:rsidRDefault="00677837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9E3996" w:rsidRDefault="009E3996" w:rsidP="009E3996">
            <w:pPr>
              <w:ind w:left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19050</wp:posOffset>
                  </wp:positionV>
                  <wp:extent cx="120650" cy="120650"/>
                  <wp:effectExtent l="19050" t="0" r="0" b="0"/>
                  <wp:wrapNone/>
                  <wp:docPr id="9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9E3996">
              <w:rPr>
                <w:sz w:val="20"/>
                <w:szCs w:val="20"/>
              </w:rPr>
              <w:t>In what way this sample unit will help you to answer your research question?</w:t>
            </w:r>
          </w:p>
        </w:tc>
        <w:tc>
          <w:tcPr>
            <w:tcW w:w="7291" w:type="dxa"/>
          </w:tcPr>
          <w:p w:rsidR="00677837" w:rsidRDefault="00677837"/>
        </w:tc>
      </w:tr>
    </w:tbl>
    <w:p w:rsidR="00677837" w:rsidRDefault="00677837" w:rsidP="009E3996"/>
    <w:sectPr w:rsidR="00677837" w:rsidSect="00B0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66653"/>
    <w:rsid w:val="00566653"/>
    <w:rsid w:val="00677837"/>
    <w:rsid w:val="00835BD1"/>
    <w:rsid w:val="009E3996"/>
    <w:rsid w:val="00B0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B28C-295B-48EE-8D45-F190E8A7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4</cp:revision>
  <dcterms:created xsi:type="dcterms:W3CDTF">2012-12-09T17:06:00Z</dcterms:created>
  <dcterms:modified xsi:type="dcterms:W3CDTF">2012-12-09T17:43:00Z</dcterms:modified>
</cp:coreProperties>
</file>