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18081" w14:textId="773FA63D" w:rsidR="00143C5B" w:rsidRPr="00971A0A" w:rsidRDefault="00363171" w:rsidP="00363171">
      <w:pPr>
        <w:pStyle w:val="Title"/>
        <w:rPr>
          <w:color w:val="0070C0"/>
        </w:rPr>
      </w:pPr>
      <w:r w:rsidRPr="00971A0A">
        <w:rPr>
          <w:color w:val="0070C0"/>
        </w:rPr>
        <w:t>Visual system trivia quiz!</w:t>
      </w:r>
    </w:p>
    <w:p w14:paraId="13593569" w14:textId="77777777" w:rsidR="00615D34" w:rsidRDefault="00615D34" w:rsidP="00615D34"/>
    <w:p w14:paraId="48B38C2E" w14:textId="7A4ED7DB" w:rsidR="00615D34" w:rsidRPr="00615D34" w:rsidRDefault="00615D34" w:rsidP="00615D34">
      <w:pPr>
        <w:rPr>
          <w:b/>
          <w:bCs/>
          <w:sz w:val="32"/>
          <w:szCs w:val="32"/>
        </w:rPr>
      </w:pPr>
      <w:r w:rsidRPr="00615D34">
        <w:rPr>
          <w:b/>
          <w:bCs/>
          <w:sz w:val="32"/>
          <w:szCs w:val="32"/>
        </w:rPr>
        <w:t>Table of contents</w:t>
      </w:r>
    </w:p>
    <w:p w14:paraId="0B4A6DE7" w14:textId="77777777" w:rsidR="00EE1B95" w:rsidRDefault="00EE1B95" w:rsidP="00F760D5">
      <w:pPr>
        <w:spacing w:after="0" w:line="240" w:lineRule="auto"/>
      </w:pPr>
    </w:p>
    <w:p w14:paraId="47E84881" w14:textId="5F42C36B" w:rsidR="00A124DA" w:rsidRDefault="00A124DA">
      <w:pPr>
        <w:pStyle w:val="TOC1"/>
        <w:tabs>
          <w:tab w:val="right" w:leader="dot" w:pos="9016"/>
        </w:tabs>
        <w:rPr>
          <w:noProof/>
        </w:rPr>
      </w:pPr>
      <w:r>
        <w:fldChar w:fldCharType="begin"/>
      </w:r>
      <w:r>
        <w:instrText xml:space="preserve"> TOC \o "1-3" \h \z \u </w:instrText>
      </w:r>
      <w:r>
        <w:fldChar w:fldCharType="separate"/>
      </w:r>
      <w:hyperlink w:anchor="_Toc140247278" w:history="1">
        <w:r w:rsidRPr="007A2118">
          <w:rPr>
            <w:rStyle w:val="Hyperlink"/>
            <w:noProof/>
          </w:rPr>
          <w:t>Light</w:t>
        </w:r>
        <w:r>
          <w:rPr>
            <w:noProof/>
            <w:webHidden/>
          </w:rPr>
          <w:tab/>
        </w:r>
        <w:r>
          <w:rPr>
            <w:noProof/>
            <w:webHidden/>
          </w:rPr>
          <w:fldChar w:fldCharType="begin"/>
        </w:r>
        <w:r>
          <w:rPr>
            <w:noProof/>
            <w:webHidden/>
          </w:rPr>
          <w:instrText xml:space="preserve"> PAGEREF _Toc140247278 \h </w:instrText>
        </w:r>
        <w:r>
          <w:rPr>
            <w:noProof/>
            <w:webHidden/>
          </w:rPr>
        </w:r>
        <w:r>
          <w:rPr>
            <w:noProof/>
            <w:webHidden/>
          </w:rPr>
          <w:fldChar w:fldCharType="separate"/>
        </w:r>
        <w:r>
          <w:rPr>
            <w:noProof/>
            <w:webHidden/>
          </w:rPr>
          <w:t>2</w:t>
        </w:r>
        <w:r>
          <w:rPr>
            <w:noProof/>
            <w:webHidden/>
          </w:rPr>
          <w:fldChar w:fldCharType="end"/>
        </w:r>
      </w:hyperlink>
    </w:p>
    <w:p w14:paraId="35325402" w14:textId="7D88C407" w:rsidR="00A124DA" w:rsidRDefault="00A124DA">
      <w:pPr>
        <w:pStyle w:val="TOC2"/>
        <w:tabs>
          <w:tab w:val="right" w:leader="dot" w:pos="9016"/>
        </w:tabs>
        <w:rPr>
          <w:rFonts w:eastAsiaTheme="minorEastAsia"/>
          <w:noProof/>
          <w:lang w:eastAsia="en-GB"/>
        </w:rPr>
      </w:pPr>
      <w:hyperlink w:anchor="_Toc140247279" w:history="1">
        <w:r w:rsidRPr="007A2118">
          <w:rPr>
            <w:rStyle w:val="Hyperlink"/>
            <w:noProof/>
          </w:rPr>
          <w:t>Colour</w:t>
        </w:r>
        <w:r>
          <w:rPr>
            <w:noProof/>
            <w:webHidden/>
          </w:rPr>
          <w:tab/>
        </w:r>
        <w:r>
          <w:rPr>
            <w:noProof/>
            <w:webHidden/>
          </w:rPr>
          <w:fldChar w:fldCharType="begin"/>
        </w:r>
        <w:r>
          <w:rPr>
            <w:noProof/>
            <w:webHidden/>
          </w:rPr>
          <w:instrText xml:space="preserve"> PAGEREF _Toc140247279 \h </w:instrText>
        </w:r>
        <w:r>
          <w:rPr>
            <w:noProof/>
            <w:webHidden/>
          </w:rPr>
        </w:r>
        <w:r>
          <w:rPr>
            <w:noProof/>
            <w:webHidden/>
          </w:rPr>
          <w:fldChar w:fldCharType="separate"/>
        </w:r>
        <w:r>
          <w:rPr>
            <w:noProof/>
            <w:webHidden/>
          </w:rPr>
          <w:t>2</w:t>
        </w:r>
        <w:r>
          <w:rPr>
            <w:noProof/>
            <w:webHidden/>
          </w:rPr>
          <w:fldChar w:fldCharType="end"/>
        </w:r>
      </w:hyperlink>
    </w:p>
    <w:p w14:paraId="66CD8DB7" w14:textId="2956E70A" w:rsidR="00A124DA" w:rsidRDefault="00A124DA">
      <w:pPr>
        <w:pStyle w:val="TOC1"/>
        <w:tabs>
          <w:tab w:val="right" w:leader="dot" w:pos="9016"/>
        </w:tabs>
        <w:rPr>
          <w:noProof/>
        </w:rPr>
      </w:pPr>
      <w:hyperlink w:anchor="_Toc140247280" w:history="1">
        <w:r w:rsidRPr="007A2118">
          <w:rPr>
            <w:rStyle w:val="Hyperlink"/>
            <w:noProof/>
          </w:rPr>
          <w:t>Anatomy of the eye</w:t>
        </w:r>
        <w:r>
          <w:rPr>
            <w:noProof/>
            <w:webHidden/>
          </w:rPr>
          <w:tab/>
        </w:r>
        <w:r>
          <w:rPr>
            <w:noProof/>
            <w:webHidden/>
          </w:rPr>
          <w:fldChar w:fldCharType="begin"/>
        </w:r>
        <w:r>
          <w:rPr>
            <w:noProof/>
            <w:webHidden/>
          </w:rPr>
          <w:instrText xml:space="preserve"> PAGEREF _Toc140247280 \h </w:instrText>
        </w:r>
        <w:r>
          <w:rPr>
            <w:noProof/>
            <w:webHidden/>
          </w:rPr>
        </w:r>
        <w:r>
          <w:rPr>
            <w:noProof/>
            <w:webHidden/>
          </w:rPr>
          <w:fldChar w:fldCharType="separate"/>
        </w:r>
        <w:r>
          <w:rPr>
            <w:noProof/>
            <w:webHidden/>
          </w:rPr>
          <w:t>3</w:t>
        </w:r>
        <w:r>
          <w:rPr>
            <w:noProof/>
            <w:webHidden/>
          </w:rPr>
          <w:fldChar w:fldCharType="end"/>
        </w:r>
      </w:hyperlink>
    </w:p>
    <w:p w14:paraId="76C2A023" w14:textId="0811D245" w:rsidR="00A124DA" w:rsidRDefault="00A124DA">
      <w:pPr>
        <w:pStyle w:val="TOC1"/>
        <w:tabs>
          <w:tab w:val="right" w:leader="dot" w:pos="9016"/>
        </w:tabs>
        <w:rPr>
          <w:noProof/>
        </w:rPr>
      </w:pPr>
      <w:hyperlink w:anchor="_Toc140247281" w:history="1">
        <w:r w:rsidRPr="007A2118">
          <w:rPr>
            <w:rStyle w:val="Hyperlink"/>
            <w:noProof/>
          </w:rPr>
          <w:t>Retina</w:t>
        </w:r>
        <w:r>
          <w:rPr>
            <w:noProof/>
            <w:webHidden/>
          </w:rPr>
          <w:tab/>
        </w:r>
        <w:r>
          <w:rPr>
            <w:noProof/>
            <w:webHidden/>
          </w:rPr>
          <w:fldChar w:fldCharType="begin"/>
        </w:r>
        <w:r>
          <w:rPr>
            <w:noProof/>
            <w:webHidden/>
          </w:rPr>
          <w:instrText xml:space="preserve"> PAGEREF _Toc140247281 \h </w:instrText>
        </w:r>
        <w:r>
          <w:rPr>
            <w:noProof/>
            <w:webHidden/>
          </w:rPr>
        </w:r>
        <w:r>
          <w:rPr>
            <w:noProof/>
            <w:webHidden/>
          </w:rPr>
          <w:fldChar w:fldCharType="separate"/>
        </w:r>
        <w:r>
          <w:rPr>
            <w:noProof/>
            <w:webHidden/>
          </w:rPr>
          <w:t>4</w:t>
        </w:r>
        <w:r>
          <w:rPr>
            <w:noProof/>
            <w:webHidden/>
          </w:rPr>
          <w:fldChar w:fldCharType="end"/>
        </w:r>
      </w:hyperlink>
    </w:p>
    <w:p w14:paraId="238645D1" w14:textId="60621AEC" w:rsidR="00A124DA" w:rsidRDefault="00A124DA">
      <w:pPr>
        <w:pStyle w:val="TOC2"/>
        <w:tabs>
          <w:tab w:val="right" w:leader="dot" w:pos="9016"/>
        </w:tabs>
        <w:rPr>
          <w:rFonts w:eastAsiaTheme="minorEastAsia"/>
          <w:noProof/>
          <w:lang w:eastAsia="en-GB"/>
        </w:rPr>
      </w:pPr>
      <w:hyperlink w:anchor="_Toc140247282" w:history="1">
        <w:r w:rsidRPr="007A2118">
          <w:rPr>
            <w:rStyle w:val="Hyperlink"/>
            <w:noProof/>
          </w:rPr>
          <w:t>Early visual processing</w:t>
        </w:r>
        <w:r>
          <w:rPr>
            <w:noProof/>
            <w:webHidden/>
          </w:rPr>
          <w:tab/>
        </w:r>
        <w:r>
          <w:rPr>
            <w:noProof/>
            <w:webHidden/>
          </w:rPr>
          <w:fldChar w:fldCharType="begin"/>
        </w:r>
        <w:r>
          <w:rPr>
            <w:noProof/>
            <w:webHidden/>
          </w:rPr>
          <w:instrText xml:space="preserve"> PAGEREF _Toc140247282 \h </w:instrText>
        </w:r>
        <w:r>
          <w:rPr>
            <w:noProof/>
            <w:webHidden/>
          </w:rPr>
        </w:r>
        <w:r>
          <w:rPr>
            <w:noProof/>
            <w:webHidden/>
          </w:rPr>
          <w:fldChar w:fldCharType="separate"/>
        </w:r>
        <w:r>
          <w:rPr>
            <w:noProof/>
            <w:webHidden/>
          </w:rPr>
          <w:t>4</w:t>
        </w:r>
        <w:r>
          <w:rPr>
            <w:noProof/>
            <w:webHidden/>
          </w:rPr>
          <w:fldChar w:fldCharType="end"/>
        </w:r>
      </w:hyperlink>
    </w:p>
    <w:p w14:paraId="71313A5D" w14:textId="51F718CA" w:rsidR="00A124DA" w:rsidRDefault="00A124DA">
      <w:pPr>
        <w:pStyle w:val="TOC2"/>
        <w:tabs>
          <w:tab w:val="right" w:leader="dot" w:pos="9016"/>
        </w:tabs>
        <w:rPr>
          <w:rFonts w:eastAsiaTheme="minorEastAsia"/>
          <w:noProof/>
          <w:lang w:eastAsia="en-GB"/>
        </w:rPr>
      </w:pPr>
      <w:hyperlink w:anchor="_Toc140247283" w:history="1">
        <w:r w:rsidRPr="007A2118">
          <w:rPr>
            <w:rStyle w:val="Hyperlink"/>
            <w:noProof/>
          </w:rPr>
          <w:t>Colour</w:t>
        </w:r>
        <w:r>
          <w:rPr>
            <w:noProof/>
            <w:webHidden/>
          </w:rPr>
          <w:tab/>
        </w:r>
        <w:r>
          <w:rPr>
            <w:noProof/>
            <w:webHidden/>
          </w:rPr>
          <w:fldChar w:fldCharType="begin"/>
        </w:r>
        <w:r>
          <w:rPr>
            <w:noProof/>
            <w:webHidden/>
          </w:rPr>
          <w:instrText xml:space="preserve"> PAGEREF _Toc140247283 \h </w:instrText>
        </w:r>
        <w:r>
          <w:rPr>
            <w:noProof/>
            <w:webHidden/>
          </w:rPr>
        </w:r>
        <w:r>
          <w:rPr>
            <w:noProof/>
            <w:webHidden/>
          </w:rPr>
          <w:fldChar w:fldCharType="separate"/>
        </w:r>
        <w:r>
          <w:rPr>
            <w:noProof/>
            <w:webHidden/>
          </w:rPr>
          <w:t>5</w:t>
        </w:r>
        <w:r>
          <w:rPr>
            <w:noProof/>
            <w:webHidden/>
          </w:rPr>
          <w:fldChar w:fldCharType="end"/>
        </w:r>
      </w:hyperlink>
    </w:p>
    <w:p w14:paraId="08990104" w14:textId="2C718B01" w:rsidR="00A124DA" w:rsidRDefault="00A124DA">
      <w:pPr>
        <w:pStyle w:val="TOC2"/>
        <w:tabs>
          <w:tab w:val="right" w:leader="dot" w:pos="9016"/>
        </w:tabs>
        <w:rPr>
          <w:rFonts w:eastAsiaTheme="minorEastAsia"/>
          <w:noProof/>
          <w:lang w:eastAsia="en-GB"/>
        </w:rPr>
      </w:pPr>
      <w:hyperlink w:anchor="_Toc140247284" w:history="1">
        <w:r w:rsidRPr="007A2118">
          <w:rPr>
            <w:rStyle w:val="Hyperlink"/>
            <w:noProof/>
          </w:rPr>
          <w:t>Form</w:t>
        </w:r>
        <w:r>
          <w:rPr>
            <w:noProof/>
            <w:webHidden/>
          </w:rPr>
          <w:tab/>
        </w:r>
        <w:r>
          <w:rPr>
            <w:noProof/>
            <w:webHidden/>
          </w:rPr>
          <w:fldChar w:fldCharType="begin"/>
        </w:r>
        <w:r>
          <w:rPr>
            <w:noProof/>
            <w:webHidden/>
          </w:rPr>
          <w:instrText xml:space="preserve"> PAGEREF _Toc140247284 \h </w:instrText>
        </w:r>
        <w:r>
          <w:rPr>
            <w:noProof/>
            <w:webHidden/>
          </w:rPr>
        </w:r>
        <w:r>
          <w:rPr>
            <w:noProof/>
            <w:webHidden/>
          </w:rPr>
          <w:fldChar w:fldCharType="separate"/>
        </w:r>
        <w:r>
          <w:rPr>
            <w:noProof/>
            <w:webHidden/>
          </w:rPr>
          <w:t>6</w:t>
        </w:r>
        <w:r>
          <w:rPr>
            <w:noProof/>
            <w:webHidden/>
          </w:rPr>
          <w:fldChar w:fldCharType="end"/>
        </w:r>
      </w:hyperlink>
    </w:p>
    <w:p w14:paraId="70C8BA69" w14:textId="672B5687" w:rsidR="00A124DA" w:rsidRDefault="00A124DA">
      <w:pPr>
        <w:pStyle w:val="TOC1"/>
        <w:tabs>
          <w:tab w:val="right" w:leader="dot" w:pos="9016"/>
        </w:tabs>
        <w:rPr>
          <w:noProof/>
        </w:rPr>
      </w:pPr>
      <w:hyperlink w:anchor="_Toc140247285" w:history="1">
        <w:r w:rsidRPr="007A2118">
          <w:rPr>
            <w:rStyle w:val="Hyperlink"/>
            <w:noProof/>
          </w:rPr>
          <w:t>Optic nerve</w:t>
        </w:r>
        <w:r>
          <w:rPr>
            <w:noProof/>
            <w:webHidden/>
          </w:rPr>
          <w:tab/>
        </w:r>
        <w:r>
          <w:rPr>
            <w:noProof/>
            <w:webHidden/>
          </w:rPr>
          <w:fldChar w:fldCharType="begin"/>
        </w:r>
        <w:r>
          <w:rPr>
            <w:noProof/>
            <w:webHidden/>
          </w:rPr>
          <w:instrText xml:space="preserve"> PAGEREF _Toc140247285 \h </w:instrText>
        </w:r>
        <w:r>
          <w:rPr>
            <w:noProof/>
            <w:webHidden/>
          </w:rPr>
        </w:r>
        <w:r>
          <w:rPr>
            <w:noProof/>
            <w:webHidden/>
          </w:rPr>
          <w:fldChar w:fldCharType="separate"/>
        </w:r>
        <w:r>
          <w:rPr>
            <w:noProof/>
            <w:webHidden/>
          </w:rPr>
          <w:t>6</w:t>
        </w:r>
        <w:r>
          <w:rPr>
            <w:noProof/>
            <w:webHidden/>
          </w:rPr>
          <w:fldChar w:fldCharType="end"/>
        </w:r>
      </w:hyperlink>
    </w:p>
    <w:p w14:paraId="5FA444AE" w14:textId="34EEC26C" w:rsidR="00A124DA" w:rsidRDefault="00A124DA">
      <w:pPr>
        <w:pStyle w:val="TOC2"/>
        <w:tabs>
          <w:tab w:val="right" w:leader="dot" w:pos="9016"/>
        </w:tabs>
        <w:rPr>
          <w:rFonts w:eastAsiaTheme="minorEastAsia"/>
          <w:noProof/>
          <w:lang w:eastAsia="en-GB"/>
        </w:rPr>
      </w:pPr>
      <w:hyperlink w:anchor="_Toc140247286" w:history="1">
        <w:r w:rsidRPr="007A2118">
          <w:rPr>
            <w:rStyle w:val="Hyperlink"/>
            <w:noProof/>
          </w:rPr>
          <w:t>Early visual processing</w:t>
        </w:r>
        <w:r>
          <w:rPr>
            <w:noProof/>
            <w:webHidden/>
          </w:rPr>
          <w:tab/>
        </w:r>
        <w:r>
          <w:rPr>
            <w:noProof/>
            <w:webHidden/>
          </w:rPr>
          <w:fldChar w:fldCharType="begin"/>
        </w:r>
        <w:r>
          <w:rPr>
            <w:noProof/>
            <w:webHidden/>
          </w:rPr>
          <w:instrText xml:space="preserve"> PAGEREF _Toc140247286 \h </w:instrText>
        </w:r>
        <w:r>
          <w:rPr>
            <w:noProof/>
            <w:webHidden/>
          </w:rPr>
        </w:r>
        <w:r>
          <w:rPr>
            <w:noProof/>
            <w:webHidden/>
          </w:rPr>
          <w:fldChar w:fldCharType="separate"/>
        </w:r>
        <w:r>
          <w:rPr>
            <w:noProof/>
            <w:webHidden/>
          </w:rPr>
          <w:t>6</w:t>
        </w:r>
        <w:r>
          <w:rPr>
            <w:noProof/>
            <w:webHidden/>
          </w:rPr>
          <w:fldChar w:fldCharType="end"/>
        </w:r>
      </w:hyperlink>
    </w:p>
    <w:p w14:paraId="3BEBAED6" w14:textId="49BD3934" w:rsidR="00A124DA" w:rsidRDefault="00A124DA">
      <w:pPr>
        <w:pStyle w:val="TOC1"/>
        <w:tabs>
          <w:tab w:val="right" w:leader="dot" w:pos="9016"/>
        </w:tabs>
        <w:rPr>
          <w:noProof/>
        </w:rPr>
      </w:pPr>
      <w:hyperlink w:anchor="_Toc140247287" w:history="1">
        <w:r w:rsidRPr="007A2118">
          <w:rPr>
            <w:rStyle w:val="Hyperlink"/>
            <w:noProof/>
          </w:rPr>
          <w:t>Optic chiasm</w:t>
        </w:r>
        <w:r>
          <w:rPr>
            <w:noProof/>
            <w:webHidden/>
          </w:rPr>
          <w:tab/>
        </w:r>
        <w:r>
          <w:rPr>
            <w:noProof/>
            <w:webHidden/>
          </w:rPr>
          <w:fldChar w:fldCharType="begin"/>
        </w:r>
        <w:r>
          <w:rPr>
            <w:noProof/>
            <w:webHidden/>
          </w:rPr>
          <w:instrText xml:space="preserve"> PAGEREF _Toc140247287 \h </w:instrText>
        </w:r>
        <w:r>
          <w:rPr>
            <w:noProof/>
            <w:webHidden/>
          </w:rPr>
        </w:r>
        <w:r>
          <w:rPr>
            <w:noProof/>
            <w:webHidden/>
          </w:rPr>
          <w:fldChar w:fldCharType="separate"/>
        </w:r>
        <w:r>
          <w:rPr>
            <w:noProof/>
            <w:webHidden/>
          </w:rPr>
          <w:t>6</w:t>
        </w:r>
        <w:r>
          <w:rPr>
            <w:noProof/>
            <w:webHidden/>
          </w:rPr>
          <w:fldChar w:fldCharType="end"/>
        </w:r>
      </w:hyperlink>
    </w:p>
    <w:p w14:paraId="5B9F2999" w14:textId="274DF3EA" w:rsidR="00A124DA" w:rsidRDefault="00A124DA">
      <w:pPr>
        <w:pStyle w:val="TOC1"/>
        <w:tabs>
          <w:tab w:val="right" w:leader="dot" w:pos="9016"/>
        </w:tabs>
        <w:rPr>
          <w:noProof/>
        </w:rPr>
      </w:pPr>
      <w:hyperlink w:anchor="_Toc140247288" w:history="1">
        <w:r w:rsidRPr="007A2118">
          <w:rPr>
            <w:rStyle w:val="Hyperlink"/>
            <w:noProof/>
          </w:rPr>
          <w:t>Lateral Geniculate Nucleus (LGN)</w:t>
        </w:r>
        <w:r>
          <w:rPr>
            <w:noProof/>
            <w:webHidden/>
          </w:rPr>
          <w:tab/>
        </w:r>
        <w:r>
          <w:rPr>
            <w:noProof/>
            <w:webHidden/>
          </w:rPr>
          <w:fldChar w:fldCharType="begin"/>
        </w:r>
        <w:r>
          <w:rPr>
            <w:noProof/>
            <w:webHidden/>
          </w:rPr>
          <w:instrText xml:space="preserve"> PAGEREF _Toc140247288 \h </w:instrText>
        </w:r>
        <w:r>
          <w:rPr>
            <w:noProof/>
            <w:webHidden/>
          </w:rPr>
        </w:r>
        <w:r>
          <w:rPr>
            <w:noProof/>
            <w:webHidden/>
          </w:rPr>
          <w:fldChar w:fldCharType="separate"/>
        </w:r>
        <w:r>
          <w:rPr>
            <w:noProof/>
            <w:webHidden/>
          </w:rPr>
          <w:t>7</w:t>
        </w:r>
        <w:r>
          <w:rPr>
            <w:noProof/>
            <w:webHidden/>
          </w:rPr>
          <w:fldChar w:fldCharType="end"/>
        </w:r>
      </w:hyperlink>
    </w:p>
    <w:p w14:paraId="040BB4F8" w14:textId="4E50643D" w:rsidR="00A124DA" w:rsidRDefault="00A124DA">
      <w:pPr>
        <w:pStyle w:val="TOC2"/>
        <w:tabs>
          <w:tab w:val="right" w:leader="dot" w:pos="9016"/>
        </w:tabs>
        <w:rPr>
          <w:rFonts w:eastAsiaTheme="minorEastAsia"/>
          <w:noProof/>
          <w:lang w:eastAsia="en-GB"/>
        </w:rPr>
      </w:pPr>
      <w:hyperlink w:anchor="_Toc140247289" w:history="1">
        <w:r w:rsidRPr="007A2118">
          <w:rPr>
            <w:rStyle w:val="Hyperlink"/>
            <w:noProof/>
          </w:rPr>
          <w:t>Colour</w:t>
        </w:r>
        <w:r>
          <w:rPr>
            <w:noProof/>
            <w:webHidden/>
          </w:rPr>
          <w:tab/>
        </w:r>
        <w:r>
          <w:rPr>
            <w:noProof/>
            <w:webHidden/>
          </w:rPr>
          <w:fldChar w:fldCharType="begin"/>
        </w:r>
        <w:r>
          <w:rPr>
            <w:noProof/>
            <w:webHidden/>
          </w:rPr>
          <w:instrText xml:space="preserve"> PAGEREF _Toc140247289 \h </w:instrText>
        </w:r>
        <w:r>
          <w:rPr>
            <w:noProof/>
            <w:webHidden/>
          </w:rPr>
        </w:r>
        <w:r>
          <w:rPr>
            <w:noProof/>
            <w:webHidden/>
          </w:rPr>
          <w:fldChar w:fldCharType="separate"/>
        </w:r>
        <w:r>
          <w:rPr>
            <w:noProof/>
            <w:webHidden/>
          </w:rPr>
          <w:t>7</w:t>
        </w:r>
        <w:r>
          <w:rPr>
            <w:noProof/>
            <w:webHidden/>
          </w:rPr>
          <w:fldChar w:fldCharType="end"/>
        </w:r>
      </w:hyperlink>
    </w:p>
    <w:p w14:paraId="502A2E2A" w14:textId="3FCA1C57" w:rsidR="00A124DA" w:rsidRDefault="00A124DA">
      <w:pPr>
        <w:pStyle w:val="TOC2"/>
        <w:tabs>
          <w:tab w:val="right" w:leader="dot" w:pos="9016"/>
        </w:tabs>
        <w:rPr>
          <w:rFonts w:eastAsiaTheme="minorEastAsia"/>
          <w:noProof/>
          <w:lang w:eastAsia="en-GB"/>
        </w:rPr>
      </w:pPr>
      <w:hyperlink w:anchor="_Toc140247290" w:history="1">
        <w:r w:rsidRPr="007A2118">
          <w:rPr>
            <w:rStyle w:val="Hyperlink"/>
            <w:rFonts w:eastAsia="Times New Roman"/>
            <w:noProof/>
            <w:lang w:eastAsia="en-GB"/>
          </w:rPr>
          <w:t>Form</w:t>
        </w:r>
        <w:r>
          <w:rPr>
            <w:noProof/>
            <w:webHidden/>
          </w:rPr>
          <w:tab/>
        </w:r>
        <w:r>
          <w:rPr>
            <w:noProof/>
            <w:webHidden/>
          </w:rPr>
          <w:fldChar w:fldCharType="begin"/>
        </w:r>
        <w:r>
          <w:rPr>
            <w:noProof/>
            <w:webHidden/>
          </w:rPr>
          <w:instrText xml:space="preserve"> PAGEREF _Toc140247290 \h </w:instrText>
        </w:r>
        <w:r>
          <w:rPr>
            <w:noProof/>
            <w:webHidden/>
          </w:rPr>
        </w:r>
        <w:r>
          <w:rPr>
            <w:noProof/>
            <w:webHidden/>
          </w:rPr>
          <w:fldChar w:fldCharType="separate"/>
        </w:r>
        <w:r>
          <w:rPr>
            <w:noProof/>
            <w:webHidden/>
          </w:rPr>
          <w:t>7</w:t>
        </w:r>
        <w:r>
          <w:rPr>
            <w:noProof/>
            <w:webHidden/>
          </w:rPr>
          <w:fldChar w:fldCharType="end"/>
        </w:r>
      </w:hyperlink>
    </w:p>
    <w:p w14:paraId="7D39D134" w14:textId="6544151B" w:rsidR="00A124DA" w:rsidRDefault="00A124DA">
      <w:pPr>
        <w:pStyle w:val="TOC2"/>
        <w:tabs>
          <w:tab w:val="right" w:leader="dot" w:pos="9016"/>
        </w:tabs>
        <w:rPr>
          <w:rFonts w:eastAsiaTheme="minorEastAsia"/>
          <w:noProof/>
          <w:lang w:eastAsia="en-GB"/>
        </w:rPr>
      </w:pPr>
      <w:hyperlink w:anchor="_Toc140247291" w:history="1">
        <w:r w:rsidRPr="007A2118">
          <w:rPr>
            <w:rStyle w:val="Hyperlink"/>
            <w:rFonts w:eastAsia="Times New Roman"/>
            <w:noProof/>
            <w:lang w:eastAsia="en-GB"/>
          </w:rPr>
          <w:t>Depth</w:t>
        </w:r>
        <w:r>
          <w:rPr>
            <w:noProof/>
            <w:webHidden/>
          </w:rPr>
          <w:tab/>
        </w:r>
        <w:r>
          <w:rPr>
            <w:noProof/>
            <w:webHidden/>
          </w:rPr>
          <w:fldChar w:fldCharType="begin"/>
        </w:r>
        <w:r>
          <w:rPr>
            <w:noProof/>
            <w:webHidden/>
          </w:rPr>
          <w:instrText xml:space="preserve"> PAGEREF _Toc140247291 \h </w:instrText>
        </w:r>
        <w:r>
          <w:rPr>
            <w:noProof/>
            <w:webHidden/>
          </w:rPr>
        </w:r>
        <w:r>
          <w:rPr>
            <w:noProof/>
            <w:webHidden/>
          </w:rPr>
          <w:fldChar w:fldCharType="separate"/>
        </w:r>
        <w:r>
          <w:rPr>
            <w:noProof/>
            <w:webHidden/>
          </w:rPr>
          <w:t>8</w:t>
        </w:r>
        <w:r>
          <w:rPr>
            <w:noProof/>
            <w:webHidden/>
          </w:rPr>
          <w:fldChar w:fldCharType="end"/>
        </w:r>
      </w:hyperlink>
    </w:p>
    <w:p w14:paraId="2E1BB0D4" w14:textId="1FA54300" w:rsidR="00A124DA" w:rsidRDefault="00A124DA">
      <w:pPr>
        <w:pStyle w:val="TOC1"/>
        <w:tabs>
          <w:tab w:val="right" w:leader="dot" w:pos="9016"/>
        </w:tabs>
        <w:rPr>
          <w:noProof/>
        </w:rPr>
      </w:pPr>
      <w:hyperlink w:anchor="_Toc140247292" w:history="1">
        <w:r w:rsidRPr="007A2118">
          <w:rPr>
            <w:rStyle w:val="Hyperlink"/>
            <w:noProof/>
          </w:rPr>
          <w:t>Area V1</w:t>
        </w:r>
        <w:r>
          <w:rPr>
            <w:noProof/>
            <w:webHidden/>
          </w:rPr>
          <w:tab/>
        </w:r>
        <w:r>
          <w:rPr>
            <w:noProof/>
            <w:webHidden/>
          </w:rPr>
          <w:fldChar w:fldCharType="begin"/>
        </w:r>
        <w:r>
          <w:rPr>
            <w:noProof/>
            <w:webHidden/>
          </w:rPr>
          <w:instrText xml:space="preserve"> PAGEREF _Toc140247292 \h </w:instrText>
        </w:r>
        <w:r>
          <w:rPr>
            <w:noProof/>
            <w:webHidden/>
          </w:rPr>
        </w:r>
        <w:r>
          <w:rPr>
            <w:noProof/>
            <w:webHidden/>
          </w:rPr>
          <w:fldChar w:fldCharType="separate"/>
        </w:r>
        <w:r>
          <w:rPr>
            <w:noProof/>
            <w:webHidden/>
          </w:rPr>
          <w:t>8</w:t>
        </w:r>
        <w:r>
          <w:rPr>
            <w:noProof/>
            <w:webHidden/>
          </w:rPr>
          <w:fldChar w:fldCharType="end"/>
        </w:r>
      </w:hyperlink>
    </w:p>
    <w:p w14:paraId="775B6F15" w14:textId="6C068165" w:rsidR="00A124DA" w:rsidRDefault="00A124DA">
      <w:pPr>
        <w:pStyle w:val="TOC2"/>
        <w:tabs>
          <w:tab w:val="right" w:leader="dot" w:pos="9016"/>
        </w:tabs>
        <w:rPr>
          <w:rFonts w:eastAsiaTheme="minorEastAsia"/>
          <w:noProof/>
          <w:lang w:eastAsia="en-GB"/>
        </w:rPr>
      </w:pPr>
      <w:hyperlink w:anchor="_Toc140247293" w:history="1">
        <w:r w:rsidRPr="007A2118">
          <w:rPr>
            <w:rStyle w:val="Hyperlink"/>
            <w:noProof/>
          </w:rPr>
          <w:t>Form</w:t>
        </w:r>
        <w:r>
          <w:rPr>
            <w:noProof/>
            <w:webHidden/>
          </w:rPr>
          <w:tab/>
        </w:r>
        <w:r>
          <w:rPr>
            <w:noProof/>
            <w:webHidden/>
          </w:rPr>
          <w:fldChar w:fldCharType="begin"/>
        </w:r>
        <w:r>
          <w:rPr>
            <w:noProof/>
            <w:webHidden/>
          </w:rPr>
          <w:instrText xml:space="preserve"> PAGEREF _Toc140247293 \h </w:instrText>
        </w:r>
        <w:r>
          <w:rPr>
            <w:noProof/>
            <w:webHidden/>
          </w:rPr>
        </w:r>
        <w:r>
          <w:rPr>
            <w:noProof/>
            <w:webHidden/>
          </w:rPr>
          <w:fldChar w:fldCharType="separate"/>
        </w:r>
        <w:r>
          <w:rPr>
            <w:noProof/>
            <w:webHidden/>
          </w:rPr>
          <w:t>8</w:t>
        </w:r>
        <w:r>
          <w:rPr>
            <w:noProof/>
            <w:webHidden/>
          </w:rPr>
          <w:fldChar w:fldCharType="end"/>
        </w:r>
      </w:hyperlink>
    </w:p>
    <w:p w14:paraId="09C17011" w14:textId="4D719729" w:rsidR="00A124DA" w:rsidRDefault="00A124DA">
      <w:pPr>
        <w:pStyle w:val="TOC2"/>
        <w:tabs>
          <w:tab w:val="right" w:leader="dot" w:pos="9016"/>
        </w:tabs>
        <w:rPr>
          <w:rFonts w:eastAsiaTheme="minorEastAsia"/>
          <w:noProof/>
          <w:lang w:eastAsia="en-GB"/>
        </w:rPr>
      </w:pPr>
      <w:hyperlink w:anchor="_Toc140247294" w:history="1">
        <w:r w:rsidRPr="007A2118">
          <w:rPr>
            <w:rStyle w:val="Hyperlink"/>
            <w:noProof/>
          </w:rPr>
          <w:t>Colour</w:t>
        </w:r>
        <w:r>
          <w:rPr>
            <w:noProof/>
            <w:webHidden/>
          </w:rPr>
          <w:tab/>
        </w:r>
        <w:r>
          <w:rPr>
            <w:noProof/>
            <w:webHidden/>
          </w:rPr>
          <w:fldChar w:fldCharType="begin"/>
        </w:r>
        <w:r>
          <w:rPr>
            <w:noProof/>
            <w:webHidden/>
          </w:rPr>
          <w:instrText xml:space="preserve"> PAGEREF _Toc140247294 \h </w:instrText>
        </w:r>
        <w:r>
          <w:rPr>
            <w:noProof/>
            <w:webHidden/>
          </w:rPr>
        </w:r>
        <w:r>
          <w:rPr>
            <w:noProof/>
            <w:webHidden/>
          </w:rPr>
          <w:fldChar w:fldCharType="separate"/>
        </w:r>
        <w:r>
          <w:rPr>
            <w:noProof/>
            <w:webHidden/>
          </w:rPr>
          <w:t>8</w:t>
        </w:r>
        <w:r>
          <w:rPr>
            <w:noProof/>
            <w:webHidden/>
          </w:rPr>
          <w:fldChar w:fldCharType="end"/>
        </w:r>
      </w:hyperlink>
    </w:p>
    <w:p w14:paraId="5CF50455" w14:textId="0A75855C" w:rsidR="00A124DA" w:rsidRDefault="00A124DA">
      <w:pPr>
        <w:pStyle w:val="TOC2"/>
        <w:tabs>
          <w:tab w:val="right" w:leader="dot" w:pos="9016"/>
        </w:tabs>
        <w:rPr>
          <w:rFonts w:eastAsiaTheme="minorEastAsia"/>
          <w:noProof/>
          <w:lang w:eastAsia="en-GB"/>
        </w:rPr>
      </w:pPr>
      <w:hyperlink w:anchor="_Toc140247295" w:history="1">
        <w:r w:rsidRPr="007A2118">
          <w:rPr>
            <w:rStyle w:val="Hyperlink"/>
            <w:noProof/>
          </w:rPr>
          <w:t>Motion</w:t>
        </w:r>
        <w:r>
          <w:rPr>
            <w:noProof/>
            <w:webHidden/>
          </w:rPr>
          <w:tab/>
        </w:r>
        <w:r>
          <w:rPr>
            <w:noProof/>
            <w:webHidden/>
          </w:rPr>
          <w:fldChar w:fldCharType="begin"/>
        </w:r>
        <w:r>
          <w:rPr>
            <w:noProof/>
            <w:webHidden/>
          </w:rPr>
          <w:instrText xml:space="preserve"> PAGEREF _Toc140247295 \h </w:instrText>
        </w:r>
        <w:r>
          <w:rPr>
            <w:noProof/>
            <w:webHidden/>
          </w:rPr>
        </w:r>
        <w:r>
          <w:rPr>
            <w:noProof/>
            <w:webHidden/>
          </w:rPr>
          <w:fldChar w:fldCharType="separate"/>
        </w:r>
        <w:r>
          <w:rPr>
            <w:noProof/>
            <w:webHidden/>
          </w:rPr>
          <w:t>9</w:t>
        </w:r>
        <w:r>
          <w:rPr>
            <w:noProof/>
            <w:webHidden/>
          </w:rPr>
          <w:fldChar w:fldCharType="end"/>
        </w:r>
      </w:hyperlink>
    </w:p>
    <w:p w14:paraId="3EB407A5" w14:textId="31D0C6CA" w:rsidR="00A124DA" w:rsidRDefault="00A124DA">
      <w:pPr>
        <w:pStyle w:val="TOC2"/>
        <w:tabs>
          <w:tab w:val="right" w:leader="dot" w:pos="9016"/>
        </w:tabs>
        <w:rPr>
          <w:rFonts w:eastAsiaTheme="minorEastAsia"/>
          <w:noProof/>
          <w:lang w:eastAsia="en-GB"/>
        </w:rPr>
      </w:pPr>
      <w:hyperlink w:anchor="_Toc140247296" w:history="1">
        <w:r w:rsidRPr="007A2118">
          <w:rPr>
            <w:rStyle w:val="Hyperlink"/>
            <w:noProof/>
          </w:rPr>
          <w:t>Spatial frequency</w:t>
        </w:r>
        <w:r>
          <w:rPr>
            <w:noProof/>
            <w:webHidden/>
          </w:rPr>
          <w:tab/>
        </w:r>
        <w:r>
          <w:rPr>
            <w:noProof/>
            <w:webHidden/>
          </w:rPr>
          <w:fldChar w:fldCharType="begin"/>
        </w:r>
        <w:r>
          <w:rPr>
            <w:noProof/>
            <w:webHidden/>
          </w:rPr>
          <w:instrText xml:space="preserve"> PAGEREF _Toc140247296 \h </w:instrText>
        </w:r>
        <w:r>
          <w:rPr>
            <w:noProof/>
            <w:webHidden/>
          </w:rPr>
        </w:r>
        <w:r>
          <w:rPr>
            <w:noProof/>
            <w:webHidden/>
          </w:rPr>
          <w:fldChar w:fldCharType="separate"/>
        </w:r>
        <w:r>
          <w:rPr>
            <w:noProof/>
            <w:webHidden/>
          </w:rPr>
          <w:t>9</w:t>
        </w:r>
        <w:r>
          <w:rPr>
            <w:noProof/>
            <w:webHidden/>
          </w:rPr>
          <w:fldChar w:fldCharType="end"/>
        </w:r>
      </w:hyperlink>
    </w:p>
    <w:p w14:paraId="1B962BD2" w14:textId="7445B236" w:rsidR="00A124DA" w:rsidRDefault="00A124DA">
      <w:pPr>
        <w:pStyle w:val="TOC1"/>
        <w:tabs>
          <w:tab w:val="right" w:leader="dot" w:pos="9016"/>
        </w:tabs>
        <w:rPr>
          <w:noProof/>
        </w:rPr>
      </w:pPr>
      <w:hyperlink w:anchor="_Toc140247297" w:history="1">
        <w:r w:rsidRPr="007A2118">
          <w:rPr>
            <w:rStyle w:val="Hyperlink"/>
            <w:noProof/>
          </w:rPr>
          <w:t>Parallel processing streams</w:t>
        </w:r>
        <w:r>
          <w:rPr>
            <w:noProof/>
            <w:webHidden/>
          </w:rPr>
          <w:tab/>
        </w:r>
        <w:r>
          <w:rPr>
            <w:noProof/>
            <w:webHidden/>
          </w:rPr>
          <w:fldChar w:fldCharType="begin"/>
        </w:r>
        <w:r>
          <w:rPr>
            <w:noProof/>
            <w:webHidden/>
          </w:rPr>
          <w:instrText xml:space="preserve"> PAGEREF _Toc140247297 \h </w:instrText>
        </w:r>
        <w:r>
          <w:rPr>
            <w:noProof/>
            <w:webHidden/>
          </w:rPr>
        </w:r>
        <w:r>
          <w:rPr>
            <w:noProof/>
            <w:webHidden/>
          </w:rPr>
          <w:fldChar w:fldCharType="separate"/>
        </w:r>
        <w:r>
          <w:rPr>
            <w:noProof/>
            <w:webHidden/>
          </w:rPr>
          <w:t>9</w:t>
        </w:r>
        <w:r>
          <w:rPr>
            <w:noProof/>
            <w:webHidden/>
          </w:rPr>
          <w:fldChar w:fldCharType="end"/>
        </w:r>
      </w:hyperlink>
    </w:p>
    <w:p w14:paraId="6B1BD9D3" w14:textId="2954606C" w:rsidR="00A124DA" w:rsidRDefault="00A124DA">
      <w:pPr>
        <w:pStyle w:val="TOC1"/>
        <w:tabs>
          <w:tab w:val="right" w:leader="dot" w:pos="9016"/>
        </w:tabs>
        <w:rPr>
          <w:noProof/>
        </w:rPr>
      </w:pPr>
      <w:hyperlink w:anchor="_Toc140247298" w:history="1">
        <w:r w:rsidRPr="007A2118">
          <w:rPr>
            <w:rStyle w:val="Hyperlink"/>
            <w:noProof/>
          </w:rPr>
          <w:t>Ventral pathway</w:t>
        </w:r>
        <w:r>
          <w:rPr>
            <w:noProof/>
            <w:webHidden/>
          </w:rPr>
          <w:tab/>
        </w:r>
        <w:r>
          <w:rPr>
            <w:noProof/>
            <w:webHidden/>
          </w:rPr>
          <w:fldChar w:fldCharType="begin"/>
        </w:r>
        <w:r>
          <w:rPr>
            <w:noProof/>
            <w:webHidden/>
          </w:rPr>
          <w:instrText xml:space="preserve"> PAGEREF _Toc140247298 \h </w:instrText>
        </w:r>
        <w:r>
          <w:rPr>
            <w:noProof/>
            <w:webHidden/>
          </w:rPr>
        </w:r>
        <w:r>
          <w:rPr>
            <w:noProof/>
            <w:webHidden/>
          </w:rPr>
          <w:fldChar w:fldCharType="separate"/>
        </w:r>
        <w:r>
          <w:rPr>
            <w:noProof/>
            <w:webHidden/>
          </w:rPr>
          <w:t>10</w:t>
        </w:r>
        <w:r>
          <w:rPr>
            <w:noProof/>
            <w:webHidden/>
          </w:rPr>
          <w:fldChar w:fldCharType="end"/>
        </w:r>
      </w:hyperlink>
    </w:p>
    <w:p w14:paraId="268058E2" w14:textId="52644261" w:rsidR="00A124DA" w:rsidRDefault="00A124DA">
      <w:pPr>
        <w:pStyle w:val="TOC2"/>
        <w:tabs>
          <w:tab w:val="right" w:leader="dot" w:pos="9016"/>
        </w:tabs>
        <w:rPr>
          <w:rFonts w:eastAsiaTheme="minorEastAsia"/>
          <w:noProof/>
          <w:lang w:eastAsia="en-GB"/>
        </w:rPr>
      </w:pPr>
      <w:hyperlink w:anchor="_Toc140247299" w:history="1">
        <w:r w:rsidRPr="007A2118">
          <w:rPr>
            <w:rStyle w:val="Hyperlink"/>
            <w:noProof/>
          </w:rPr>
          <w:t>Form processing</w:t>
        </w:r>
        <w:r>
          <w:rPr>
            <w:noProof/>
            <w:webHidden/>
          </w:rPr>
          <w:tab/>
        </w:r>
        <w:r>
          <w:rPr>
            <w:noProof/>
            <w:webHidden/>
          </w:rPr>
          <w:fldChar w:fldCharType="begin"/>
        </w:r>
        <w:r>
          <w:rPr>
            <w:noProof/>
            <w:webHidden/>
          </w:rPr>
          <w:instrText xml:space="preserve"> PAGEREF _Toc140247299 \h </w:instrText>
        </w:r>
        <w:r>
          <w:rPr>
            <w:noProof/>
            <w:webHidden/>
          </w:rPr>
        </w:r>
        <w:r>
          <w:rPr>
            <w:noProof/>
            <w:webHidden/>
          </w:rPr>
          <w:fldChar w:fldCharType="separate"/>
        </w:r>
        <w:r>
          <w:rPr>
            <w:noProof/>
            <w:webHidden/>
          </w:rPr>
          <w:t>10</w:t>
        </w:r>
        <w:r>
          <w:rPr>
            <w:noProof/>
            <w:webHidden/>
          </w:rPr>
          <w:fldChar w:fldCharType="end"/>
        </w:r>
      </w:hyperlink>
    </w:p>
    <w:p w14:paraId="24DE98DD" w14:textId="2B264193" w:rsidR="00A124DA" w:rsidRDefault="00A124DA">
      <w:pPr>
        <w:pStyle w:val="TOC1"/>
        <w:tabs>
          <w:tab w:val="right" w:leader="dot" w:pos="9016"/>
        </w:tabs>
        <w:rPr>
          <w:noProof/>
        </w:rPr>
      </w:pPr>
      <w:hyperlink w:anchor="_Toc140247300" w:history="1">
        <w:r w:rsidRPr="007A2118">
          <w:rPr>
            <w:rStyle w:val="Hyperlink"/>
            <w:noProof/>
          </w:rPr>
          <w:t>Dorsal pathway</w:t>
        </w:r>
        <w:r>
          <w:rPr>
            <w:noProof/>
            <w:webHidden/>
          </w:rPr>
          <w:tab/>
        </w:r>
        <w:r>
          <w:rPr>
            <w:noProof/>
            <w:webHidden/>
          </w:rPr>
          <w:fldChar w:fldCharType="begin"/>
        </w:r>
        <w:r>
          <w:rPr>
            <w:noProof/>
            <w:webHidden/>
          </w:rPr>
          <w:instrText xml:space="preserve"> PAGEREF _Toc140247300 \h </w:instrText>
        </w:r>
        <w:r>
          <w:rPr>
            <w:noProof/>
            <w:webHidden/>
          </w:rPr>
        </w:r>
        <w:r>
          <w:rPr>
            <w:noProof/>
            <w:webHidden/>
          </w:rPr>
          <w:fldChar w:fldCharType="separate"/>
        </w:r>
        <w:r>
          <w:rPr>
            <w:noProof/>
            <w:webHidden/>
          </w:rPr>
          <w:t>10</w:t>
        </w:r>
        <w:r>
          <w:rPr>
            <w:noProof/>
            <w:webHidden/>
          </w:rPr>
          <w:fldChar w:fldCharType="end"/>
        </w:r>
      </w:hyperlink>
    </w:p>
    <w:p w14:paraId="0A9B2A0F" w14:textId="1AA581D7" w:rsidR="00A124DA" w:rsidRDefault="00A124DA">
      <w:pPr>
        <w:pStyle w:val="TOC2"/>
        <w:tabs>
          <w:tab w:val="right" w:leader="dot" w:pos="9016"/>
        </w:tabs>
        <w:rPr>
          <w:rFonts w:eastAsiaTheme="minorEastAsia"/>
          <w:noProof/>
          <w:lang w:eastAsia="en-GB"/>
        </w:rPr>
      </w:pPr>
      <w:hyperlink w:anchor="_Toc140247301" w:history="1">
        <w:r w:rsidRPr="007A2118">
          <w:rPr>
            <w:rStyle w:val="Hyperlink"/>
            <w:noProof/>
          </w:rPr>
          <w:t>Motion processing</w:t>
        </w:r>
        <w:r>
          <w:rPr>
            <w:noProof/>
            <w:webHidden/>
          </w:rPr>
          <w:tab/>
        </w:r>
        <w:r>
          <w:rPr>
            <w:noProof/>
            <w:webHidden/>
          </w:rPr>
          <w:fldChar w:fldCharType="begin"/>
        </w:r>
        <w:r>
          <w:rPr>
            <w:noProof/>
            <w:webHidden/>
          </w:rPr>
          <w:instrText xml:space="preserve"> PAGEREF _Toc140247301 \h </w:instrText>
        </w:r>
        <w:r>
          <w:rPr>
            <w:noProof/>
            <w:webHidden/>
          </w:rPr>
        </w:r>
        <w:r>
          <w:rPr>
            <w:noProof/>
            <w:webHidden/>
          </w:rPr>
          <w:fldChar w:fldCharType="separate"/>
        </w:r>
        <w:r>
          <w:rPr>
            <w:noProof/>
            <w:webHidden/>
          </w:rPr>
          <w:t>11</w:t>
        </w:r>
        <w:r>
          <w:rPr>
            <w:noProof/>
            <w:webHidden/>
          </w:rPr>
          <w:fldChar w:fldCharType="end"/>
        </w:r>
      </w:hyperlink>
    </w:p>
    <w:p w14:paraId="7DA937C5" w14:textId="1E553F39" w:rsidR="00A124DA" w:rsidRDefault="00A124DA">
      <w:pPr>
        <w:pStyle w:val="TOC1"/>
        <w:tabs>
          <w:tab w:val="right" w:leader="dot" w:pos="9016"/>
        </w:tabs>
        <w:rPr>
          <w:noProof/>
        </w:rPr>
      </w:pPr>
      <w:hyperlink w:anchor="_Toc140247302" w:history="1">
        <w:r w:rsidRPr="007A2118">
          <w:rPr>
            <w:rStyle w:val="Hyperlink"/>
            <w:noProof/>
          </w:rPr>
          <w:t>Area V2</w:t>
        </w:r>
        <w:r>
          <w:rPr>
            <w:noProof/>
            <w:webHidden/>
          </w:rPr>
          <w:tab/>
        </w:r>
        <w:r>
          <w:rPr>
            <w:noProof/>
            <w:webHidden/>
          </w:rPr>
          <w:fldChar w:fldCharType="begin"/>
        </w:r>
        <w:r>
          <w:rPr>
            <w:noProof/>
            <w:webHidden/>
          </w:rPr>
          <w:instrText xml:space="preserve"> PAGEREF _Toc140247302 \h </w:instrText>
        </w:r>
        <w:r>
          <w:rPr>
            <w:noProof/>
            <w:webHidden/>
          </w:rPr>
        </w:r>
        <w:r>
          <w:rPr>
            <w:noProof/>
            <w:webHidden/>
          </w:rPr>
          <w:fldChar w:fldCharType="separate"/>
        </w:r>
        <w:r>
          <w:rPr>
            <w:noProof/>
            <w:webHidden/>
          </w:rPr>
          <w:t>11</w:t>
        </w:r>
        <w:r>
          <w:rPr>
            <w:noProof/>
            <w:webHidden/>
          </w:rPr>
          <w:fldChar w:fldCharType="end"/>
        </w:r>
      </w:hyperlink>
    </w:p>
    <w:p w14:paraId="5FCD74DA" w14:textId="4EEA3AA7" w:rsidR="00A124DA" w:rsidRDefault="00A124DA">
      <w:pPr>
        <w:pStyle w:val="TOC2"/>
        <w:tabs>
          <w:tab w:val="right" w:leader="dot" w:pos="9016"/>
        </w:tabs>
        <w:rPr>
          <w:rFonts w:eastAsiaTheme="minorEastAsia"/>
          <w:noProof/>
          <w:lang w:eastAsia="en-GB"/>
        </w:rPr>
      </w:pPr>
      <w:hyperlink w:anchor="_Toc140247303" w:history="1">
        <w:r w:rsidRPr="007A2118">
          <w:rPr>
            <w:rStyle w:val="Hyperlink"/>
            <w:rFonts w:eastAsia="Times New Roman"/>
            <w:noProof/>
            <w:lang w:eastAsia="en-GB"/>
          </w:rPr>
          <w:t>Depth</w:t>
        </w:r>
        <w:r>
          <w:rPr>
            <w:noProof/>
            <w:webHidden/>
          </w:rPr>
          <w:tab/>
        </w:r>
        <w:r>
          <w:rPr>
            <w:noProof/>
            <w:webHidden/>
          </w:rPr>
          <w:fldChar w:fldCharType="begin"/>
        </w:r>
        <w:r>
          <w:rPr>
            <w:noProof/>
            <w:webHidden/>
          </w:rPr>
          <w:instrText xml:space="preserve"> PAGEREF _Toc140247303 \h </w:instrText>
        </w:r>
        <w:r>
          <w:rPr>
            <w:noProof/>
            <w:webHidden/>
          </w:rPr>
        </w:r>
        <w:r>
          <w:rPr>
            <w:noProof/>
            <w:webHidden/>
          </w:rPr>
          <w:fldChar w:fldCharType="separate"/>
        </w:r>
        <w:r>
          <w:rPr>
            <w:noProof/>
            <w:webHidden/>
          </w:rPr>
          <w:t>11</w:t>
        </w:r>
        <w:r>
          <w:rPr>
            <w:noProof/>
            <w:webHidden/>
          </w:rPr>
          <w:fldChar w:fldCharType="end"/>
        </w:r>
      </w:hyperlink>
    </w:p>
    <w:p w14:paraId="6808CBCD" w14:textId="15821424" w:rsidR="00A124DA" w:rsidRDefault="00A124DA">
      <w:pPr>
        <w:pStyle w:val="TOC2"/>
        <w:tabs>
          <w:tab w:val="right" w:leader="dot" w:pos="9016"/>
        </w:tabs>
        <w:rPr>
          <w:rFonts w:eastAsiaTheme="minorEastAsia"/>
          <w:noProof/>
          <w:lang w:eastAsia="en-GB"/>
        </w:rPr>
      </w:pPr>
      <w:hyperlink w:anchor="_Toc140247304" w:history="1">
        <w:r w:rsidRPr="007A2118">
          <w:rPr>
            <w:rStyle w:val="Hyperlink"/>
            <w:rFonts w:eastAsia="Times New Roman"/>
            <w:noProof/>
            <w:lang w:eastAsia="en-GB"/>
          </w:rPr>
          <w:t>Form</w:t>
        </w:r>
        <w:r>
          <w:rPr>
            <w:noProof/>
            <w:webHidden/>
          </w:rPr>
          <w:tab/>
        </w:r>
        <w:r>
          <w:rPr>
            <w:noProof/>
            <w:webHidden/>
          </w:rPr>
          <w:fldChar w:fldCharType="begin"/>
        </w:r>
        <w:r>
          <w:rPr>
            <w:noProof/>
            <w:webHidden/>
          </w:rPr>
          <w:instrText xml:space="preserve"> PAGEREF _Toc140247304 \h </w:instrText>
        </w:r>
        <w:r>
          <w:rPr>
            <w:noProof/>
            <w:webHidden/>
          </w:rPr>
        </w:r>
        <w:r>
          <w:rPr>
            <w:noProof/>
            <w:webHidden/>
          </w:rPr>
          <w:fldChar w:fldCharType="separate"/>
        </w:r>
        <w:r>
          <w:rPr>
            <w:noProof/>
            <w:webHidden/>
          </w:rPr>
          <w:t>11</w:t>
        </w:r>
        <w:r>
          <w:rPr>
            <w:noProof/>
            <w:webHidden/>
          </w:rPr>
          <w:fldChar w:fldCharType="end"/>
        </w:r>
      </w:hyperlink>
    </w:p>
    <w:p w14:paraId="347F53EF" w14:textId="355CE344" w:rsidR="00A124DA" w:rsidRDefault="00A124DA">
      <w:pPr>
        <w:pStyle w:val="TOC2"/>
        <w:tabs>
          <w:tab w:val="right" w:leader="dot" w:pos="9016"/>
        </w:tabs>
        <w:rPr>
          <w:rFonts w:eastAsiaTheme="minorEastAsia"/>
          <w:noProof/>
          <w:lang w:eastAsia="en-GB"/>
        </w:rPr>
      </w:pPr>
      <w:hyperlink w:anchor="_Toc140247305" w:history="1">
        <w:r w:rsidRPr="007A2118">
          <w:rPr>
            <w:rStyle w:val="Hyperlink"/>
            <w:noProof/>
          </w:rPr>
          <w:t>Colour</w:t>
        </w:r>
        <w:r>
          <w:rPr>
            <w:noProof/>
            <w:webHidden/>
          </w:rPr>
          <w:tab/>
        </w:r>
        <w:r>
          <w:rPr>
            <w:noProof/>
            <w:webHidden/>
          </w:rPr>
          <w:fldChar w:fldCharType="begin"/>
        </w:r>
        <w:r>
          <w:rPr>
            <w:noProof/>
            <w:webHidden/>
          </w:rPr>
          <w:instrText xml:space="preserve"> PAGEREF _Toc140247305 \h </w:instrText>
        </w:r>
        <w:r>
          <w:rPr>
            <w:noProof/>
            <w:webHidden/>
          </w:rPr>
        </w:r>
        <w:r>
          <w:rPr>
            <w:noProof/>
            <w:webHidden/>
          </w:rPr>
          <w:fldChar w:fldCharType="separate"/>
        </w:r>
        <w:r>
          <w:rPr>
            <w:noProof/>
            <w:webHidden/>
          </w:rPr>
          <w:t>11</w:t>
        </w:r>
        <w:r>
          <w:rPr>
            <w:noProof/>
            <w:webHidden/>
          </w:rPr>
          <w:fldChar w:fldCharType="end"/>
        </w:r>
      </w:hyperlink>
    </w:p>
    <w:p w14:paraId="13C3D736" w14:textId="15423131" w:rsidR="00A124DA" w:rsidRDefault="00A124DA">
      <w:pPr>
        <w:pStyle w:val="TOC1"/>
        <w:tabs>
          <w:tab w:val="right" w:leader="dot" w:pos="9016"/>
        </w:tabs>
        <w:rPr>
          <w:noProof/>
        </w:rPr>
      </w:pPr>
      <w:hyperlink w:anchor="_Toc140247306" w:history="1">
        <w:r w:rsidRPr="007A2118">
          <w:rPr>
            <w:rStyle w:val="Hyperlink"/>
            <w:noProof/>
          </w:rPr>
          <w:t>Area V3</w:t>
        </w:r>
        <w:r>
          <w:rPr>
            <w:noProof/>
            <w:webHidden/>
          </w:rPr>
          <w:tab/>
        </w:r>
        <w:r>
          <w:rPr>
            <w:noProof/>
            <w:webHidden/>
          </w:rPr>
          <w:fldChar w:fldCharType="begin"/>
        </w:r>
        <w:r>
          <w:rPr>
            <w:noProof/>
            <w:webHidden/>
          </w:rPr>
          <w:instrText xml:space="preserve"> PAGEREF _Toc140247306 \h </w:instrText>
        </w:r>
        <w:r>
          <w:rPr>
            <w:noProof/>
            <w:webHidden/>
          </w:rPr>
        </w:r>
        <w:r>
          <w:rPr>
            <w:noProof/>
            <w:webHidden/>
          </w:rPr>
          <w:fldChar w:fldCharType="separate"/>
        </w:r>
        <w:r>
          <w:rPr>
            <w:noProof/>
            <w:webHidden/>
          </w:rPr>
          <w:t>11</w:t>
        </w:r>
        <w:r>
          <w:rPr>
            <w:noProof/>
            <w:webHidden/>
          </w:rPr>
          <w:fldChar w:fldCharType="end"/>
        </w:r>
      </w:hyperlink>
    </w:p>
    <w:p w14:paraId="5B23EEDC" w14:textId="7BBB8E85" w:rsidR="00A124DA" w:rsidRDefault="00A124DA">
      <w:pPr>
        <w:pStyle w:val="TOC2"/>
        <w:tabs>
          <w:tab w:val="right" w:leader="dot" w:pos="9016"/>
        </w:tabs>
        <w:rPr>
          <w:rFonts w:eastAsiaTheme="minorEastAsia"/>
          <w:noProof/>
          <w:lang w:eastAsia="en-GB"/>
        </w:rPr>
      </w:pPr>
      <w:hyperlink w:anchor="_Toc140247307" w:history="1">
        <w:r w:rsidRPr="007A2118">
          <w:rPr>
            <w:rStyle w:val="Hyperlink"/>
            <w:noProof/>
          </w:rPr>
          <w:t>Motion</w:t>
        </w:r>
        <w:r>
          <w:rPr>
            <w:noProof/>
            <w:webHidden/>
          </w:rPr>
          <w:tab/>
        </w:r>
        <w:r>
          <w:rPr>
            <w:noProof/>
            <w:webHidden/>
          </w:rPr>
          <w:fldChar w:fldCharType="begin"/>
        </w:r>
        <w:r>
          <w:rPr>
            <w:noProof/>
            <w:webHidden/>
          </w:rPr>
          <w:instrText xml:space="preserve"> PAGEREF _Toc140247307 \h </w:instrText>
        </w:r>
        <w:r>
          <w:rPr>
            <w:noProof/>
            <w:webHidden/>
          </w:rPr>
        </w:r>
        <w:r>
          <w:rPr>
            <w:noProof/>
            <w:webHidden/>
          </w:rPr>
          <w:fldChar w:fldCharType="separate"/>
        </w:r>
        <w:r>
          <w:rPr>
            <w:noProof/>
            <w:webHidden/>
          </w:rPr>
          <w:t>12</w:t>
        </w:r>
        <w:r>
          <w:rPr>
            <w:noProof/>
            <w:webHidden/>
          </w:rPr>
          <w:fldChar w:fldCharType="end"/>
        </w:r>
      </w:hyperlink>
    </w:p>
    <w:p w14:paraId="0C8F4943" w14:textId="70F81792" w:rsidR="00A124DA" w:rsidRDefault="00A124DA">
      <w:pPr>
        <w:pStyle w:val="TOC1"/>
        <w:tabs>
          <w:tab w:val="right" w:leader="dot" w:pos="9016"/>
        </w:tabs>
        <w:rPr>
          <w:noProof/>
        </w:rPr>
      </w:pPr>
      <w:hyperlink w:anchor="_Toc140247308" w:history="1">
        <w:r w:rsidRPr="007A2118">
          <w:rPr>
            <w:rStyle w:val="Hyperlink"/>
            <w:noProof/>
          </w:rPr>
          <w:t>Area V4</w:t>
        </w:r>
        <w:r>
          <w:rPr>
            <w:noProof/>
            <w:webHidden/>
          </w:rPr>
          <w:tab/>
        </w:r>
        <w:r>
          <w:rPr>
            <w:noProof/>
            <w:webHidden/>
          </w:rPr>
          <w:fldChar w:fldCharType="begin"/>
        </w:r>
        <w:r>
          <w:rPr>
            <w:noProof/>
            <w:webHidden/>
          </w:rPr>
          <w:instrText xml:space="preserve"> PAGEREF _Toc140247308 \h </w:instrText>
        </w:r>
        <w:r>
          <w:rPr>
            <w:noProof/>
            <w:webHidden/>
          </w:rPr>
        </w:r>
        <w:r>
          <w:rPr>
            <w:noProof/>
            <w:webHidden/>
          </w:rPr>
          <w:fldChar w:fldCharType="separate"/>
        </w:r>
        <w:r>
          <w:rPr>
            <w:noProof/>
            <w:webHidden/>
          </w:rPr>
          <w:t>12</w:t>
        </w:r>
        <w:r>
          <w:rPr>
            <w:noProof/>
            <w:webHidden/>
          </w:rPr>
          <w:fldChar w:fldCharType="end"/>
        </w:r>
      </w:hyperlink>
    </w:p>
    <w:p w14:paraId="6FFA52EC" w14:textId="00628D80" w:rsidR="00A124DA" w:rsidRDefault="00A124DA">
      <w:pPr>
        <w:pStyle w:val="TOC2"/>
        <w:tabs>
          <w:tab w:val="right" w:leader="dot" w:pos="9016"/>
        </w:tabs>
        <w:rPr>
          <w:rFonts w:eastAsiaTheme="minorEastAsia"/>
          <w:noProof/>
          <w:lang w:eastAsia="en-GB"/>
        </w:rPr>
      </w:pPr>
      <w:hyperlink w:anchor="_Toc140247309" w:history="1">
        <w:r w:rsidRPr="007A2118">
          <w:rPr>
            <w:rStyle w:val="Hyperlink"/>
            <w:noProof/>
          </w:rPr>
          <w:t>Form</w:t>
        </w:r>
        <w:r>
          <w:rPr>
            <w:noProof/>
            <w:webHidden/>
          </w:rPr>
          <w:tab/>
        </w:r>
        <w:r>
          <w:rPr>
            <w:noProof/>
            <w:webHidden/>
          </w:rPr>
          <w:fldChar w:fldCharType="begin"/>
        </w:r>
        <w:r>
          <w:rPr>
            <w:noProof/>
            <w:webHidden/>
          </w:rPr>
          <w:instrText xml:space="preserve"> PAGEREF _Toc140247309 \h </w:instrText>
        </w:r>
        <w:r>
          <w:rPr>
            <w:noProof/>
            <w:webHidden/>
          </w:rPr>
        </w:r>
        <w:r>
          <w:rPr>
            <w:noProof/>
            <w:webHidden/>
          </w:rPr>
          <w:fldChar w:fldCharType="separate"/>
        </w:r>
        <w:r>
          <w:rPr>
            <w:noProof/>
            <w:webHidden/>
          </w:rPr>
          <w:t>12</w:t>
        </w:r>
        <w:r>
          <w:rPr>
            <w:noProof/>
            <w:webHidden/>
          </w:rPr>
          <w:fldChar w:fldCharType="end"/>
        </w:r>
      </w:hyperlink>
    </w:p>
    <w:p w14:paraId="714C21CA" w14:textId="54EA0456" w:rsidR="00A124DA" w:rsidRDefault="00A124DA">
      <w:pPr>
        <w:pStyle w:val="TOC2"/>
        <w:tabs>
          <w:tab w:val="right" w:leader="dot" w:pos="9016"/>
        </w:tabs>
        <w:rPr>
          <w:rFonts w:eastAsiaTheme="minorEastAsia"/>
          <w:noProof/>
          <w:lang w:eastAsia="en-GB"/>
        </w:rPr>
      </w:pPr>
      <w:hyperlink w:anchor="_Toc140247310" w:history="1">
        <w:r w:rsidRPr="007A2118">
          <w:rPr>
            <w:rStyle w:val="Hyperlink"/>
            <w:rFonts w:eastAsia="Times New Roman"/>
            <w:noProof/>
            <w:lang w:eastAsia="en-GB"/>
          </w:rPr>
          <w:t>Colour</w:t>
        </w:r>
        <w:r>
          <w:rPr>
            <w:noProof/>
            <w:webHidden/>
          </w:rPr>
          <w:tab/>
        </w:r>
        <w:r>
          <w:rPr>
            <w:noProof/>
            <w:webHidden/>
          </w:rPr>
          <w:fldChar w:fldCharType="begin"/>
        </w:r>
        <w:r>
          <w:rPr>
            <w:noProof/>
            <w:webHidden/>
          </w:rPr>
          <w:instrText xml:space="preserve"> PAGEREF _Toc140247310 \h </w:instrText>
        </w:r>
        <w:r>
          <w:rPr>
            <w:noProof/>
            <w:webHidden/>
          </w:rPr>
        </w:r>
        <w:r>
          <w:rPr>
            <w:noProof/>
            <w:webHidden/>
          </w:rPr>
          <w:fldChar w:fldCharType="separate"/>
        </w:r>
        <w:r>
          <w:rPr>
            <w:noProof/>
            <w:webHidden/>
          </w:rPr>
          <w:t>12</w:t>
        </w:r>
        <w:r>
          <w:rPr>
            <w:noProof/>
            <w:webHidden/>
          </w:rPr>
          <w:fldChar w:fldCharType="end"/>
        </w:r>
      </w:hyperlink>
    </w:p>
    <w:p w14:paraId="10B93E8B" w14:textId="024DA54F" w:rsidR="00A124DA" w:rsidRDefault="00A124DA">
      <w:pPr>
        <w:pStyle w:val="TOC1"/>
        <w:tabs>
          <w:tab w:val="right" w:leader="dot" w:pos="9016"/>
        </w:tabs>
        <w:rPr>
          <w:noProof/>
        </w:rPr>
      </w:pPr>
      <w:hyperlink w:anchor="_Toc140247311" w:history="1">
        <w:r w:rsidRPr="007A2118">
          <w:rPr>
            <w:rStyle w:val="Hyperlink"/>
            <w:noProof/>
          </w:rPr>
          <w:t>Area V5</w:t>
        </w:r>
        <w:r>
          <w:rPr>
            <w:noProof/>
            <w:webHidden/>
          </w:rPr>
          <w:tab/>
        </w:r>
        <w:r>
          <w:rPr>
            <w:noProof/>
            <w:webHidden/>
          </w:rPr>
          <w:fldChar w:fldCharType="begin"/>
        </w:r>
        <w:r>
          <w:rPr>
            <w:noProof/>
            <w:webHidden/>
          </w:rPr>
          <w:instrText xml:space="preserve"> PAGEREF _Toc140247311 \h </w:instrText>
        </w:r>
        <w:r>
          <w:rPr>
            <w:noProof/>
            <w:webHidden/>
          </w:rPr>
        </w:r>
        <w:r>
          <w:rPr>
            <w:noProof/>
            <w:webHidden/>
          </w:rPr>
          <w:fldChar w:fldCharType="separate"/>
        </w:r>
        <w:r>
          <w:rPr>
            <w:noProof/>
            <w:webHidden/>
          </w:rPr>
          <w:t>12</w:t>
        </w:r>
        <w:r>
          <w:rPr>
            <w:noProof/>
            <w:webHidden/>
          </w:rPr>
          <w:fldChar w:fldCharType="end"/>
        </w:r>
      </w:hyperlink>
    </w:p>
    <w:p w14:paraId="2DA10D39" w14:textId="3B2BF3D8" w:rsidR="00A124DA" w:rsidRDefault="00A124DA">
      <w:pPr>
        <w:pStyle w:val="TOC2"/>
        <w:tabs>
          <w:tab w:val="right" w:leader="dot" w:pos="9016"/>
        </w:tabs>
        <w:rPr>
          <w:rFonts w:eastAsiaTheme="minorEastAsia"/>
          <w:noProof/>
          <w:lang w:eastAsia="en-GB"/>
        </w:rPr>
      </w:pPr>
      <w:hyperlink w:anchor="_Toc140247312" w:history="1">
        <w:r w:rsidRPr="007A2118">
          <w:rPr>
            <w:rStyle w:val="Hyperlink"/>
            <w:noProof/>
          </w:rPr>
          <w:t>Motion</w:t>
        </w:r>
        <w:r>
          <w:rPr>
            <w:noProof/>
            <w:webHidden/>
          </w:rPr>
          <w:tab/>
        </w:r>
        <w:r>
          <w:rPr>
            <w:noProof/>
            <w:webHidden/>
          </w:rPr>
          <w:fldChar w:fldCharType="begin"/>
        </w:r>
        <w:r>
          <w:rPr>
            <w:noProof/>
            <w:webHidden/>
          </w:rPr>
          <w:instrText xml:space="preserve"> PAGEREF _Toc140247312 \h </w:instrText>
        </w:r>
        <w:r>
          <w:rPr>
            <w:noProof/>
            <w:webHidden/>
          </w:rPr>
        </w:r>
        <w:r>
          <w:rPr>
            <w:noProof/>
            <w:webHidden/>
          </w:rPr>
          <w:fldChar w:fldCharType="separate"/>
        </w:r>
        <w:r>
          <w:rPr>
            <w:noProof/>
            <w:webHidden/>
          </w:rPr>
          <w:t>12</w:t>
        </w:r>
        <w:r>
          <w:rPr>
            <w:noProof/>
            <w:webHidden/>
          </w:rPr>
          <w:fldChar w:fldCharType="end"/>
        </w:r>
      </w:hyperlink>
    </w:p>
    <w:p w14:paraId="16851C6D" w14:textId="429C1E48" w:rsidR="00A124DA" w:rsidRDefault="00A124DA">
      <w:pPr>
        <w:pStyle w:val="TOC1"/>
        <w:tabs>
          <w:tab w:val="right" w:leader="dot" w:pos="9016"/>
        </w:tabs>
        <w:rPr>
          <w:noProof/>
        </w:rPr>
      </w:pPr>
      <w:hyperlink w:anchor="_Toc140247313" w:history="1">
        <w:r w:rsidRPr="007A2118">
          <w:rPr>
            <w:rStyle w:val="Hyperlink"/>
            <w:noProof/>
          </w:rPr>
          <w:t>Inferotemporal (IT) cortex</w:t>
        </w:r>
        <w:r>
          <w:rPr>
            <w:noProof/>
            <w:webHidden/>
          </w:rPr>
          <w:tab/>
        </w:r>
        <w:r>
          <w:rPr>
            <w:noProof/>
            <w:webHidden/>
          </w:rPr>
          <w:fldChar w:fldCharType="begin"/>
        </w:r>
        <w:r>
          <w:rPr>
            <w:noProof/>
            <w:webHidden/>
          </w:rPr>
          <w:instrText xml:space="preserve"> PAGEREF _Toc140247313 \h </w:instrText>
        </w:r>
        <w:r>
          <w:rPr>
            <w:noProof/>
            <w:webHidden/>
          </w:rPr>
        </w:r>
        <w:r>
          <w:rPr>
            <w:noProof/>
            <w:webHidden/>
          </w:rPr>
          <w:fldChar w:fldCharType="separate"/>
        </w:r>
        <w:r>
          <w:rPr>
            <w:noProof/>
            <w:webHidden/>
          </w:rPr>
          <w:t>13</w:t>
        </w:r>
        <w:r>
          <w:rPr>
            <w:noProof/>
            <w:webHidden/>
          </w:rPr>
          <w:fldChar w:fldCharType="end"/>
        </w:r>
      </w:hyperlink>
    </w:p>
    <w:p w14:paraId="0BA0377A" w14:textId="215AD2FF" w:rsidR="00A124DA" w:rsidRDefault="00A124DA">
      <w:pPr>
        <w:pStyle w:val="TOC2"/>
        <w:tabs>
          <w:tab w:val="right" w:leader="dot" w:pos="9016"/>
        </w:tabs>
        <w:rPr>
          <w:rFonts w:eastAsiaTheme="minorEastAsia"/>
          <w:noProof/>
          <w:lang w:eastAsia="en-GB"/>
        </w:rPr>
      </w:pPr>
      <w:hyperlink w:anchor="_Toc140247314" w:history="1">
        <w:r w:rsidRPr="007A2118">
          <w:rPr>
            <w:rStyle w:val="Hyperlink"/>
            <w:rFonts w:eastAsia="Times New Roman"/>
            <w:noProof/>
            <w:lang w:eastAsia="en-GB"/>
          </w:rPr>
          <w:t>Form</w:t>
        </w:r>
        <w:r>
          <w:rPr>
            <w:noProof/>
            <w:webHidden/>
          </w:rPr>
          <w:tab/>
        </w:r>
        <w:r>
          <w:rPr>
            <w:noProof/>
            <w:webHidden/>
          </w:rPr>
          <w:fldChar w:fldCharType="begin"/>
        </w:r>
        <w:r>
          <w:rPr>
            <w:noProof/>
            <w:webHidden/>
          </w:rPr>
          <w:instrText xml:space="preserve"> PAGEREF _Toc140247314 \h </w:instrText>
        </w:r>
        <w:r>
          <w:rPr>
            <w:noProof/>
            <w:webHidden/>
          </w:rPr>
        </w:r>
        <w:r>
          <w:rPr>
            <w:noProof/>
            <w:webHidden/>
          </w:rPr>
          <w:fldChar w:fldCharType="separate"/>
        </w:r>
        <w:r>
          <w:rPr>
            <w:noProof/>
            <w:webHidden/>
          </w:rPr>
          <w:t>13</w:t>
        </w:r>
        <w:r>
          <w:rPr>
            <w:noProof/>
            <w:webHidden/>
          </w:rPr>
          <w:fldChar w:fldCharType="end"/>
        </w:r>
      </w:hyperlink>
    </w:p>
    <w:p w14:paraId="1C7CE770" w14:textId="2F0CDD22" w:rsidR="00A124DA" w:rsidRDefault="00A124DA">
      <w:pPr>
        <w:pStyle w:val="TOC1"/>
        <w:tabs>
          <w:tab w:val="right" w:leader="dot" w:pos="9016"/>
        </w:tabs>
        <w:rPr>
          <w:noProof/>
        </w:rPr>
      </w:pPr>
      <w:hyperlink w:anchor="_Toc140247315" w:history="1">
        <w:r w:rsidRPr="007A2118">
          <w:rPr>
            <w:rStyle w:val="Hyperlink"/>
            <w:noProof/>
          </w:rPr>
          <w:t>Parietal lobe</w:t>
        </w:r>
        <w:r>
          <w:rPr>
            <w:noProof/>
            <w:webHidden/>
          </w:rPr>
          <w:tab/>
        </w:r>
        <w:r>
          <w:rPr>
            <w:noProof/>
            <w:webHidden/>
          </w:rPr>
          <w:fldChar w:fldCharType="begin"/>
        </w:r>
        <w:r>
          <w:rPr>
            <w:noProof/>
            <w:webHidden/>
          </w:rPr>
          <w:instrText xml:space="preserve"> PAGEREF _Toc140247315 \h </w:instrText>
        </w:r>
        <w:r>
          <w:rPr>
            <w:noProof/>
            <w:webHidden/>
          </w:rPr>
        </w:r>
        <w:r>
          <w:rPr>
            <w:noProof/>
            <w:webHidden/>
          </w:rPr>
          <w:fldChar w:fldCharType="separate"/>
        </w:r>
        <w:r>
          <w:rPr>
            <w:noProof/>
            <w:webHidden/>
          </w:rPr>
          <w:t>13</w:t>
        </w:r>
        <w:r>
          <w:rPr>
            <w:noProof/>
            <w:webHidden/>
          </w:rPr>
          <w:fldChar w:fldCharType="end"/>
        </w:r>
      </w:hyperlink>
    </w:p>
    <w:p w14:paraId="7EC77C4A" w14:textId="2D613CB7" w:rsidR="00A124DA" w:rsidRDefault="00A124DA">
      <w:pPr>
        <w:pStyle w:val="TOC1"/>
        <w:tabs>
          <w:tab w:val="right" w:leader="dot" w:pos="9016"/>
        </w:tabs>
        <w:rPr>
          <w:noProof/>
        </w:rPr>
      </w:pPr>
      <w:hyperlink w:anchor="_Toc140247316" w:history="1">
        <w:r w:rsidRPr="007A2118">
          <w:rPr>
            <w:rStyle w:val="Hyperlink"/>
            <w:noProof/>
          </w:rPr>
          <w:t>Visual system</w:t>
        </w:r>
        <w:r>
          <w:rPr>
            <w:noProof/>
            <w:webHidden/>
          </w:rPr>
          <w:tab/>
        </w:r>
        <w:r>
          <w:rPr>
            <w:noProof/>
            <w:webHidden/>
          </w:rPr>
          <w:fldChar w:fldCharType="begin"/>
        </w:r>
        <w:r>
          <w:rPr>
            <w:noProof/>
            <w:webHidden/>
          </w:rPr>
          <w:instrText xml:space="preserve"> PAGEREF _Toc140247316 \h </w:instrText>
        </w:r>
        <w:r>
          <w:rPr>
            <w:noProof/>
            <w:webHidden/>
          </w:rPr>
        </w:r>
        <w:r>
          <w:rPr>
            <w:noProof/>
            <w:webHidden/>
          </w:rPr>
          <w:fldChar w:fldCharType="separate"/>
        </w:r>
        <w:r>
          <w:rPr>
            <w:noProof/>
            <w:webHidden/>
          </w:rPr>
          <w:t>13</w:t>
        </w:r>
        <w:r>
          <w:rPr>
            <w:noProof/>
            <w:webHidden/>
          </w:rPr>
          <w:fldChar w:fldCharType="end"/>
        </w:r>
      </w:hyperlink>
    </w:p>
    <w:p w14:paraId="45F82376" w14:textId="578E84F7" w:rsidR="00A124DA" w:rsidRDefault="00A124DA">
      <w:pPr>
        <w:pStyle w:val="TOC2"/>
        <w:tabs>
          <w:tab w:val="right" w:leader="dot" w:pos="9016"/>
        </w:tabs>
        <w:rPr>
          <w:rFonts w:eastAsiaTheme="minorEastAsia"/>
          <w:noProof/>
          <w:lang w:eastAsia="en-GB"/>
        </w:rPr>
      </w:pPr>
      <w:hyperlink w:anchor="_Toc140247317" w:history="1">
        <w:r w:rsidRPr="007A2118">
          <w:rPr>
            <w:rStyle w:val="Hyperlink"/>
            <w:noProof/>
          </w:rPr>
          <w:t>Colour</w:t>
        </w:r>
        <w:r>
          <w:rPr>
            <w:noProof/>
            <w:webHidden/>
          </w:rPr>
          <w:tab/>
        </w:r>
        <w:r>
          <w:rPr>
            <w:noProof/>
            <w:webHidden/>
          </w:rPr>
          <w:fldChar w:fldCharType="begin"/>
        </w:r>
        <w:r>
          <w:rPr>
            <w:noProof/>
            <w:webHidden/>
          </w:rPr>
          <w:instrText xml:space="preserve"> PAGEREF _Toc140247317 \h </w:instrText>
        </w:r>
        <w:r>
          <w:rPr>
            <w:noProof/>
            <w:webHidden/>
          </w:rPr>
        </w:r>
        <w:r>
          <w:rPr>
            <w:noProof/>
            <w:webHidden/>
          </w:rPr>
          <w:fldChar w:fldCharType="separate"/>
        </w:r>
        <w:r>
          <w:rPr>
            <w:noProof/>
            <w:webHidden/>
          </w:rPr>
          <w:t>14</w:t>
        </w:r>
        <w:r>
          <w:rPr>
            <w:noProof/>
            <w:webHidden/>
          </w:rPr>
          <w:fldChar w:fldCharType="end"/>
        </w:r>
      </w:hyperlink>
    </w:p>
    <w:p w14:paraId="5B753404" w14:textId="4A6C580D" w:rsidR="00A124DA" w:rsidRDefault="00A124DA">
      <w:pPr>
        <w:pStyle w:val="TOC2"/>
        <w:tabs>
          <w:tab w:val="right" w:leader="dot" w:pos="9016"/>
        </w:tabs>
        <w:rPr>
          <w:rFonts w:eastAsiaTheme="minorEastAsia"/>
          <w:noProof/>
          <w:lang w:eastAsia="en-GB"/>
        </w:rPr>
      </w:pPr>
      <w:hyperlink w:anchor="_Toc140247318" w:history="1">
        <w:r w:rsidRPr="007A2118">
          <w:rPr>
            <w:rStyle w:val="Hyperlink"/>
            <w:rFonts w:eastAsia="Times New Roman"/>
            <w:noProof/>
            <w:lang w:eastAsia="en-GB"/>
          </w:rPr>
          <w:t>Form</w:t>
        </w:r>
        <w:r>
          <w:rPr>
            <w:noProof/>
            <w:webHidden/>
          </w:rPr>
          <w:tab/>
        </w:r>
        <w:r>
          <w:rPr>
            <w:noProof/>
            <w:webHidden/>
          </w:rPr>
          <w:fldChar w:fldCharType="begin"/>
        </w:r>
        <w:r>
          <w:rPr>
            <w:noProof/>
            <w:webHidden/>
          </w:rPr>
          <w:instrText xml:space="preserve"> PAGEREF _Toc140247318 \h </w:instrText>
        </w:r>
        <w:r>
          <w:rPr>
            <w:noProof/>
            <w:webHidden/>
          </w:rPr>
        </w:r>
        <w:r>
          <w:rPr>
            <w:noProof/>
            <w:webHidden/>
          </w:rPr>
          <w:fldChar w:fldCharType="separate"/>
        </w:r>
        <w:r>
          <w:rPr>
            <w:noProof/>
            <w:webHidden/>
          </w:rPr>
          <w:t>14</w:t>
        </w:r>
        <w:r>
          <w:rPr>
            <w:noProof/>
            <w:webHidden/>
          </w:rPr>
          <w:fldChar w:fldCharType="end"/>
        </w:r>
      </w:hyperlink>
    </w:p>
    <w:p w14:paraId="3A59689A" w14:textId="3D1428A0" w:rsidR="00A124DA" w:rsidRDefault="00A124DA">
      <w:pPr>
        <w:pStyle w:val="TOC2"/>
        <w:tabs>
          <w:tab w:val="right" w:leader="dot" w:pos="9016"/>
        </w:tabs>
        <w:rPr>
          <w:rFonts w:eastAsiaTheme="minorEastAsia"/>
          <w:noProof/>
          <w:lang w:eastAsia="en-GB"/>
        </w:rPr>
      </w:pPr>
      <w:hyperlink w:anchor="_Toc140247319" w:history="1">
        <w:r w:rsidRPr="007A2118">
          <w:rPr>
            <w:rStyle w:val="Hyperlink"/>
            <w:rFonts w:eastAsia="Times New Roman"/>
            <w:noProof/>
            <w:lang w:eastAsia="en-GB"/>
          </w:rPr>
          <w:t>Spatial frequency</w:t>
        </w:r>
        <w:r>
          <w:rPr>
            <w:noProof/>
            <w:webHidden/>
          </w:rPr>
          <w:tab/>
        </w:r>
        <w:r>
          <w:rPr>
            <w:noProof/>
            <w:webHidden/>
          </w:rPr>
          <w:fldChar w:fldCharType="begin"/>
        </w:r>
        <w:r>
          <w:rPr>
            <w:noProof/>
            <w:webHidden/>
          </w:rPr>
          <w:instrText xml:space="preserve"> PAGEREF _Toc140247319 \h </w:instrText>
        </w:r>
        <w:r>
          <w:rPr>
            <w:noProof/>
            <w:webHidden/>
          </w:rPr>
        </w:r>
        <w:r>
          <w:rPr>
            <w:noProof/>
            <w:webHidden/>
          </w:rPr>
          <w:fldChar w:fldCharType="separate"/>
        </w:r>
        <w:r>
          <w:rPr>
            <w:noProof/>
            <w:webHidden/>
          </w:rPr>
          <w:t>14</w:t>
        </w:r>
        <w:r>
          <w:rPr>
            <w:noProof/>
            <w:webHidden/>
          </w:rPr>
          <w:fldChar w:fldCharType="end"/>
        </w:r>
      </w:hyperlink>
    </w:p>
    <w:p w14:paraId="681E93EE" w14:textId="130EAC0C" w:rsidR="00A124DA" w:rsidRDefault="00A124DA" w:rsidP="00F760D5">
      <w:pPr>
        <w:spacing w:after="0" w:line="240" w:lineRule="auto"/>
      </w:pPr>
      <w:r>
        <w:fldChar w:fldCharType="end"/>
      </w:r>
    </w:p>
    <w:p w14:paraId="1C2ED0B1" w14:textId="77777777" w:rsidR="00A124DA" w:rsidRDefault="00A124DA" w:rsidP="00F760D5">
      <w:pPr>
        <w:spacing w:after="0" w:line="240" w:lineRule="auto"/>
      </w:pPr>
    </w:p>
    <w:p w14:paraId="2C4E3C2A" w14:textId="404364B2" w:rsidR="00A124DA" w:rsidRDefault="00A124DA">
      <w:r>
        <w:br w:type="page"/>
      </w:r>
    </w:p>
    <w:p w14:paraId="2232ADC6" w14:textId="08015F28" w:rsidR="00EE1B95" w:rsidRDefault="00EE1B95" w:rsidP="00EE1B95">
      <w:pPr>
        <w:pStyle w:val="Heading1"/>
      </w:pPr>
      <w:bookmarkStart w:id="0" w:name="_Toc140247278"/>
      <w:r>
        <w:lastRenderedPageBreak/>
        <w:t>Light</w:t>
      </w:r>
      <w:bookmarkEnd w:id="0"/>
    </w:p>
    <w:p w14:paraId="526BA0E3" w14:textId="77777777" w:rsidR="0060732A" w:rsidRDefault="0060732A" w:rsidP="0060732A">
      <w:pPr>
        <w:spacing w:after="0"/>
      </w:pPr>
      <w:r w:rsidRPr="00007053">
        <w:t xml:space="preserve">Fill in the blanks: </w:t>
      </w:r>
      <w:r w:rsidRPr="007B14FA">
        <w:t>Light is made up of oscillating waves of ________ and magnetic energy.</w:t>
      </w:r>
    </w:p>
    <w:p w14:paraId="06080AAC" w14:textId="77777777" w:rsidR="0060732A" w:rsidRDefault="0060732A" w:rsidP="0060732A">
      <w:pPr>
        <w:spacing w:after="0"/>
        <w:rPr>
          <w:color w:val="808080" w:themeColor="background1" w:themeShade="80"/>
        </w:rPr>
      </w:pPr>
      <w:r w:rsidRPr="007B14FA">
        <w:rPr>
          <w:color w:val="808080" w:themeColor="background1" w:themeShade="80"/>
        </w:rPr>
        <w:t>Answer: electric</w:t>
      </w:r>
    </w:p>
    <w:p w14:paraId="7D8E12AA" w14:textId="77777777" w:rsidR="0060732A" w:rsidRDefault="0060732A" w:rsidP="0060732A">
      <w:pPr>
        <w:spacing w:after="0"/>
        <w:rPr>
          <w:color w:val="808080" w:themeColor="background1" w:themeShade="80"/>
        </w:rPr>
      </w:pPr>
    </w:p>
    <w:p w14:paraId="4E6F0E13" w14:textId="77777777" w:rsidR="0060732A" w:rsidRPr="00007BF3" w:rsidRDefault="0060732A" w:rsidP="0060732A">
      <w:pPr>
        <w:spacing w:after="0"/>
      </w:pPr>
      <w:r w:rsidRPr="00007BF3">
        <w:t>Multiple choice: What portion of the electromagnetic spectrum is visible to humans?</w:t>
      </w:r>
    </w:p>
    <w:p w14:paraId="157BD4BC" w14:textId="3C922FC8" w:rsidR="0060732A" w:rsidRPr="00007BF3" w:rsidRDefault="0060732A" w:rsidP="009979D6">
      <w:pPr>
        <w:pStyle w:val="ListParagraph"/>
        <w:numPr>
          <w:ilvl w:val="0"/>
          <w:numId w:val="7"/>
        </w:numPr>
        <w:spacing w:after="0"/>
      </w:pPr>
      <w:r w:rsidRPr="00007BF3">
        <w:t>1000-1500 nanometres</w:t>
      </w:r>
    </w:p>
    <w:p w14:paraId="4A9CDE01" w14:textId="6B13F7B0" w:rsidR="0060732A" w:rsidRPr="00007BF3" w:rsidRDefault="0060732A" w:rsidP="009979D6">
      <w:pPr>
        <w:pStyle w:val="ListParagraph"/>
        <w:numPr>
          <w:ilvl w:val="0"/>
          <w:numId w:val="7"/>
        </w:numPr>
        <w:spacing w:after="0"/>
      </w:pPr>
      <w:r w:rsidRPr="00007BF3">
        <w:t>400-700 nanometres</w:t>
      </w:r>
    </w:p>
    <w:p w14:paraId="7EFD9E8E" w14:textId="1293F35D" w:rsidR="0060732A" w:rsidRPr="00007BF3" w:rsidRDefault="0060732A" w:rsidP="009979D6">
      <w:pPr>
        <w:pStyle w:val="ListParagraph"/>
        <w:numPr>
          <w:ilvl w:val="0"/>
          <w:numId w:val="7"/>
        </w:numPr>
        <w:spacing w:after="0"/>
      </w:pPr>
      <w:r w:rsidRPr="00007BF3">
        <w:t>600-1000 nanometres</w:t>
      </w:r>
    </w:p>
    <w:p w14:paraId="62B8B7C0" w14:textId="3A96EFE0" w:rsidR="0060732A" w:rsidRPr="00007BF3" w:rsidRDefault="0060732A" w:rsidP="009979D6">
      <w:pPr>
        <w:pStyle w:val="ListParagraph"/>
        <w:numPr>
          <w:ilvl w:val="0"/>
          <w:numId w:val="7"/>
        </w:numPr>
        <w:spacing w:after="0"/>
      </w:pPr>
      <w:r w:rsidRPr="00007BF3">
        <w:t>500-800 nanometres</w:t>
      </w:r>
    </w:p>
    <w:p w14:paraId="636E3EDA" w14:textId="77777777" w:rsidR="0060732A" w:rsidRDefault="0060732A" w:rsidP="0060732A">
      <w:pPr>
        <w:spacing w:after="0"/>
        <w:rPr>
          <w:color w:val="808080" w:themeColor="background1" w:themeShade="80"/>
        </w:rPr>
      </w:pPr>
      <w:r>
        <w:rPr>
          <w:color w:val="808080" w:themeColor="background1" w:themeShade="80"/>
        </w:rPr>
        <w:t>Answer: 400-700 nanometres</w:t>
      </w:r>
    </w:p>
    <w:p w14:paraId="176E25F0" w14:textId="77777777" w:rsidR="0060732A" w:rsidRDefault="0060732A" w:rsidP="0060732A">
      <w:pPr>
        <w:spacing w:after="0"/>
        <w:rPr>
          <w:color w:val="808080" w:themeColor="background1" w:themeShade="80"/>
        </w:rPr>
      </w:pPr>
    </w:p>
    <w:p w14:paraId="50CD588D" w14:textId="774ACD60" w:rsidR="00723FE5" w:rsidRDefault="00723FE5" w:rsidP="00723FE5">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723FE5">
        <w:rPr>
          <w:rFonts w:ascii="Calibri" w:eastAsia="Times New Roman" w:hAnsi="Calibri" w:cs="Calibri"/>
          <w:kern w:val="0"/>
          <w:lang w:eastAsia="en-GB"/>
          <w14:ligatures w14:val="none"/>
        </w:rPr>
        <w:t>Which of the following statements is true?</w:t>
      </w:r>
    </w:p>
    <w:p w14:paraId="5145B9A2" w14:textId="77777777" w:rsidR="00320F3F" w:rsidRDefault="00320F3F" w:rsidP="009979D6">
      <w:pPr>
        <w:pStyle w:val="ListParagraph"/>
        <w:numPr>
          <w:ilvl w:val="0"/>
          <w:numId w:val="14"/>
        </w:numPr>
        <w:spacing w:after="0" w:line="240" w:lineRule="auto"/>
        <w:rPr>
          <w:rFonts w:ascii="Calibri" w:eastAsia="Times New Roman" w:hAnsi="Calibri" w:cs="Calibri"/>
          <w:kern w:val="0"/>
          <w:lang w:eastAsia="en-GB"/>
          <w14:ligatures w14:val="none"/>
        </w:rPr>
      </w:pPr>
      <w:r w:rsidRPr="00320F3F">
        <w:rPr>
          <w:rFonts w:ascii="Calibri" w:eastAsia="Times New Roman" w:hAnsi="Calibri" w:cs="Calibri"/>
          <w:kern w:val="0"/>
          <w:lang w:eastAsia="en-GB"/>
          <w14:ligatures w14:val="none"/>
        </w:rPr>
        <w:t xml:space="preserve">Waves with lower frequencies have shorter wavelengths, and waves with higher frequencies have longer </w:t>
      </w:r>
      <w:proofErr w:type="gramStart"/>
      <w:r w:rsidRPr="00320F3F">
        <w:rPr>
          <w:rFonts w:ascii="Calibri" w:eastAsia="Times New Roman" w:hAnsi="Calibri" w:cs="Calibri"/>
          <w:kern w:val="0"/>
          <w:lang w:eastAsia="en-GB"/>
          <w14:ligatures w14:val="none"/>
        </w:rPr>
        <w:t>wavelengths</w:t>
      </w:r>
      <w:proofErr w:type="gramEnd"/>
    </w:p>
    <w:p w14:paraId="75DF4A1F" w14:textId="77777777" w:rsidR="00320F3F" w:rsidRDefault="00320F3F" w:rsidP="009979D6">
      <w:pPr>
        <w:pStyle w:val="ListParagraph"/>
        <w:numPr>
          <w:ilvl w:val="0"/>
          <w:numId w:val="14"/>
        </w:numPr>
        <w:spacing w:after="0" w:line="240" w:lineRule="auto"/>
        <w:rPr>
          <w:rFonts w:ascii="Calibri" w:eastAsia="Times New Roman" w:hAnsi="Calibri" w:cs="Calibri"/>
          <w:kern w:val="0"/>
          <w:lang w:eastAsia="en-GB"/>
          <w14:ligatures w14:val="none"/>
        </w:rPr>
      </w:pPr>
      <w:r w:rsidRPr="00320F3F">
        <w:rPr>
          <w:rFonts w:ascii="Calibri" w:eastAsia="Times New Roman" w:hAnsi="Calibri" w:cs="Calibri"/>
          <w:kern w:val="0"/>
          <w:lang w:eastAsia="en-GB"/>
          <w14:ligatures w14:val="none"/>
        </w:rPr>
        <w:t xml:space="preserve">Waves with higher frequencies have shorter wavelengths, and waves with lower frequencies have longer </w:t>
      </w:r>
      <w:proofErr w:type="gramStart"/>
      <w:r w:rsidRPr="00320F3F">
        <w:rPr>
          <w:rFonts w:ascii="Calibri" w:eastAsia="Times New Roman" w:hAnsi="Calibri" w:cs="Calibri"/>
          <w:kern w:val="0"/>
          <w:lang w:eastAsia="en-GB"/>
          <w14:ligatures w14:val="none"/>
        </w:rPr>
        <w:t>wavelengths</w:t>
      </w:r>
      <w:proofErr w:type="gramEnd"/>
    </w:p>
    <w:p w14:paraId="3EB546E9" w14:textId="4B862FA9" w:rsidR="00320F3F" w:rsidRDefault="00320F3F" w:rsidP="009979D6">
      <w:pPr>
        <w:pStyle w:val="ListParagraph"/>
        <w:numPr>
          <w:ilvl w:val="0"/>
          <w:numId w:val="14"/>
        </w:numPr>
        <w:spacing w:after="0" w:line="240" w:lineRule="auto"/>
        <w:rPr>
          <w:rFonts w:ascii="Calibri" w:eastAsia="Times New Roman" w:hAnsi="Calibri" w:cs="Calibri"/>
          <w:kern w:val="0"/>
          <w:lang w:eastAsia="en-GB"/>
          <w14:ligatures w14:val="none"/>
        </w:rPr>
      </w:pPr>
      <w:r w:rsidRPr="00320F3F">
        <w:rPr>
          <w:rFonts w:ascii="Calibri" w:eastAsia="Times New Roman" w:hAnsi="Calibri" w:cs="Calibri"/>
          <w:kern w:val="0"/>
          <w:lang w:eastAsia="en-GB"/>
          <w14:ligatures w14:val="none"/>
        </w:rPr>
        <w:t xml:space="preserve">Waves with higher frequencies have long wavelengths, and waves with lower frequencies also have long </w:t>
      </w:r>
      <w:proofErr w:type="gramStart"/>
      <w:r w:rsidRPr="00320F3F">
        <w:rPr>
          <w:rFonts w:ascii="Calibri" w:eastAsia="Times New Roman" w:hAnsi="Calibri" w:cs="Calibri"/>
          <w:kern w:val="0"/>
          <w:lang w:eastAsia="en-GB"/>
          <w14:ligatures w14:val="none"/>
        </w:rPr>
        <w:t>wavelengths</w:t>
      </w:r>
      <w:proofErr w:type="gramEnd"/>
    </w:p>
    <w:p w14:paraId="3BA61C0E" w14:textId="1438E63D" w:rsidR="004C0290" w:rsidRDefault="00320F3F" w:rsidP="00320F3F">
      <w:pPr>
        <w:rPr>
          <w:rFonts w:ascii="Calibri" w:eastAsia="Times New Roman" w:hAnsi="Calibri" w:cs="Calibri"/>
          <w:color w:val="808080" w:themeColor="background1" w:themeShade="80"/>
          <w:kern w:val="0"/>
          <w:lang w:eastAsia="en-GB"/>
          <w14:ligatures w14:val="none"/>
        </w:rPr>
      </w:pPr>
      <w:r w:rsidRPr="00320F3F">
        <w:rPr>
          <w:rFonts w:ascii="Calibri" w:eastAsia="Times New Roman" w:hAnsi="Calibri" w:cs="Calibri"/>
          <w:color w:val="808080" w:themeColor="background1" w:themeShade="80"/>
          <w:kern w:val="0"/>
          <w:lang w:eastAsia="en-GB"/>
          <w14:ligatures w14:val="none"/>
        </w:rPr>
        <w:t xml:space="preserve">Answer: </w:t>
      </w:r>
      <w:r w:rsidRPr="00320F3F">
        <w:rPr>
          <w:rFonts w:ascii="Calibri" w:eastAsia="Times New Roman" w:hAnsi="Calibri" w:cs="Calibri"/>
          <w:color w:val="808080" w:themeColor="background1" w:themeShade="80"/>
          <w:kern w:val="0"/>
          <w:lang w:eastAsia="en-GB"/>
          <w14:ligatures w14:val="none"/>
        </w:rPr>
        <w:t>Waves with higher frequencies have shorter wavelengths, and waves with lower frequencies have longer wavelengths</w:t>
      </w:r>
    </w:p>
    <w:p w14:paraId="39D73471" w14:textId="7D2A2503" w:rsidR="00C14DE4" w:rsidRDefault="00C14DE4" w:rsidP="00C14DE4">
      <w:pPr>
        <w:spacing w:after="0" w:line="240" w:lineRule="auto"/>
        <w:rPr>
          <w:rFonts w:ascii="Calibri" w:eastAsia="Times New Roman" w:hAnsi="Calibri" w:cs="Calibri"/>
          <w:color w:val="000000"/>
          <w:kern w:val="0"/>
          <w:lang w:eastAsia="en-GB"/>
          <w14:ligatures w14:val="none"/>
        </w:rPr>
      </w:pPr>
      <w:r>
        <w:rPr>
          <w:rFonts w:ascii="Calibri" w:eastAsia="Times New Roman" w:hAnsi="Calibri" w:cs="Calibri"/>
          <w:color w:val="000000"/>
          <w:kern w:val="0"/>
          <w:lang w:eastAsia="en-GB"/>
          <w14:ligatures w14:val="none"/>
        </w:rPr>
        <w:t xml:space="preserve">True or false: </w:t>
      </w:r>
      <w:r w:rsidRPr="00C14DE4">
        <w:rPr>
          <w:rFonts w:ascii="Calibri" w:eastAsia="Times New Roman" w:hAnsi="Calibri" w:cs="Calibri"/>
          <w:color w:val="000000"/>
          <w:kern w:val="0"/>
          <w:lang w:eastAsia="en-GB"/>
          <w14:ligatures w14:val="none"/>
        </w:rPr>
        <w:t xml:space="preserve">The perceived intensity of light (i.e., brightness) is determined by the wavelength of light. </w:t>
      </w:r>
    </w:p>
    <w:p w14:paraId="6BE24983" w14:textId="16784BC7" w:rsidR="00C14DE4" w:rsidRDefault="00C14DE4" w:rsidP="009979D6">
      <w:pPr>
        <w:pStyle w:val="ListParagraph"/>
        <w:numPr>
          <w:ilvl w:val="0"/>
          <w:numId w:val="35"/>
        </w:numPr>
        <w:spacing w:after="0" w:line="240" w:lineRule="auto"/>
        <w:rPr>
          <w:rFonts w:ascii="Calibri" w:eastAsia="Times New Roman" w:hAnsi="Calibri" w:cs="Calibri"/>
          <w:color w:val="000000"/>
          <w:kern w:val="0"/>
          <w:lang w:eastAsia="en-GB"/>
          <w14:ligatures w14:val="none"/>
        </w:rPr>
      </w:pPr>
      <w:r>
        <w:rPr>
          <w:rFonts w:ascii="Calibri" w:eastAsia="Times New Roman" w:hAnsi="Calibri" w:cs="Calibri"/>
          <w:color w:val="000000"/>
          <w:kern w:val="0"/>
          <w:lang w:eastAsia="en-GB"/>
          <w14:ligatures w14:val="none"/>
        </w:rPr>
        <w:t>True</w:t>
      </w:r>
    </w:p>
    <w:p w14:paraId="31CACFA3" w14:textId="7944CA3B" w:rsidR="00C14DE4" w:rsidRDefault="00C14DE4" w:rsidP="009979D6">
      <w:pPr>
        <w:pStyle w:val="ListParagraph"/>
        <w:numPr>
          <w:ilvl w:val="0"/>
          <w:numId w:val="35"/>
        </w:numPr>
        <w:spacing w:after="0" w:line="240" w:lineRule="auto"/>
        <w:rPr>
          <w:rFonts w:ascii="Calibri" w:eastAsia="Times New Roman" w:hAnsi="Calibri" w:cs="Calibri"/>
          <w:color w:val="000000"/>
          <w:kern w:val="0"/>
          <w:lang w:eastAsia="en-GB"/>
          <w14:ligatures w14:val="none"/>
        </w:rPr>
      </w:pPr>
      <w:r>
        <w:rPr>
          <w:rFonts w:ascii="Calibri" w:eastAsia="Times New Roman" w:hAnsi="Calibri" w:cs="Calibri"/>
          <w:color w:val="000000"/>
          <w:kern w:val="0"/>
          <w:lang w:eastAsia="en-GB"/>
          <w14:ligatures w14:val="none"/>
        </w:rPr>
        <w:t>False</w:t>
      </w:r>
    </w:p>
    <w:p w14:paraId="63151723" w14:textId="0772873E" w:rsidR="00C14DE4" w:rsidRPr="00C14DE4" w:rsidRDefault="00C14DE4" w:rsidP="00C14DE4">
      <w:pPr>
        <w:spacing w:after="0" w:line="240" w:lineRule="auto"/>
        <w:rPr>
          <w:rFonts w:ascii="Calibri" w:eastAsia="Times New Roman" w:hAnsi="Calibri" w:cs="Calibri"/>
          <w:color w:val="000000"/>
          <w:kern w:val="0"/>
          <w:lang w:eastAsia="en-GB"/>
          <w14:ligatures w14:val="none"/>
        </w:rPr>
      </w:pPr>
      <w:r w:rsidRPr="00C14DE4">
        <w:rPr>
          <w:rFonts w:ascii="Calibri" w:eastAsia="Times New Roman" w:hAnsi="Calibri" w:cs="Calibri"/>
          <w:color w:val="808080" w:themeColor="background1" w:themeShade="80"/>
          <w:kern w:val="0"/>
          <w:lang w:eastAsia="en-GB"/>
          <w14:ligatures w14:val="none"/>
        </w:rPr>
        <w:t>Answer: False</w:t>
      </w:r>
    </w:p>
    <w:p w14:paraId="5BD6A56E" w14:textId="77777777" w:rsidR="00C14DE4" w:rsidRDefault="00C14DE4" w:rsidP="00320F3F">
      <w:pPr>
        <w:rPr>
          <w:rFonts w:ascii="Calibri" w:eastAsia="Times New Roman" w:hAnsi="Calibri" w:cs="Calibri"/>
          <w:color w:val="808080" w:themeColor="background1" w:themeShade="80"/>
          <w:kern w:val="0"/>
          <w:lang w:eastAsia="en-GB"/>
          <w14:ligatures w14:val="none"/>
        </w:rPr>
      </w:pPr>
    </w:p>
    <w:p w14:paraId="13DC47C6" w14:textId="77777777" w:rsidR="00CA1E44" w:rsidRDefault="00CA1E44" w:rsidP="00CA1E44">
      <w:pPr>
        <w:pStyle w:val="Heading2"/>
      </w:pPr>
      <w:bookmarkStart w:id="1" w:name="_Toc140247279"/>
      <w:r>
        <w:t>Colour</w:t>
      </w:r>
      <w:bookmarkEnd w:id="1"/>
    </w:p>
    <w:p w14:paraId="77B21B83" w14:textId="00E95E88" w:rsidR="0060732A" w:rsidRPr="005A07AF" w:rsidRDefault="0060732A" w:rsidP="0060732A">
      <w:pPr>
        <w:spacing w:after="0"/>
      </w:pPr>
      <w:r w:rsidRPr="005A07AF">
        <w:t>Fill in the blanks: Changes in the wavelength of light are perceived as changes in __________.</w:t>
      </w:r>
    </w:p>
    <w:p w14:paraId="06D65AB1" w14:textId="77777777" w:rsidR="0060732A" w:rsidRDefault="0060732A" w:rsidP="0060732A">
      <w:pPr>
        <w:spacing w:after="0"/>
        <w:rPr>
          <w:color w:val="808080" w:themeColor="background1" w:themeShade="80"/>
        </w:rPr>
      </w:pPr>
      <w:r>
        <w:rPr>
          <w:color w:val="808080" w:themeColor="background1" w:themeShade="80"/>
        </w:rPr>
        <w:t>Answer: colour</w:t>
      </w:r>
    </w:p>
    <w:p w14:paraId="1B4675B0" w14:textId="77777777" w:rsidR="00CA1E44" w:rsidRDefault="00CA1E44" w:rsidP="00CA1E44">
      <w:pPr>
        <w:spacing w:after="0" w:line="240" w:lineRule="auto"/>
        <w:rPr>
          <w:rFonts w:ascii="Calibri" w:eastAsia="Times New Roman" w:hAnsi="Calibri" w:cs="Calibri"/>
          <w:kern w:val="0"/>
          <w:lang w:eastAsia="en-GB"/>
          <w14:ligatures w14:val="none"/>
        </w:rPr>
      </w:pPr>
    </w:p>
    <w:p w14:paraId="7108FA95" w14:textId="6AD57DC2" w:rsidR="00CA1E44" w:rsidRDefault="00CA1E44" w:rsidP="00CA1E44">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True or False: </w:t>
      </w:r>
      <w:r w:rsidRPr="00CA1E44">
        <w:rPr>
          <w:rFonts w:ascii="Calibri" w:eastAsia="Times New Roman" w:hAnsi="Calibri" w:cs="Calibri"/>
          <w:kern w:val="0"/>
          <w:lang w:eastAsia="en-GB"/>
          <w14:ligatures w14:val="none"/>
        </w:rPr>
        <w:t>The perception of an object's colour is entirely dependent on the wavelength of light reflected by the object.</w:t>
      </w:r>
    </w:p>
    <w:p w14:paraId="51E80324" w14:textId="08551D77" w:rsidR="00CA1E44" w:rsidRPr="00CA1E44" w:rsidRDefault="00CA1E44" w:rsidP="00CA1E44">
      <w:pPr>
        <w:spacing w:after="0" w:line="240" w:lineRule="auto"/>
        <w:rPr>
          <w:rFonts w:ascii="Calibri" w:eastAsia="Times New Roman" w:hAnsi="Calibri" w:cs="Calibri"/>
          <w:kern w:val="0"/>
          <w:lang w:eastAsia="en-GB"/>
          <w14:ligatures w14:val="none"/>
        </w:rPr>
      </w:pPr>
      <w:r w:rsidRPr="00CA1E44">
        <w:rPr>
          <w:rFonts w:ascii="Calibri" w:eastAsia="Times New Roman" w:hAnsi="Calibri" w:cs="Calibri"/>
          <w:color w:val="808080" w:themeColor="background1" w:themeShade="80"/>
          <w:kern w:val="0"/>
          <w:lang w:eastAsia="en-GB"/>
          <w14:ligatures w14:val="none"/>
        </w:rPr>
        <w:t>Answer: False</w:t>
      </w:r>
    </w:p>
    <w:p w14:paraId="252856F1" w14:textId="77777777" w:rsidR="00A21CB2" w:rsidRDefault="00A21CB2" w:rsidP="00D73871">
      <w:pPr>
        <w:spacing w:after="0" w:line="240" w:lineRule="auto"/>
        <w:rPr>
          <w:rFonts w:ascii="Calibri" w:eastAsia="Times New Roman" w:hAnsi="Calibri" w:cs="Calibri"/>
          <w:kern w:val="0"/>
          <w:lang w:eastAsia="en-GB"/>
          <w14:ligatures w14:val="none"/>
        </w:rPr>
      </w:pPr>
    </w:p>
    <w:p w14:paraId="679997F4" w14:textId="77EE5A3E" w:rsidR="00385AA7" w:rsidRPr="00385AA7" w:rsidRDefault="007B19BF" w:rsidP="00D73871">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00385AA7" w:rsidRPr="00385AA7">
        <w:rPr>
          <w:rFonts w:ascii="Calibri" w:eastAsia="Times New Roman" w:hAnsi="Calibri" w:cs="Calibri"/>
          <w:kern w:val="0"/>
          <w:lang w:eastAsia="en-GB"/>
          <w14:ligatures w14:val="none"/>
        </w:rPr>
        <w:t>The trichromatic theory of colour vision suggests that:</w:t>
      </w:r>
    </w:p>
    <w:p w14:paraId="7FE05326" w14:textId="62FEA08C" w:rsidR="00385AA7" w:rsidRDefault="00385AA7" w:rsidP="009979D6">
      <w:pPr>
        <w:pStyle w:val="ListParagraph"/>
        <w:numPr>
          <w:ilvl w:val="0"/>
          <w:numId w:val="31"/>
        </w:numPr>
        <w:spacing w:after="0"/>
      </w:pPr>
      <w:r>
        <w:t xml:space="preserve">there are two types of cone photoreceptors in the </w:t>
      </w:r>
      <w:proofErr w:type="gramStart"/>
      <w:r>
        <w:t>eye</w:t>
      </w:r>
      <w:proofErr w:type="gramEnd"/>
    </w:p>
    <w:p w14:paraId="5BE2E1D9" w14:textId="576BF35E" w:rsidR="00385AA7" w:rsidRDefault="00385AA7" w:rsidP="009979D6">
      <w:pPr>
        <w:pStyle w:val="ListParagraph"/>
        <w:numPr>
          <w:ilvl w:val="0"/>
          <w:numId w:val="31"/>
        </w:numPr>
        <w:spacing w:after="0"/>
      </w:pPr>
      <w:r>
        <w:t xml:space="preserve">there are three types of cone photoreceptors in the eye, each sensitive to a different range of </w:t>
      </w:r>
      <w:proofErr w:type="gramStart"/>
      <w:r>
        <w:t>wavelength</w:t>
      </w:r>
      <w:r w:rsidR="00553A36">
        <w:t>s</w:t>
      </w:r>
      <w:proofErr w:type="gramEnd"/>
    </w:p>
    <w:p w14:paraId="29FF2437" w14:textId="47B7AA97" w:rsidR="00385AA7" w:rsidRDefault="00385AA7" w:rsidP="009979D6">
      <w:pPr>
        <w:pStyle w:val="ListParagraph"/>
        <w:numPr>
          <w:ilvl w:val="0"/>
          <w:numId w:val="31"/>
        </w:numPr>
        <w:spacing w:after="0"/>
      </w:pPr>
      <w:r>
        <w:t xml:space="preserve">colour perception is based solely on the intensity of light </w:t>
      </w:r>
      <w:proofErr w:type="gramStart"/>
      <w:r>
        <w:t>waves</w:t>
      </w:r>
      <w:proofErr w:type="gramEnd"/>
    </w:p>
    <w:p w14:paraId="3F611633" w14:textId="7BEE0707" w:rsidR="00435D80" w:rsidRDefault="00385AA7" w:rsidP="009979D6">
      <w:pPr>
        <w:pStyle w:val="ListParagraph"/>
        <w:numPr>
          <w:ilvl w:val="0"/>
          <w:numId w:val="31"/>
        </w:numPr>
        <w:spacing w:after="0"/>
      </w:pPr>
      <w:r>
        <w:t xml:space="preserve">colour perception is determined by the activity of the rods in the </w:t>
      </w:r>
      <w:proofErr w:type="gramStart"/>
      <w:r>
        <w:t>retina</w:t>
      </w:r>
      <w:proofErr w:type="gramEnd"/>
    </w:p>
    <w:p w14:paraId="452BE261" w14:textId="636451CF" w:rsidR="00385AA7" w:rsidRDefault="00385AA7" w:rsidP="00D73871">
      <w:pPr>
        <w:spacing w:after="0"/>
        <w:rPr>
          <w:rFonts w:ascii="Calibri" w:eastAsia="Times New Roman" w:hAnsi="Calibri" w:cs="Calibri"/>
          <w:color w:val="808080" w:themeColor="background1" w:themeShade="80"/>
          <w:kern w:val="0"/>
          <w:lang w:eastAsia="en-GB"/>
          <w14:ligatures w14:val="none"/>
        </w:rPr>
      </w:pPr>
      <w:r w:rsidRPr="00D73871">
        <w:rPr>
          <w:color w:val="808080" w:themeColor="background1" w:themeShade="80"/>
        </w:rPr>
        <w:t xml:space="preserve">Answer: </w:t>
      </w:r>
      <w:r w:rsidR="00D73871" w:rsidRPr="00D73871">
        <w:rPr>
          <w:rFonts w:ascii="Calibri" w:eastAsia="Times New Roman" w:hAnsi="Calibri" w:cs="Calibri"/>
          <w:color w:val="808080" w:themeColor="background1" w:themeShade="80"/>
          <w:kern w:val="0"/>
          <w:lang w:eastAsia="en-GB"/>
          <w14:ligatures w14:val="none"/>
        </w:rPr>
        <w:t>there are three types of cone photoreceptors in the eye, each sensitive to a different range of wavelength</w:t>
      </w:r>
      <w:r w:rsidR="00553A36">
        <w:rPr>
          <w:rFonts w:ascii="Calibri" w:eastAsia="Times New Roman" w:hAnsi="Calibri" w:cs="Calibri"/>
          <w:color w:val="808080" w:themeColor="background1" w:themeShade="80"/>
          <w:kern w:val="0"/>
          <w:lang w:eastAsia="en-GB"/>
          <w14:ligatures w14:val="none"/>
        </w:rPr>
        <w:t>s</w:t>
      </w:r>
    </w:p>
    <w:p w14:paraId="2C9352C7" w14:textId="77777777" w:rsidR="0067763D" w:rsidRDefault="0067763D" w:rsidP="00D73871">
      <w:pPr>
        <w:spacing w:after="0"/>
        <w:rPr>
          <w:rFonts w:ascii="Calibri" w:eastAsia="Times New Roman" w:hAnsi="Calibri" w:cs="Calibri"/>
          <w:color w:val="808080" w:themeColor="background1" w:themeShade="80"/>
          <w:kern w:val="0"/>
          <w:lang w:eastAsia="en-GB"/>
          <w14:ligatures w14:val="none"/>
        </w:rPr>
      </w:pPr>
    </w:p>
    <w:p w14:paraId="2BC4B582" w14:textId="2D95C13B" w:rsidR="007B19BF" w:rsidRPr="002D65ED" w:rsidRDefault="007B19BF" w:rsidP="007B19BF">
      <w:pPr>
        <w:spacing w:after="0" w:line="240" w:lineRule="auto"/>
        <w:rPr>
          <w:rFonts w:ascii="Calibri" w:eastAsia="Times New Roman" w:hAnsi="Calibri" w:cs="Calibri"/>
          <w:kern w:val="0"/>
          <w:lang w:eastAsia="en-GB"/>
          <w14:ligatures w14:val="none"/>
        </w:rPr>
      </w:pPr>
      <w:r w:rsidRPr="002D65ED">
        <w:rPr>
          <w:rFonts w:ascii="Calibri" w:eastAsia="Times New Roman" w:hAnsi="Calibri" w:cs="Calibri"/>
          <w:kern w:val="0"/>
          <w:lang w:eastAsia="en-GB"/>
          <w14:ligatures w14:val="none"/>
        </w:rPr>
        <w:t xml:space="preserve">Multiple choice: </w:t>
      </w:r>
      <w:r w:rsidRPr="007B19BF">
        <w:rPr>
          <w:rFonts w:ascii="Calibri" w:eastAsia="Times New Roman" w:hAnsi="Calibri" w:cs="Calibri"/>
          <w:kern w:val="0"/>
          <w:lang w:eastAsia="en-GB"/>
          <w14:ligatures w14:val="none"/>
        </w:rPr>
        <w:t>The opponent-process theory of colour vision suggests that:</w:t>
      </w:r>
    </w:p>
    <w:p w14:paraId="2F2E3F34" w14:textId="4E14AB82" w:rsidR="002D65ED" w:rsidRPr="002D65ED" w:rsidRDefault="002D65ED" w:rsidP="009979D6">
      <w:pPr>
        <w:pStyle w:val="ListParagraph"/>
        <w:numPr>
          <w:ilvl w:val="0"/>
          <w:numId w:val="32"/>
        </w:numPr>
        <w:spacing w:after="0"/>
        <w:rPr>
          <w:rFonts w:ascii="Calibri" w:eastAsia="Times New Roman" w:hAnsi="Calibri" w:cs="Calibri"/>
          <w:kern w:val="0"/>
          <w:lang w:eastAsia="en-GB"/>
          <w14:ligatures w14:val="none"/>
        </w:rPr>
      </w:pPr>
      <w:r w:rsidRPr="002D65ED">
        <w:rPr>
          <w:rFonts w:ascii="Calibri" w:eastAsia="Times New Roman" w:hAnsi="Calibri" w:cs="Calibri"/>
          <w:kern w:val="0"/>
          <w:lang w:eastAsia="en-GB"/>
          <w14:ligatures w14:val="none"/>
        </w:rPr>
        <w:t xml:space="preserve">there are only two types of cone photoreceptors in the </w:t>
      </w:r>
      <w:proofErr w:type="gramStart"/>
      <w:r w:rsidRPr="002D65ED">
        <w:rPr>
          <w:rFonts w:ascii="Calibri" w:eastAsia="Times New Roman" w:hAnsi="Calibri" w:cs="Calibri"/>
          <w:kern w:val="0"/>
          <w:lang w:eastAsia="en-GB"/>
          <w14:ligatures w14:val="none"/>
        </w:rPr>
        <w:t>eye</w:t>
      </w:r>
      <w:proofErr w:type="gramEnd"/>
    </w:p>
    <w:p w14:paraId="1C3B79F2" w14:textId="0A047E69" w:rsidR="002D65ED" w:rsidRPr="002D65ED" w:rsidRDefault="002D65ED" w:rsidP="009979D6">
      <w:pPr>
        <w:pStyle w:val="ListParagraph"/>
        <w:numPr>
          <w:ilvl w:val="0"/>
          <w:numId w:val="32"/>
        </w:numPr>
        <w:spacing w:after="0"/>
        <w:rPr>
          <w:rFonts w:ascii="Calibri" w:eastAsia="Times New Roman" w:hAnsi="Calibri" w:cs="Calibri"/>
          <w:kern w:val="0"/>
          <w:lang w:eastAsia="en-GB"/>
          <w14:ligatures w14:val="none"/>
        </w:rPr>
      </w:pPr>
      <w:r w:rsidRPr="002D65ED">
        <w:rPr>
          <w:rFonts w:ascii="Calibri" w:eastAsia="Times New Roman" w:hAnsi="Calibri" w:cs="Calibri"/>
          <w:kern w:val="0"/>
          <w:lang w:eastAsia="en-GB"/>
          <w14:ligatures w14:val="none"/>
        </w:rPr>
        <w:t xml:space="preserve">there are three types of photoreceptors in the eye, each sensitive to a different range of </w:t>
      </w:r>
      <w:proofErr w:type="gramStart"/>
      <w:r w:rsidRPr="002D65ED">
        <w:rPr>
          <w:rFonts w:ascii="Calibri" w:eastAsia="Times New Roman" w:hAnsi="Calibri" w:cs="Calibri"/>
          <w:kern w:val="0"/>
          <w:lang w:eastAsia="en-GB"/>
          <w14:ligatures w14:val="none"/>
        </w:rPr>
        <w:t>wavelengths</w:t>
      </w:r>
      <w:proofErr w:type="gramEnd"/>
    </w:p>
    <w:p w14:paraId="30C1FA67" w14:textId="69723000" w:rsidR="002D65ED" w:rsidRPr="002D65ED" w:rsidRDefault="002D65ED" w:rsidP="009979D6">
      <w:pPr>
        <w:pStyle w:val="ListParagraph"/>
        <w:numPr>
          <w:ilvl w:val="0"/>
          <w:numId w:val="32"/>
        </w:numPr>
        <w:spacing w:after="0"/>
        <w:rPr>
          <w:rFonts w:ascii="Calibri" w:eastAsia="Times New Roman" w:hAnsi="Calibri" w:cs="Calibri"/>
          <w:kern w:val="0"/>
          <w:lang w:eastAsia="en-GB"/>
          <w14:ligatures w14:val="none"/>
        </w:rPr>
      </w:pPr>
      <w:r w:rsidRPr="002D65ED">
        <w:rPr>
          <w:rFonts w:ascii="Calibri" w:eastAsia="Times New Roman" w:hAnsi="Calibri" w:cs="Calibri"/>
          <w:kern w:val="0"/>
          <w:lang w:eastAsia="en-GB"/>
          <w14:ligatures w14:val="none"/>
        </w:rPr>
        <w:lastRenderedPageBreak/>
        <w:t xml:space="preserve">colour perception is based solely on the intensity of light </w:t>
      </w:r>
      <w:proofErr w:type="gramStart"/>
      <w:r w:rsidRPr="002D65ED">
        <w:rPr>
          <w:rFonts w:ascii="Calibri" w:eastAsia="Times New Roman" w:hAnsi="Calibri" w:cs="Calibri"/>
          <w:kern w:val="0"/>
          <w:lang w:eastAsia="en-GB"/>
          <w14:ligatures w14:val="none"/>
        </w:rPr>
        <w:t>waves</w:t>
      </w:r>
      <w:proofErr w:type="gramEnd"/>
    </w:p>
    <w:p w14:paraId="3BCF1BE2" w14:textId="401703EA" w:rsidR="0067763D" w:rsidRPr="002D65ED" w:rsidRDefault="002D65ED" w:rsidP="009979D6">
      <w:pPr>
        <w:pStyle w:val="ListParagraph"/>
        <w:numPr>
          <w:ilvl w:val="0"/>
          <w:numId w:val="32"/>
        </w:numPr>
        <w:spacing w:after="0"/>
        <w:rPr>
          <w:rFonts w:ascii="Calibri" w:eastAsia="Times New Roman" w:hAnsi="Calibri" w:cs="Calibri"/>
          <w:kern w:val="0"/>
          <w:lang w:eastAsia="en-GB"/>
          <w14:ligatures w14:val="none"/>
        </w:rPr>
      </w:pPr>
      <w:r w:rsidRPr="002D65ED">
        <w:rPr>
          <w:rFonts w:ascii="Calibri" w:eastAsia="Times New Roman" w:hAnsi="Calibri" w:cs="Calibri"/>
          <w:kern w:val="0"/>
          <w:lang w:eastAsia="en-GB"/>
          <w14:ligatures w14:val="none"/>
        </w:rPr>
        <w:t xml:space="preserve">colour perception is determined by the activity of pairs of colour-sensitive neurons in the visual </w:t>
      </w:r>
      <w:proofErr w:type="gramStart"/>
      <w:r w:rsidRPr="002D65ED">
        <w:rPr>
          <w:rFonts w:ascii="Calibri" w:eastAsia="Times New Roman" w:hAnsi="Calibri" w:cs="Calibri"/>
          <w:kern w:val="0"/>
          <w:lang w:eastAsia="en-GB"/>
          <w14:ligatures w14:val="none"/>
        </w:rPr>
        <w:t>system</w:t>
      </w:r>
      <w:proofErr w:type="gramEnd"/>
    </w:p>
    <w:p w14:paraId="62B935A9" w14:textId="272D6E26" w:rsidR="002D65ED" w:rsidRDefault="002D65ED" w:rsidP="002D65ED">
      <w:pPr>
        <w:rPr>
          <w:rFonts w:ascii="Calibri" w:eastAsia="Times New Roman" w:hAnsi="Calibri" w:cs="Calibri"/>
          <w:color w:val="808080" w:themeColor="background1" w:themeShade="80"/>
          <w:kern w:val="0"/>
          <w:lang w:eastAsia="en-GB"/>
          <w14:ligatures w14:val="none"/>
        </w:rPr>
      </w:pPr>
      <w:r w:rsidRPr="002D65ED">
        <w:rPr>
          <w:rFonts w:ascii="Calibri" w:eastAsia="Times New Roman" w:hAnsi="Calibri" w:cs="Calibri"/>
          <w:color w:val="808080" w:themeColor="background1" w:themeShade="80"/>
          <w:kern w:val="0"/>
          <w:lang w:eastAsia="en-GB"/>
          <w14:ligatures w14:val="none"/>
        </w:rPr>
        <w:t xml:space="preserve">Answer: </w:t>
      </w:r>
      <w:r w:rsidRPr="002D65ED">
        <w:rPr>
          <w:rFonts w:ascii="Calibri" w:eastAsia="Times New Roman" w:hAnsi="Calibri" w:cs="Calibri"/>
          <w:color w:val="808080" w:themeColor="background1" w:themeShade="80"/>
          <w:kern w:val="0"/>
          <w:lang w:eastAsia="en-GB"/>
          <w14:ligatures w14:val="none"/>
        </w:rPr>
        <w:t>colour perception is determined by the activity of pairs of colour-sensitive neurons in the visual system</w:t>
      </w:r>
    </w:p>
    <w:p w14:paraId="2FE1A2E9" w14:textId="74E5843D" w:rsidR="001506C7" w:rsidRPr="001506C7" w:rsidRDefault="001506C7" w:rsidP="0058074A">
      <w:pPr>
        <w:spacing w:after="0" w:line="249" w:lineRule="auto"/>
        <w:rPr>
          <w:rFonts w:cstheme="minorHAnsi"/>
        </w:rPr>
      </w:pPr>
      <w:r>
        <w:rPr>
          <w:rFonts w:cstheme="minorHAnsi"/>
        </w:rPr>
        <w:t xml:space="preserve">Multiple choice: </w:t>
      </w:r>
      <w:r w:rsidRPr="001506C7">
        <w:rPr>
          <w:rFonts w:cstheme="minorHAnsi"/>
        </w:rPr>
        <w:t xml:space="preserve">A blue object will reflect more </w:t>
      </w:r>
      <w:r w:rsidR="00533B39">
        <w:rPr>
          <w:rFonts w:cstheme="minorHAnsi"/>
        </w:rPr>
        <w:t>______</w:t>
      </w:r>
      <w:r w:rsidRPr="001506C7">
        <w:rPr>
          <w:rFonts w:cstheme="minorHAnsi"/>
        </w:rPr>
        <w:t xml:space="preserve"> wavelength light. A red object will reflect more </w:t>
      </w:r>
      <w:r w:rsidR="00533B39">
        <w:rPr>
          <w:rFonts w:cstheme="minorHAnsi"/>
        </w:rPr>
        <w:t>______</w:t>
      </w:r>
      <w:r w:rsidR="00533B39">
        <w:rPr>
          <w:rFonts w:cstheme="minorHAnsi"/>
        </w:rPr>
        <w:t xml:space="preserve"> </w:t>
      </w:r>
      <w:r w:rsidRPr="001506C7">
        <w:rPr>
          <w:rFonts w:cstheme="minorHAnsi"/>
        </w:rPr>
        <w:t xml:space="preserve">wavelength light. </w:t>
      </w:r>
    </w:p>
    <w:p w14:paraId="10F20620" w14:textId="574F35F1" w:rsidR="001506C7" w:rsidRPr="0058074A" w:rsidRDefault="0058074A" w:rsidP="0058074A">
      <w:pPr>
        <w:pStyle w:val="ListParagraph"/>
        <w:numPr>
          <w:ilvl w:val="0"/>
          <w:numId w:val="41"/>
        </w:numPr>
        <w:spacing w:after="0"/>
        <w:rPr>
          <w:rFonts w:ascii="Calibri" w:eastAsia="Times New Roman" w:hAnsi="Calibri" w:cs="Calibri"/>
          <w:kern w:val="0"/>
          <w:lang w:eastAsia="en-GB"/>
          <w14:ligatures w14:val="none"/>
        </w:rPr>
      </w:pPr>
      <w:proofErr w:type="gramStart"/>
      <w:r w:rsidRPr="0058074A">
        <w:rPr>
          <w:rFonts w:ascii="Calibri" w:eastAsia="Times New Roman" w:hAnsi="Calibri" w:cs="Calibri"/>
          <w:kern w:val="0"/>
          <w:lang w:eastAsia="en-GB"/>
          <w14:ligatures w14:val="none"/>
        </w:rPr>
        <w:t>l</w:t>
      </w:r>
      <w:r w:rsidR="006702FD" w:rsidRPr="0058074A">
        <w:rPr>
          <w:rFonts w:ascii="Calibri" w:eastAsia="Times New Roman" w:hAnsi="Calibri" w:cs="Calibri"/>
          <w:kern w:val="0"/>
          <w:lang w:eastAsia="en-GB"/>
          <w14:ligatures w14:val="none"/>
        </w:rPr>
        <w:t>ong;</w:t>
      </w:r>
      <w:proofErr w:type="gramEnd"/>
      <w:r w:rsidR="006702FD" w:rsidRPr="0058074A">
        <w:rPr>
          <w:rFonts w:ascii="Calibri" w:eastAsia="Times New Roman" w:hAnsi="Calibri" w:cs="Calibri"/>
          <w:kern w:val="0"/>
          <w:lang w:eastAsia="en-GB"/>
          <w14:ligatures w14:val="none"/>
        </w:rPr>
        <w:t xml:space="preserve"> short</w:t>
      </w:r>
    </w:p>
    <w:p w14:paraId="02903D3D" w14:textId="4A1852B2" w:rsidR="006702FD" w:rsidRPr="0058074A" w:rsidRDefault="0058074A" w:rsidP="0058074A">
      <w:pPr>
        <w:pStyle w:val="ListParagraph"/>
        <w:numPr>
          <w:ilvl w:val="0"/>
          <w:numId w:val="41"/>
        </w:numPr>
        <w:spacing w:after="0"/>
        <w:rPr>
          <w:rFonts w:ascii="Calibri" w:eastAsia="Times New Roman" w:hAnsi="Calibri" w:cs="Calibri"/>
          <w:kern w:val="0"/>
          <w:lang w:eastAsia="en-GB"/>
          <w14:ligatures w14:val="none"/>
        </w:rPr>
      </w:pPr>
      <w:r w:rsidRPr="0058074A">
        <w:rPr>
          <w:rFonts w:ascii="Calibri" w:eastAsia="Times New Roman" w:hAnsi="Calibri" w:cs="Calibri"/>
          <w:kern w:val="0"/>
          <w:lang w:eastAsia="en-GB"/>
          <w14:ligatures w14:val="none"/>
        </w:rPr>
        <w:t>s</w:t>
      </w:r>
      <w:r w:rsidR="006702FD" w:rsidRPr="0058074A">
        <w:rPr>
          <w:rFonts w:ascii="Calibri" w:eastAsia="Times New Roman" w:hAnsi="Calibri" w:cs="Calibri"/>
          <w:kern w:val="0"/>
          <w:lang w:eastAsia="en-GB"/>
          <w14:ligatures w14:val="none"/>
        </w:rPr>
        <w:t>hort; long</w:t>
      </w:r>
    </w:p>
    <w:p w14:paraId="0981181C" w14:textId="51D5D207" w:rsidR="006702FD" w:rsidRPr="0058074A" w:rsidRDefault="0058074A" w:rsidP="0058074A">
      <w:pPr>
        <w:pStyle w:val="ListParagraph"/>
        <w:numPr>
          <w:ilvl w:val="0"/>
          <w:numId w:val="41"/>
        </w:numPr>
        <w:spacing w:after="0"/>
        <w:rPr>
          <w:rFonts w:ascii="Calibri" w:eastAsia="Times New Roman" w:hAnsi="Calibri" w:cs="Calibri"/>
          <w:kern w:val="0"/>
          <w:lang w:eastAsia="en-GB"/>
          <w14:ligatures w14:val="none"/>
        </w:rPr>
      </w:pPr>
      <w:proofErr w:type="gramStart"/>
      <w:r w:rsidRPr="0058074A">
        <w:rPr>
          <w:rFonts w:ascii="Calibri" w:eastAsia="Times New Roman" w:hAnsi="Calibri" w:cs="Calibri"/>
          <w:kern w:val="0"/>
          <w:lang w:eastAsia="en-GB"/>
          <w14:ligatures w14:val="none"/>
        </w:rPr>
        <w:t>l</w:t>
      </w:r>
      <w:r w:rsidR="006702FD" w:rsidRPr="0058074A">
        <w:rPr>
          <w:rFonts w:ascii="Calibri" w:eastAsia="Times New Roman" w:hAnsi="Calibri" w:cs="Calibri"/>
          <w:kern w:val="0"/>
          <w:lang w:eastAsia="en-GB"/>
          <w14:ligatures w14:val="none"/>
        </w:rPr>
        <w:t>ong;</w:t>
      </w:r>
      <w:proofErr w:type="gramEnd"/>
      <w:r w:rsidR="006702FD" w:rsidRPr="0058074A">
        <w:rPr>
          <w:rFonts w:ascii="Calibri" w:eastAsia="Times New Roman" w:hAnsi="Calibri" w:cs="Calibri"/>
          <w:kern w:val="0"/>
          <w:lang w:eastAsia="en-GB"/>
          <w14:ligatures w14:val="none"/>
        </w:rPr>
        <w:t xml:space="preserve"> medium</w:t>
      </w:r>
    </w:p>
    <w:p w14:paraId="60EF3AE5" w14:textId="6828F54A" w:rsidR="006702FD" w:rsidRPr="0058074A" w:rsidRDefault="0058074A" w:rsidP="0058074A">
      <w:pPr>
        <w:pStyle w:val="ListParagraph"/>
        <w:numPr>
          <w:ilvl w:val="0"/>
          <w:numId w:val="41"/>
        </w:numPr>
        <w:spacing w:after="0"/>
        <w:rPr>
          <w:rFonts w:ascii="Calibri" w:eastAsia="Times New Roman" w:hAnsi="Calibri" w:cs="Calibri"/>
          <w:kern w:val="0"/>
          <w:lang w:eastAsia="en-GB"/>
          <w14:ligatures w14:val="none"/>
        </w:rPr>
      </w:pPr>
      <w:r w:rsidRPr="0058074A">
        <w:rPr>
          <w:rFonts w:ascii="Calibri" w:eastAsia="Times New Roman" w:hAnsi="Calibri" w:cs="Calibri"/>
          <w:kern w:val="0"/>
          <w:lang w:eastAsia="en-GB"/>
          <w14:ligatures w14:val="none"/>
        </w:rPr>
        <w:t>m</w:t>
      </w:r>
      <w:r w:rsidR="006702FD" w:rsidRPr="0058074A">
        <w:rPr>
          <w:rFonts w:ascii="Calibri" w:eastAsia="Times New Roman" w:hAnsi="Calibri" w:cs="Calibri"/>
          <w:kern w:val="0"/>
          <w:lang w:eastAsia="en-GB"/>
          <w14:ligatures w14:val="none"/>
        </w:rPr>
        <w:t xml:space="preserve">edium; </w:t>
      </w:r>
      <w:r w:rsidRPr="0058074A">
        <w:rPr>
          <w:rFonts w:ascii="Calibri" w:eastAsia="Times New Roman" w:hAnsi="Calibri" w:cs="Calibri"/>
          <w:kern w:val="0"/>
          <w:lang w:eastAsia="en-GB"/>
          <w14:ligatures w14:val="none"/>
        </w:rPr>
        <w:t>long</w:t>
      </w:r>
    </w:p>
    <w:p w14:paraId="38E06FC2" w14:textId="4D22D7C3" w:rsidR="0058074A" w:rsidRPr="0058074A" w:rsidRDefault="0058074A" w:rsidP="0058074A">
      <w:pPr>
        <w:pStyle w:val="ListParagraph"/>
        <w:numPr>
          <w:ilvl w:val="0"/>
          <w:numId w:val="41"/>
        </w:numPr>
        <w:spacing w:after="0"/>
        <w:rPr>
          <w:rFonts w:ascii="Calibri" w:eastAsia="Times New Roman" w:hAnsi="Calibri" w:cs="Calibri"/>
          <w:kern w:val="0"/>
          <w:lang w:eastAsia="en-GB"/>
          <w14:ligatures w14:val="none"/>
        </w:rPr>
      </w:pPr>
      <w:r w:rsidRPr="0058074A">
        <w:rPr>
          <w:rFonts w:ascii="Calibri" w:eastAsia="Times New Roman" w:hAnsi="Calibri" w:cs="Calibri"/>
          <w:kern w:val="0"/>
          <w:lang w:eastAsia="en-GB"/>
          <w14:ligatures w14:val="none"/>
        </w:rPr>
        <w:t>medium; short</w:t>
      </w:r>
    </w:p>
    <w:p w14:paraId="7069AB9C" w14:textId="26FC4B49" w:rsidR="0058074A" w:rsidRDefault="0058074A" w:rsidP="0058074A">
      <w:pPr>
        <w:pStyle w:val="ListParagraph"/>
        <w:numPr>
          <w:ilvl w:val="0"/>
          <w:numId w:val="41"/>
        </w:numPr>
        <w:spacing w:after="0"/>
        <w:rPr>
          <w:rFonts w:ascii="Calibri" w:eastAsia="Times New Roman" w:hAnsi="Calibri" w:cs="Calibri"/>
          <w:kern w:val="0"/>
          <w:lang w:eastAsia="en-GB"/>
          <w14:ligatures w14:val="none"/>
        </w:rPr>
      </w:pPr>
      <w:r w:rsidRPr="0058074A">
        <w:rPr>
          <w:rFonts w:ascii="Calibri" w:eastAsia="Times New Roman" w:hAnsi="Calibri" w:cs="Calibri"/>
          <w:kern w:val="0"/>
          <w:lang w:eastAsia="en-GB"/>
          <w14:ligatures w14:val="none"/>
        </w:rPr>
        <w:t>short; medium</w:t>
      </w:r>
    </w:p>
    <w:p w14:paraId="0A2DB25A" w14:textId="04DAF2D3" w:rsidR="0058074A" w:rsidRPr="0058074A" w:rsidRDefault="0058074A" w:rsidP="0058074A">
      <w:pPr>
        <w:spacing w:after="0"/>
        <w:rPr>
          <w:rFonts w:ascii="Calibri" w:eastAsia="Times New Roman" w:hAnsi="Calibri" w:cs="Calibri"/>
          <w:kern w:val="0"/>
          <w:lang w:eastAsia="en-GB"/>
          <w14:ligatures w14:val="none"/>
        </w:rPr>
      </w:pPr>
      <w:r w:rsidRPr="00C65E28">
        <w:rPr>
          <w:rFonts w:ascii="Calibri" w:eastAsia="Times New Roman" w:hAnsi="Calibri" w:cs="Calibri"/>
          <w:color w:val="808080" w:themeColor="background1" w:themeShade="80"/>
          <w:kern w:val="0"/>
          <w:lang w:eastAsia="en-GB"/>
          <w14:ligatures w14:val="none"/>
        </w:rPr>
        <w:t xml:space="preserve">Answer: </w:t>
      </w:r>
      <w:r w:rsidR="00C65E28" w:rsidRPr="00C65E28">
        <w:rPr>
          <w:rFonts w:ascii="Calibri" w:eastAsia="Times New Roman" w:hAnsi="Calibri" w:cs="Calibri"/>
          <w:color w:val="808080" w:themeColor="background1" w:themeShade="80"/>
          <w:kern w:val="0"/>
          <w:lang w:eastAsia="en-GB"/>
          <w14:ligatures w14:val="none"/>
        </w:rPr>
        <w:t>short; long</w:t>
      </w:r>
    </w:p>
    <w:p w14:paraId="6D0D72BD" w14:textId="27021099" w:rsidR="00EE1B95" w:rsidRDefault="00875983" w:rsidP="00EE1B95">
      <w:pPr>
        <w:pStyle w:val="Heading1"/>
      </w:pPr>
      <w:bookmarkStart w:id="2" w:name="_Toc140247280"/>
      <w:r>
        <w:t>Anatomy</w:t>
      </w:r>
      <w:r w:rsidR="00EE1B95">
        <w:t xml:space="preserve"> of the eye</w:t>
      </w:r>
      <w:bookmarkEnd w:id="2"/>
    </w:p>
    <w:p w14:paraId="1304F9C7" w14:textId="77777777" w:rsidR="002F3910" w:rsidRDefault="002F3910" w:rsidP="002F3910">
      <w:pPr>
        <w:spacing w:after="0" w:line="240" w:lineRule="auto"/>
      </w:pPr>
      <w:r>
        <w:t>Multiple Choice: Which part of the eye is responsible for focusing light onto the retina?</w:t>
      </w:r>
    </w:p>
    <w:p w14:paraId="40EF052F" w14:textId="77777777" w:rsidR="002F3910" w:rsidRPr="00B73A6F" w:rsidRDefault="002F3910" w:rsidP="002F3910">
      <w:pPr>
        <w:pStyle w:val="ListParagraph"/>
        <w:numPr>
          <w:ilvl w:val="0"/>
          <w:numId w:val="1"/>
        </w:numPr>
        <w:spacing w:after="0" w:line="240" w:lineRule="auto"/>
      </w:pPr>
      <w:r w:rsidRPr="00B73A6F">
        <w:t>Lens</w:t>
      </w:r>
    </w:p>
    <w:p w14:paraId="2CA6B743" w14:textId="77777777" w:rsidR="002F3910" w:rsidRDefault="002F3910" w:rsidP="002F3910">
      <w:pPr>
        <w:pStyle w:val="ListParagraph"/>
        <w:numPr>
          <w:ilvl w:val="0"/>
          <w:numId w:val="1"/>
        </w:numPr>
        <w:spacing w:after="0" w:line="240" w:lineRule="auto"/>
      </w:pPr>
      <w:r>
        <w:t>Macula</w:t>
      </w:r>
    </w:p>
    <w:p w14:paraId="12D1615B" w14:textId="77777777" w:rsidR="002F3910" w:rsidRDefault="002F3910" w:rsidP="002F3910">
      <w:pPr>
        <w:pStyle w:val="ListParagraph"/>
        <w:numPr>
          <w:ilvl w:val="0"/>
          <w:numId w:val="1"/>
        </w:numPr>
        <w:spacing w:after="0" w:line="240" w:lineRule="auto"/>
      </w:pPr>
      <w:r>
        <w:t>Iris</w:t>
      </w:r>
    </w:p>
    <w:p w14:paraId="059095A3" w14:textId="77777777" w:rsidR="002F3910" w:rsidRDefault="002F3910" w:rsidP="002F3910">
      <w:pPr>
        <w:pStyle w:val="ListParagraph"/>
        <w:numPr>
          <w:ilvl w:val="0"/>
          <w:numId w:val="1"/>
        </w:numPr>
        <w:spacing w:after="0" w:line="240" w:lineRule="auto"/>
      </w:pPr>
      <w:r>
        <w:t>Optic nerve</w:t>
      </w:r>
    </w:p>
    <w:p w14:paraId="16C93CD3" w14:textId="77777777" w:rsidR="002F3910" w:rsidRPr="003F1983" w:rsidRDefault="002F3910" w:rsidP="002F3910">
      <w:pPr>
        <w:spacing w:after="0" w:line="240" w:lineRule="auto"/>
        <w:rPr>
          <w:color w:val="808080" w:themeColor="background1" w:themeShade="80"/>
        </w:rPr>
      </w:pPr>
      <w:r w:rsidRPr="003F1983">
        <w:rPr>
          <w:color w:val="808080" w:themeColor="background1" w:themeShade="80"/>
        </w:rPr>
        <w:t>Answer: lens</w:t>
      </w:r>
    </w:p>
    <w:p w14:paraId="22B84A3E" w14:textId="77777777" w:rsidR="002F3910" w:rsidRDefault="002F3910" w:rsidP="002F3910"/>
    <w:p w14:paraId="0581439A" w14:textId="77777777" w:rsidR="002F3910" w:rsidRDefault="002F3910" w:rsidP="002F3910">
      <w:pPr>
        <w:spacing w:after="0" w:line="240" w:lineRule="auto"/>
      </w:pPr>
      <w:r>
        <w:t xml:space="preserve">Fill in the Blanks: The _____ is the coloured part of the eye that controls the size of the pupil. </w:t>
      </w:r>
    </w:p>
    <w:p w14:paraId="4B0B1F8B" w14:textId="77777777" w:rsidR="002F3910" w:rsidRPr="003F1983" w:rsidRDefault="002F3910" w:rsidP="002F3910">
      <w:pPr>
        <w:spacing w:after="0" w:line="240" w:lineRule="auto"/>
        <w:rPr>
          <w:color w:val="808080" w:themeColor="background1" w:themeShade="80"/>
        </w:rPr>
      </w:pPr>
      <w:r w:rsidRPr="003F1983">
        <w:rPr>
          <w:color w:val="808080" w:themeColor="background1" w:themeShade="80"/>
        </w:rPr>
        <w:t>Answer: iris</w:t>
      </w:r>
    </w:p>
    <w:p w14:paraId="04C604F8" w14:textId="77777777" w:rsidR="002F3910" w:rsidRDefault="002F3910" w:rsidP="002F3910">
      <w:pPr>
        <w:spacing w:after="0" w:line="240" w:lineRule="auto"/>
      </w:pPr>
    </w:p>
    <w:p w14:paraId="3A5397DB" w14:textId="77777777" w:rsidR="00834E94" w:rsidRDefault="00834E94" w:rsidP="00834E94">
      <w:pPr>
        <w:spacing w:after="0"/>
      </w:pPr>
      <w:r>
        <w:t>Multiple Choice: Which structure controls the size of the pupil to regulate the amount of light entering the eye?</w:t>
      </w:r>
    </w:p>
    <w:p w14:paraId="33F587F9" w14:textId="1E441FCA" w:rsidR="00834E94" w:rsidRDefault="00834E94" w:rsidP="009979D6">
      <w:pPr>
        <w:pStyle w:val="ListParagraph"/>
        <w:numPr>
          <w:ilvl w:val="0"/>
          <w:numId w:val="8"/>
        </w:numPr>
        <w:spacing w:after="0"/>
      </w:pPr>
      <w:r>
        <w:t>Lens</w:t>
      </w:r>
    </w:p>
    <w:p w14:paraId="6D6E2602" w14:textId="3C0E43FD" w:rsidR="00834E94" w:rsidRDefault="00834E94" w:rsidP="009979D6">
      <w:pPr>
        <w:pStyle w:val="ListParagraph"/>
        <w:numPr>
          <w:ilvl w:val="0"/>
          <w:numId w:val="8"/>
        </w:numPr>
        <w:spacing w:after="0"/>
      </w:pPr>
      <w:r>
        <w:t>Retina</w:t>
      </w:r>
    </w:p>
    <w:p w14:paraId="35B510AA" w14:textId="39B79C0A" w:rsidR="00834E94" w:rsidRDefault="00834E94" w:rsidP="009979D6">
      <w:pPr>
        <w:pStyle w:val="ListParagraph"/>
        <w:numPr>
          <w:ilvl w:val="0"/>
          <w:numId w:val="8"/>
        </w:numPr>
        <w:spacing w:after="0"/>
      </w:pPr>
      <w:r>
        <w:t>Iris</w:t>
      </w:r>
    </w:p>
    <w:p w14:paraId="7E4D1FFF" w14:textId="0D67560D" w:rsidR="00834E94" w:rsidRDefault="00834E94" w:rsidP="009979D6">
      <w:pPr>
        <w:pStyle w:val="ListParagraph"/>
        <w:numPr>
          <w:ilvl w:val="0"/>
          <w:numId w:val="8"/>
        </w:numPr>
        <w:spacing w:after="0"/>
      </w:pPr>
      <w:r>
        <w:t>Cornea</w:t>
      </w:r>
    </w:p>
    <w:p w14:paraId="6FD17C75" w14:textId="77777777" w:rsidR="00834E94" w:rsidRPr="003F1983" w:rsidRDefault="00834E94" w:rsidP="00834E94">
      <w:pPr>
        <w:spacing w:after="0"/>
        <w:rPr>
          <w:color w:val="808080" w:themeColor="background1" w:themeShade="80"/>
        </w:rPr>
      </w:pPr>
      <w:r w:rsidRPr="003F1983">
        <w:rPr>
          <w:color w:val="808080" w:themeColor="background1" w:themeShade="80"/>
        </w:rPr>
        <w:t>Answer: Iris</w:t>
      </w:r>
    </w:p>
    <w:p w14:paraId="52A09A66" w14:textId="77777777" w:rsidR="00834E94" w:rsidRDefault="00834E94" w:rsidP="00834E94">
      <w:pPr>
        <w:spacing w:after="0"/>
      </w:pPr>
    </w:p>
    <w:p w14:paraId="55566675" w14:textId="77777777" w:rsidR="00834E94" w:rsidRDefault="00834E94" w:rsidP="00834E94">
      <w:pPr>
        <w:spacing w:after="0"/>
      </w:pPr>
      <w:r>
        <w:t>Fill in the Blanks: The _____ is a transparent structure at the front surface of the eye that helps to focus light onto the retina.</w:t>
      </w:r>
    </w:p>
    <w:p w14:paraId="6EA56C72" w14:textId="77777777" w:rsidR="00834E94" w:rsidRPr="003F1983" w:rsidRDefault="00834E94" w:rsidP="00834E94">
      <w:pPr>
        <w:spacing w:after="0"/>
        <w:rPr>
          <w:color w:val="808080" w:themeColor="background1" w:themeShade="80"/>
        </w:rPr>
      </w:pPr>
      <w:r w:rsidRPr="003F1983">
        <w:rPr>
          <w:color w:val="808080" w:themeColor="background1" w:themeShade="80"/>
        </w:rPr>
        <w:t>Answer: Cornea</w:t>
      </w:r>
    </w:p>
    <w:p w14:paraId="5B3E385D" w14:textId="77777777" w:rsidR="00834E94" w:rsidRDefault="00834E94" w:rsidP="00834E94">
      <w:pPr>
        <w:spacing w:after="0" w:line="240" w:lineRule="auto"/>
      </w:pPr>
    </w:p>
    <w:p w14:paraId="5C0382E7" w14:textId="77777777" w:rsidR="00B25FAE" w:rsidRPr="0000311D" w:rsidRDefault="00B25FAE" w:rsidP="00B25FAE">
      <w:pPr>
        <w:spacing w:after="0"/>
        <w:rPr>
          <w:rFonts w:ascii="Calibri" w:eastAsia="Times New Roman" w:hAnsi="Calibri" w:cs="Calibri"/>
          <w:kern w:val="0"/>
          <w:lang w:eastAsia="en-GB"/>
          <w14:ligatures w14:val="none"/>
        </w:rPr>
      </w:pPr>
      <w:r w:rsidRPr="0000311D">
        <w:rPr>
          <w:rFonts w:ascii="Calibri" w:eastAsia="Times New Roman" w:hAnsi="Calibri" w:cs="Calibri"/>
          <w:kern w:val="0"/>
          <w:lang w:eastAsia="en-GB"/>
          <w14:ligatures w14:val="none"/>
        </w:rPr>
        <w:t>Multiple choice: Why do we have a blind spot?</w:t>
      </w:r>
    </w:p>
    <w:p w14:paraId="0DC1BAE7" w14:textId="77777777" w:rsidR="00B25FAE" w:rsidRDefault="00B25FAE" w:rsidP="009979D6">
      <w:pPr>
        <w:pStyle w:val="ListParagraph"/>
        <w:numPr>
          <w:ilvl w:val="0"/>
          <w:numId w:val="15"/>
        </w:numPr>
        <w:spacing w:after="0" w:line="240" w:lineRule="auto"/>
        <w:rPr>
          <w:rFonts w:ascii="Calibri" w:eastAsia="Times New Roman" w:hAnsi="Calibri" w:cs="Calibri"/>
          <w:kern w:val="0"/>
          <w:lang w:eastAsia="en-GB"/>
          <w14:ligatures w14:val="none"/>
        </w:rPr>
      </w:pPr>
      <w:r w:rsidRPr="0000311D">
        <w:rPr>
          <w:rFonts w:ascii="Calibri" w:eastAsia="Times New Roman" w:hAnsi="Calibri" w:cs="Calibri"/>
          <w:kern w:val="0"/>
          <w:lang w:eastAsia="en-GB"/>
          <w14:ligatures w14:val="none"/>
        </w:rPr>
        <w:t>because rods cannot provide finely detailed visual acuity</w:t>
      </w:r>
    </w:p>
    <w:p w14:paraId="5C2BE15F" w14:textId="77777777" w:rsidR="00B25FAE" w:rsidRDefault="00B25FAE" w:rsidP="009979D6">
      <w:pPr>
        <w:pStyle w:val="ListParagraph"/>
        <w:numPr>
          <w:ilvl w:val="0"/>
          <w:numId w:val="15"/>
        </w:numPr>
        <w:spacing w:after="0" w:line="240" w:lineRule="auto"/>
        <w:rPr>
          <w:rFonts w:ascii="Calibri" w:eastAsia="Times New Roman" w:hAnsi="Calibri" w:cs="Calibri"/>
          <w:kern w:val="0"/>
          <w:lang w:eastAsia="en-GB"/>
          <w14:ligatures w14:val="none"/>
        </w:rPr>
      </w:pPr>
      <w:r w:rsidRPr="0000311D">
        <w:rPr>
          <w:rFonts w:ascii="Calibri" w:eastAsia="Times New Roman" w:hAnsi="Calibri" w:cs="Calibri"/>
          <w:kern w:val="0"/>
          <w:lang w:eastAsia="en-GB"/>
          <w14:ligatures w14:val="none"/>
        </w:rPr>
        <w:t>because we have two eyes</w:t>
      </w:r>
    </w:p>
    <w:p w14:paraId="1A71CEDC" w14:textId="77777777" w:rsidR="00B25FAE" w:rsidRDefault="00B25FAE" w:rsidP="009979D6">
      <w:pPr>
        <w:pStyle w:val="ListParagraph"/>
        <w:numPr>
          <w:ilvl w:val="0"/>
          <w:numId w:val="15"/>
        </w:numPr>
        <w:spacing w:after="0" w:line="240" w:lineRule="auto"/>
        <w:rPr>
          <w:rFonts w:ascii="Calibri" w:eastAsia="Times New Roman" w:hAnsi="Calibri" w:cs="Calibri"/>
          <w:kern w:val="0"/>
          <w:lang w:eastAsia="en-GB"/>
          <w14:ligatures w14:val="none"/>
        </w:rPr>
      </w:pPr>
      <w:r w:rsidRPr="0000311D">
        <w:rPr>
          <w:rFonts w:ascii="Calibri" w:eastAsia="Times New Roman" w:hAnsi="Calibri" w:cs="Calibri"/>
          <w:kern w:val="0"/>
          <w:lang w:eastAsia="en-GB"/>
          <w14:ligatures w14:val="none"/>
        </w:rPr>
        <w:t>because the optic disc has no photoreceptors</w:t>
      </w:r>
    </w:p>
    <w:p w14:paraId="1B197D21" w14:textId="77777777" w:rsidR="00B25FAE" w:rsidRDefault="00B25FAE" w:rsidP="009979D6">
      <w:pPr>
        <w:pStyle w:val="ListParagraph"/>
        <w:numPr>
          <w:ilvl w:val="0"/>
          <w:numId w:val="15"/>
        </w:numPr>
        <w:spacing w:after="0" w:line="240" w:lineRule="auto"/>
        <w:rPr>
          <w:rFonts w:ascii="Calibri" w:eastAsia="Times New Roman" w:hAnsi="Calibri" w:cs="Calibri"/>
          <w:kern w:val="0"/>
          <w:lang w:eastAsia="en-GB"/>
          <w14:ligatures w14:val="none"/>
        </w:rPr>
      </w:pPr>
      <w:r w:rsidRPr="0000311D">
        <w:rPr>
          <w:rFonts w:ascii="Calibri" w:eastAsia="Times New Roman" w:hAnsi="Calibri" w:cs="Calibri"/>
          <w:kern w:val="0"/>
          <w:lang w:eastAsia="en-GB"/>
          <w14:ligatures w14:val="none"/>
        </w:rPr>
        <w:t>because bipolar cells do not generate action potentials</w:t>
      </w:r>
    </w:p>
    <w:p w14:paraId="3BE21F19" w14:textId="77777777" w:rsidR="00B25FAE" w:rsidRPr="00CE26A5" w:rsidRDefault="00B25FAE" w:rsidP="00B25FAE">
      <w:pPr>
        <w:rPr>
          <w:rFonts w:ascii="Calibri" w:eastAsia="Times New Roman" w:hAnsi="Calibri" w:cs="Calibri"/>
          <w:kern w:val="0"/>
          <w:lang w:eastAsia="en-GB"/>
          <w14:ligatures w14:val="none"/>
        </w:rPr>
      </w:pPr>
      <w:r w:rsidRPr="00CE26A5">
        <w:rPr>
          <w:rFonts w:ascii="Calibri" w:eastAsia="Times New Roman" w:hAnsi="Calibri" w:cs="Calibri"/>
          <w:color w:val="808080" w:themeColor="background1" w:themeShade="80"/>
          <w:kern w:val="0"/>
          <w:lang w:eastAsia="en-GB"/>
          <w14:ligatures w14:val="none"/>
        </w:rPr>
        <w:t>Answer: because the optic disc has no photoreceptors</w:t>
      </w:r>
    </w:p>
    <w:p w14:paraId="0AF9F6B8" w14:textId="47BE31C6" w:rsidR="00EE1B95" w:rsidRDefault="00EE1B95" w:rsidP="00EE1B95">
      <w:pPr>
        <w:pStyle w:val="Heading1"/>
      </w:pPr>
      <w:bookmarkStart w:id="3" w:name="_Toc140247281"/>
      <w:r>
        <w:lastRenderedPageBreak/>
        <w:t>Retina</w:t>
      </w:r>
      <w:bookmarkEnd w:id="3"/>
    </w:p>
    <w:p w14:paraId="6D758AFD" w14:textId="71D413A0" w:rsidR="008A42D8" w:rsidRPr="008A42D8" w:rsidRDefault="008A42D8" w:rsidP="008A42D8">
      <w:pPr>
        <w:pStyle w:val="Heading2"/>
      </w:pPr>
      <w:bookmarkStart w:id="4" w:name="_Toc140247282"/>
      <w:r>
        <w:t>Early visual processing</w:t>
      </w:r>
      <w:bookmarkEnd w:id="4"/>
    </w:p>
    <w:p w14:paraId="62DB6499" w14:textId="77777777" w:rsidR="00BD0D72" w:rsidRDefault="00BD0D72" w:rsidP="00BD0D72">
      <w:pPr>
        <w:spacing w:after="0" w:line="240" w:lineRule="auto"/>
      </w:pPr>
      <w:r>
        <w:t>True or False: Rod cells in the retina are responsible for colour vision.</w:t>
      </w:r>
    </w:p>
    <w:p w14:paraId="15AF3EA4" w14:textId="77777777" w:rsidR="00BD0D72" w:rsidRPr="003F1983" w:rsidRDefault="00BD0D72" w:rsidP="00BD0D72">
      <w:pPr>
        <w:spacing w:after="0" w:line="240" w:lineRule="auto"/>
        <w:rPr>
          <w:color w:val="808080" w:themeColor="background1" w:themeShade="80"/>
        </w:rPr>
      </w:pPr>
      <w:r w:rsidRPr="003F1983">
        <w:rPr>
          <w:color w:val="808080" w:themeColor="background1" w:themeShade="80"/>
        </w:rPr>
        <w:t>Answer: false</w:t>
      </w:r>
    </w:p>
    <w:p w14:paraId="7F02D31F" w14:textId="77777777" w:rsidR="00BD0D72" w:rsidRDefault="00BD0D72" w:rsidP="00BD0D72">
      <w:pPr>
        <w:spacing w:after="0" w:line="240" w:lineRule="auto"/>
      </w:pPr>
    </w:p>
    <w:p w14:paraId="780EF671" w14:textId="77777777" w:rsidR="00BD0D72" w:rsidRDefault="00BD0D72" w:rsidP="00BD0D72">
      <w:pPr>
        <w:spacing w:after="0" w:line="240" w:lineRule="auto"/>
      </w:pPr>
      <w:r>
        <w:t>Fill in the Blanks: The _____ is a small depression in the retina that contains the highest density of cones and is responsible for detailed central vision.</w:t>
      </w:r>
    </w:p>
    <w:p w14:paraId="71113BCB" w14:textId="77777777" w:rsidR="00BD0D72" w:rsidRPr="003F1983" w:rsidRDefault="00BD0D72" w:rsidP="00BD0D72">
      <w:pPr>
        <w:spacing w:after="0" w:line="240" w:lineRule="auto"/>
        <w:rPr>
          <w:color w:val="808080" w:themeColor="background1" w:themeShade="80"/>
        </w:rPr>
      </w:pPr>
      <w:r w:rsidRPr="003F1983">
        <w:rPr>
          <w:color w:val="808080" w:themeColor="background1" w:themeShade="80"/>
        </w:rPr>
        <w:t>Answer: fovea</w:t>
      </w:r>
    </w:p>
    <w:p w14:paraId="3D2FC692" w14:textId="77777777" w:rsidR="00BD0D72" w:rsidRDefault="00BD0D72" w:rsidP="00BD0D72">
      <w:pPr>
        <w:spacing w:after="0" w:line="240" w:lineRule="auto"/>
      </w:pPr>
    </w:p>
    <w:p w14:paraId="514D8715" w14:textId="77777777" w:rsidR="00BD0D72" w:rsidRDefault="00BD0D72" w:rsidP="00BD0D72">
      <w:pPr>
        <w:spacing w:after="0" w:line="240" w:lineRule="auto"/>
      </w:pPr>
      <w:r>
        <w:t>True or False: Cones are photoreceptor cells that are more sensitive to dim light and are responsible for peripheral vision.</w:t>
      </w:r>
    </w:p>
    <w:p w14:paraId="26441748" w14:textId="77777777" w:rsidR="00BD0D72" w:rsidRPr="003F1983" w:rsidRDefault="00BD0D72" w:rsidP="00BD0D72">
      <w:pPr>
        <w:spacing w:after="0" w:line="240" w:lineRule="auto"/>
        <w:rPr>
          <w:color w:val="808080" w:themeColor="background1" w:themeShade="80"/>
        </w:rPr>
      </w:pPr>
      <w:r w:rsidRPr="003F1983">
        <w:rPr>
          <w:color w:val="808080" w:themeColor="background1" w:themeShade="80"/>
        </w:rPr>
        <w:t>Answer: False</w:t>
      </w:r>
    </w:p>
    <w:p w14:paraId="1D3DF927" w14:textId="77777777" w:rsidR="00BD0D72" w:rsidRDefault="00BD0D72" w:rsidP="00BD0D72">
      <w:pPr>
        <w:spacing w:after="0" w:line="240" w:lineRule="auto"/>
      </w:pPr>
    </w:p>
    <w:p w14:paraId="41B65F41" w14:textId="77777777" w:rsidR="00BD0D72" w:rsidRDefault="00BD0D72" w:rsidP="00BD0D72">
      <w:pPr>
        <w:spacing w:after="0"/>
      </w:pPr>
      <w:r>
        <w:t>Fill in the Blanks: Light-sensitive cells in the retina called _____ are responsible for vision in dim light.</w:t>
      </w:r>
    </w:p>
    <w:p w14:paraId="0C7126F8" w14:textId="77777777" w:rsidR="00BD0D72" w:rsidRPr="003F1983" w:rsidRDefault="00BD0D72" w:rsidP="00BD0D72">
      <w:pPr>
        <w:spacing w:after="0"/>
        <w:rPr>
          <w:color w:val="808080" w:themeColor="background1" w:themeShade="80"/>
        </w:rPr>
      </w:pPr>
      <w:r w:rsidRPr="003F1983">
        <w:rPr>
          <w:color w:val="808080" w:themeColor="background1" w:themeShade="80"/>
        </w:rPr>
        <w:t>Answer: Rods</w:t>
      </w:r>
    </w:p>
    <w:p w14:paraId="3F300DA2" w14:textId="77777777" w:rsidR="00BD0D72" w:rsidRDefault="00BD0D72" w:rsidP="00BD0D72">
      <w:pPr>
        <w:spacing w:after="0"/>
      </w:pPr>
    </w:p>
    <w:p w14:paraId="03A3447D" w14:textId="77777777" w:rsidR="00DF00B3" w:rsidRDefault="00DF00B3" w:rsidP="00DF00B3">
      <w:pPr>
        <w:spacing w:after="0" w:line="240" w:lineRule="auto"/>
      </w:pPr>
      <w:r>
        <w:t>True or False: The fovea is a small pit in the centre of the macula that contains only rod cells.</w:t>
      </w:r>
    </w:p>
    <w:p w14:paraId="29871806" w14:textId="77777777" w:rsidR="00DF00B3" w:rsidRDefault="00DF00B3" w:rsidP="00DF00B3">
      <w:pPr>
        <w:spacing w:after="0" w:line="240" w:lineRule="auto"/>
        <w:rPr>
          <w:color w:val="808080" w:themeColor="background1" w:themeShade="80"/>
        </w:rPr>
      </w:pPr>
      <w:r w:rsidRPr="003F1983">
        <w:rPr>
          <w:color w:val="808080" w:themeColor="background1" w:themeShade="80"/>
        </w:rPr>
        <w:t>Answer: False</w:t>
      </w:r>
    </w:p>
    <w:p w14:paraId="3EB162E4" w14:textId="77777777" w:rsidR="00DF00B3" w:rsidRDefault="00DF00B3" w:rsidP="00DF00B3">
      <w:pPr>
        <w:spacing w:after="0" w:line="240" w:lineRule="auto"/>
        <w:rPr>
          <w:color w:val="808080" w:themeColor="background1" w:themeShade="80"/>
        </w:rPr>
      </w:pPr>
    </w:p>
    <w:p w14:paraId="73729E90" w14:textId="77777777" w:rsidR="00DF00B3" w:rsidRPr="00645E3B" w:rsidRDefault="00DF00B3" w:rsidP="00DF00B3">
      <w:pPr>
        <w:spacing w:after="0" w:line="240" w:lineRule="auto"/>
      </w:pPr>
      <w:r w:rsidRPr="00645E3B">
        <w:t>True or False: The blind spot in the visual field occurs due to the absence of rods and cones at the optic disc.</w:t>
      </w:r>
    </w:p>
    <w:p w14:paraId="0F39E504" w14:textId="77777777" w:rsidR="00DF00B3" w:rsidRPr="007258CC" w:rsidRDefault="00DF00B3" w:rsidP="00DF00B3">
      <w:pPr>
        <w:spacing w:after="0" w:line="240" w:lineRule="auto"/>
        <w:rPr>
          <w:color w:val="808080" w:themeColor="background1" w:themeShade="80"/>
        </w:rPr>
      </w:pPr>
      <w:r w:rsidRPr="007258CC">
        <w:rPr>
          <w:color w:val="808080" w:themeColor="background1" w:themeShade="80"/>
        </w:rPr>
        <w:t>Answer: True</w:t>
      </w:r>
    </w:p>
    <w:p w14:paraId="3B1370BE" w14:textId="77777777" w:rsidR="00DF00B3" w:rsidRPr="00645E3B" w:rsidRDefault="00DF00B3" w:rsidP="00DF00B3">
      <w:pPr>
        <w:spacing w:after="0" w:line="240" w:lineRule="auto"/>
      </w:pPr>
    </w:p>
    <w:p w14:paraId="6990524F" w14:textId="690E0489" w:rsidR="008849CB" w:rsidRPr="00B063C9" w:rsidRDefault="008849CB" w:rsidP="00DF00B3">
      <w:pPr>
        <w:spacing w:after="0" w:line="240" w:lineRule="auto"/>
      </w:pPr>
      <w:r w:rsidRPr="00B063C9">
        <w:t xml:space="preserve">Multiple choice: </w:t>
      </w:r>
      <w:r w:rsidR="00B063C9" w:rsidRPr="00B063C9">
        <w:t>Which cells in the retina produce action potentials?</w:t>
      </w:r>
    </w:p>
    <w:p w14:paraId="7AA48391" w14:textId="1AE26AC0" w:rsidR="00B063C9" w:rsidRPr="00B063C9" w:rsidRDefault="00B063C9" w:rsidP="009979D6">
      <w:pPr>
        <w:pStyle w:val="ListParagraph"/>
        <w:numPr>
          <w:ilvl w:val="0"/>
          <w:numId w:val="9"/>
        </w:numPr>
        <w:spacing w:after="0" w:line="240" w:lineRule="auto"/>
      </w:pPr>
      <w:r w:rsidRPr="00B063C9">
        <w:t>Photoreceptor cells</w:t>
      </w:r>
    </w:p>
    <w:p w14:paraId="14584585" w14:textId="08232446" w:rsidR="00B063C9" w:rsidRPr="00B063C9" w:rsidRDefault="00B063C9" w:rsidP="009979D6">
      <w:pPr>
        <w:pStyle w:val="ListParagraph"/>
        <w:numPr>
          <w:ilvl w:val="0"/>
          <w:numId w:val="9"/>
        </w:numPr>
        <w:spacing w:after="0" w:line="240" w:lineRule="auto"/>
      </w:pPr>
      <w:r w:rsidRPr="00B063C9">
        <w:t>Bipolar cells</w:t>
      </w:r>
    </w:p>
    <w:p w14:paraId="196FABE7" w14:textId="56EE7FDF" w:rsidR="00B063C9" w:rsidRPr="00B063C9" w:rsidRDefault="00B063C9" w:rsidP="009979D6">
      <w:pPr>
        <w:pStyle w:val="ListParagraph"/>
        <w:numPr>
          <w:ilvl w:val="0"/>
          <w:numId w:val="9"/>
        </w:numPr>
        <w:spacing w:after="0" w:line="240" w:lineRule="auto"/>
      </w:pPr>
      <w:r w:rsidRPr="00B063C9">
        <w:t>Ganglion cells</w:t>
      </w:r>
    </w:p>
    <w:p w14:paraId="6C227350" w14:textId="20FF9932" w:rsidR="00B063C9" w:rsidRPr="00B063C9" w:rsidRDefault="00B063C9" w:rsidP="009979D6">
      <w:pPr>
        <w:pStyle w:val="ListParagraph"/>
        <w:numPr>
          <w:ilvl w:val="0"/>
          <w:numId w:val="9"/>
        </w:numPr>
        <w:spacing w:after="0" w:line="240" w:lineRule="auto"/>
      </w:pPr>
      <w:r w:rsidRPr="00B063C9">
        <w:t>Horizontal cells</w:t>
      </w:r>
    </w:p>
    <w:p w14:paraId="3CE464BB" w14:textId="1FE8C453" w:rsidR="00B063C9" w:rsidRPr="00B063C9" w:rsidRDefault="00B063C9" w:rsidP="009979D6">
      <w:pPr>
        <w:pStyle w:val="ListParagraph"/>
        <w:numPr>
          <w:ilvl w:val="0"/>
          <w:numId w:val="9"/>
        </w:numPr>
        <w:spacing w:after="0" w:line="240" w:lineRule="auto"/>
      </w:pPr>
      <w:r w:rsidRPr="00B063C9">
        <w:t>Amacrine cells</w:t>
      </w:r>
    </w:p>
    <w:p w14:paraId="5A61CCF0" w14:textId="3517AB74" w:rsidR="00B063C9" w:rsidRDefault="00B063C9" w:rsidP="00B063C9">
      <w:pPr>
        <w:spacing w:after="0" w:line="240" w:lineRule="auto"/>
        <w:rPr>
          <w:color w:val="808080" w:themeColor="background1" w:themeShade="80"/>
        </w:rPr>
      </w:pPr>
      <w:r>
        <w:rPr>
          <w:color w:val="808080" w:themeColor="background1" w:themeShade="80"/>
        </w:rPr>
        <w:t>Answer: Ganglion cells</w:t>
      </w:r>
    </w:p>
    <w:p w14:paraId="3243FE4C" w14:textId="77777777" w:rsidR="009012C1" w:rsidRDefault="009012C1" w:rsidP="00B063C9">
      <w:pPr>
        <w:spacing w:after="0" w:line="240" w:lineRule="auto"/>
        <w:rPr>
          <w:color w:val="808080" w:themeColor="background1" w:themeShade="80"/>
        </w:rPr>
      </w:pPr>
    </w:p>
    <w:p w14:paraId="4FCF9B5C" w14:textId="7AE82B3D" w:rsidR="009012C1" w:rsidRDefault="00DB731B" w:rsidP="009012C1">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Fill in the blanks</w:t>
      </w:r>
      <w:r w:rsidR="009012C1">
        <w:rPr>
          <w:rFonts w:ascii="Calibri" w:eastAsia="Times New Roman" w:hAnsi="Calibri" w:cs="Calibri"/>
          <w:kern w:val="0"/>
          <w:lang w:eastAsia="en-GB"/>
          <w14:ligatures w14:val="none"/>
        </w:rPr>
        <w:t xml:space="preserve">: </w:t>
      </w:r>
      <w:r w:rsidR="009012C1" w:rsidRPr="009012C1">
        <w:rPr>
          <w:rFonts w:ascii="Calibri" w:eastAsia="Times New Roman" w:hAnsi="Calibri" w:cs="Calibri"/>
          <w:kern w:val="0"/>
          <w:lang w:eastAsia="en-GB"/>
          <w14:ligatures w14:val="none"/>
        </w:rPr>
        <w:t>Axons from ________ cells form the optic nerve.</w:t>
      </w:r>
    </w:p>
    <w:p w14:paraId="38D139B7" w14:textId="57C7FE61" w:rsidR="009012C1" w:rsidRDefault="009012C1" w:rsidP="00B063C9">
      <w:pPr>
        <w:spacing w:after="0" w:line="240" w:lineRule="auto"/>
        <w:rPr>
          <w:color w:val="808080" w:themeColor="background1" w:themeShade="80"/>
        </w:rPr>
      </w:pPr>
      <w:r>
        <w:rPr>
          <w:color w:val="808080" w:themeColor="background1" w:themeShade="80"/>
        </w:rPr>
        <w:t xml:space="preserve">Answer: </w:t>
      </w:r>
      <w:r w:rsidR="00741F30">
        <w:rPr>
          <w:color w:val="808080" w:themeColor="background1" w:themeShade="80"/>
        </w:rPr>
        <w:t>ganglion</w:t>
      </w:r>
    </w:p>
    <w:p w14:paraId="533CA947" w14:textId="77777777" w:rsidR="0005681F" w:rsidRDefault="0005681F" w:rsidP="00B063C9">
      <w:pPr>
        <w:spacing w:after="0" w:line="240" w:lineRule="auto"/>
        <w:rPr>
          <w:color w:val="808080" w:themeColor="background1" w:themeShade="80"/>
        </w:rPr>
      </w:pPr>
    </w:p>
    <w:p w14:paraId="0FD69A26" w14:textId="2210D607" w:rsidR="00B3511E" w:rsidRPr="004479ED" w:rsidRDefault="004479ED" w:rsidP="00211050">
      <w:pPr>
        <w:spacing w:after="0" w:line="240" w:lineRule="auto"/>
        <w:rPr>
          <w:rFonts w:ascii="Calibri" w:eastAsia="Times New Roman" w:hAnsi="Calibri" w:cs="Calibri"/>
          <w:kern w:val="0"/>
          <w:lang w:eastAsia="en-GB"/>
          <w14:ligatures w14:val="none"/>
        </w:rPr>
      </w:pPr>
      <w:r w:rsidRPr="004479ED">
        <w:rPr>
          <w:rFonts w:ascii="Calibri" w:eastAsia="Times New Roman" w:hAnsi="Calibri" w:cs="Calibri"/>
          <w:kern w:val="0"/>
          <w:lang w:eastAsia="en-GB"/>
          <w14:ligatures w14:val="none"/>
        </w:rPr>
        <w:t>Short answer: What</w:t>
      </w:r>
      <w:r w:rsidR="00B3511E">
        <w:rPr>
          <w:rFonts w:ascii="Calibri" w:eastAsia="Times New Roman" w:hAnsi="Calibri" w:cs="Calibri"/>
          <w:kern w:val="0"/>
          <w:lang w:eastAsia="en-GB"/>
          <w14:ligatures w14:val="none"/>
        </w:rPr>
        <w:t xml:space="preserve"> layer of the retina</w:t>
      </w:r>
      <w:r w:rsidRPr="004479ED">
        <w:rPr>
          <w:rFonts w:ascii="Calibri" w:eastAsia="Times New Roman" w:hAnsi="Calibri" w:cs="Calibri"/>
          <w:kern w:val="0"/>
          <w:lang w:eastAsia="en-GB"/>
          <w14:ligatures w14:val="none"/>
        </w:rPr>
        <w:t xml:space="preserve"> is the input layer?</w:t>
      </w:r>
    </w:p>
    <w:p w14:paraId="2894269F" w14:textId="288755DC" w:rsidR="004479ED" w:rsidRDefault="004479ED" w:rsidP="00211050">
      <w:pPr>
        <w:spacing w:after="0" w:line="240" w:lineRule="auto"/>
        <w:rPr>
          <w:rFonts w:ascii="Calibri" w:eastAsia="Times New Roman" w:hAnsi="Calibri" w:cs="Calibri"/>
          <w:color w:val="808080" w:themeColor="background1" w:themeShade="80"/>
          <w:kern w:val="0"/>
          <w:lang w:eastAsia="en-GB"/>
          <w14:ligatures w14:val="none"/>
        </w:rPr>
      </w:pPr>
      <w:r>
        <w:rPr>
          <w:rFonts w:ascii="Calibri" w:eastAsia="Times New Roman" w:hAnsi="Calibri" w:cs="Calibri"/>
          <w:color w:val="808080" w:themeColor="background1" w:themeShade="80"/>
          <w:kern w:val="0"/>
          <w:lang w:eastAsia="en-GB"/>
          <w14:ligatures w14:val="none"/>
        </w:rPr>
        <w:t>Answer: photoreceptor layer</w:t>
      </w:r>
    </w:p>
    <w:p w14:paraId="55965FE1" w14:textId="77777777" w:rsidR="00B3511E" w:rsidRDefault="00B3511E" w:rsidP="00211050">
      <w:pPr>
        <w:spacing w:after="0" w:line="240" w:lineRule="auto"/>
        <w:rPr>
          <w:rFonts w:ascii="Calibri" w:eastAsia="Times New Roman" w:hAnsi="Calibri" w:cs="Calibri"/>
          <w:color w:val="808080" w:themeColor="background1" w:themeShade="80"/>
          <w:kern w:val="0"/>
          <w:lang w:eastAsia="en-GB"/>
          <w14:ligatures w14:val="none"/>
        </w:rPr>
      </w:pPr>
    </w:p>
    <w:p w14:paraId="279F25D7" w14:textId="46DFD0BC" w:rsidR="00B3511E" w:rsidRPr="004479ED" w:rsidRDefault="00B3511E" w:rsidP="00B3511E">
      <w:pPr>
        <w:spacing w:after="0" w:line="240" w:lineRule="auto"/>
        <w:rPr>
          <w:rFonts w:ascii="Calibri" w:eastAsia="Times New Roman" w:hAnsi="Calibri" w:cs="Calibri"/>
          <w:kern w:val="0"/>
          <w:lang w:eastAsia="en-GB"/>
          <w14:ligatures w14:val="none"/>
        </w:rPr>
      </w:pPr>
      <w:r w:rsidRPr="004479ED">
        <w:rPr>
          <w:rFonts w:ascii="Calibri" w:eastAsia="Times New Roman" w:hAnsi="Calibri" w:cs="Calibri"/>
          <w:kern w:val="0"/>
          <w:lang w:eastAsia="en-GB"/>
          <w14:ligatures w14:val="none"/>
        </w:rPr>
        <w:t>Short answer: What</w:t>
      </w:r>
      <w:r>
        <w:rPr>
          <w:rFonts w:ascii="Calibri" w:eastAsia="Times New Roman" w:hAnsi="Calibri" w:cs="Calibri"/>
          <w:kern w:val="0"/>
          <w:lang w:eastAsia="en-GB"/>
          <w14:ligatures w14:val="none"/>
        </w:rPr>
        <w:t xml:space="preserve"> layer of the retina</w:t>
      </w:r>
      <w:r w:rsidRPr="004479ED">
        <w:rPr>
          <w:rFonts w:ascii="Calibri" w:eastAsia="Times New Roman" w:hAnsi="Calibri" w:cs="Calibri"/>
          <w:kern w:val="0"/>
          <w:lang w:eastAsia="en-GB"/>
          <w14:ligatures w14:val="none"/>
        </w:rPr>
        <w:t xml:space="preserve"> is the </w:t>
      </w:r>
      <w:r>
        <w:rPr>
          <w:rFonts w:ascii="Calibri" w:eastAsia="Times New Roman" w:hAnsi="Calibri" w:cs="Calibri"/>
          <w:kern w:val="0"/>
          <w:lang w:eastAsia="en-GB"/>
          <w14:ligatures w14:val="none"/>
        </w:rPr>
        <w:t>out</w:t>
      </w:r>
      <w:r w:rsidRPr="004479ED">
        <w:rPr>
          <w:rFonts w:ascii="Calibri" w:eastAsia="Times New Roman" w:hAnsi="Calibri" w:cs="Calibri"/>
          <w:kern w:val="0"/>
          <w:lang w:eastAsia="en-GB"/>
          <w14:ligatures w14:val="none"/>
        </w:rPr>
        <w:t>put layer?</w:t>
      </w:r>
    </w:p>
    <w:p w14:paraId="1F7B6247" w14:textId="5F644D46" w:rsidR="00B3511E" w:rsidRDefault="00B3511E" w:rsidP="00B3511E">
      <w:pPr>
        <w:spacing w:after="0" w:line="240" w:lineRule="auto"/>
        <w:rPr>
          <w:rFonts w:ascii="Calibri" w:eastAsia="Times New Roman" w:hAnsi="Calibri" w:cs="Calibri"/>
          <w:color w:val="808080" w:themeColor="background1" w:themeShade="80"/>
          <w:kern w:val="0"/>
          <w:lang w:eastAsia="en-GB"/>
          <w14:ligatures w14:val="none"/>
        </w:rPr>
      </w:pPr>
      <w:r>
        <w:rPr>
          <w:rFonts w:ascii="Calibri" w:eastAsia="Times New Roman" w:hAnsi="Calibri" w:cs="Calibri"/>
          <w:color w:val="808080" w:themeColor="background1" w:themeShade="80"/>
          <w:kern w:val="0"/>
          <w:lang w:eastAsia="en-GB"/>
          <w14:ligatures w14:val="none"/>
        </w:rPr>
        <w:t>Answer: ganglion cell layer</w:t>
      </w:r>
    </w:p>
    <w:p w14:paraId="468C81A8" w14:textId="77777777" w:rsidR="00870DAA" w:rsidRDefault="00870DAA" w:rsidP="00B3511E">
      <w:pPr>
        <w:spacing w:after="0" w:line="240" w:lineRule="auto"/>
        <w:rPr>
          <w:rFonts w:ascii="Calibri" w:eastAsia="Times New Roman" w:hAnsi="Calibri" w:cs="Calibri"/>
          <w:color w:val="808080" w:themeColor="background1" w:themeShade="80"/>
          <w:kern w:val="0"/>
          <w:lang w:eastAsia="en-GB"/>
          <w14:ligatures w14:val="none"/>
        </w:rPr>
      </w:pPr>
    </w:p>
    <w:p w14:paraId="30172E32" w14:textId="48B5A410" w:rsidR="00C8785E" w:rsidRDefault="00C8785E" w:rsidP="00C8785E">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C8785E">
        <w:rPr>
          <w:rFonts w:ascii="Calibri" w:eastAsia="Times New Roman" w:hAnsi="Calibri" w:cs="Calibri"/>
          <w:kern w:val="0"/>
          <w:lang w:eastAsia="en-GB"/>
          <w14:ligatures w14:val="none"/>
        </w:rPr>
        <w:t>Rod photoreceptors are responsible for our visual experience in _________ conditions; cone photoreceptors are responsible for our visual experience in _________ conditions.</w:t>
      </w:r>
    </w:p>
    <w:p w14:paraId="70220FB2" w14:textId="77777777" w:rsidR="00AD65EA" w:rsidRDefault="00AD65EA" w:rsidP="009979D6">
      <w:pPr>
        <w:pStyle w:val="ListParagraph"/>
        <w:numPr>
          <w:ilvl w:val="0"/>
          <w:numId w:val="16"/>
        </w:numPr>
        <w:spacing w:after="0" w:line="240" w:lineRule="auto"/>
        <w:rPr>
          <w:rFonts w:ascii="Calibri" w:eastAsia="Times New Roman" w:hAnsi="Calibri" w:cs="Calibri"/>
          <w:kern w:val="0"/>
          <w:lang w:eastAsia="en-GB"/>
          <w14:ligatures w14:val="none"/>
        </w:rPr>
      </w:pPr>
      <w:r w:rsidRPr="00AD65EA">
        <w:rPr>
          <w:rFonts w:ascii="Calibri" w:eastAsia="Times New Roman" w:hAnsi="Calibri" w:cs="Calibri"/>
          <w:kern w:val="0"/>
          <w:lang w:eastAsia="en-GB"/>
          <w14:ligatures w14:val="none"/>
        </w:rPr>
        <w:t>photopic; photopic</w:t>
      </w:r>
    </w:p>
    <w:p w14:paraId="6E27AD84" w14:textId="77777777" w:rsidR="00AD65EA" w:rsidRDefault="00AD65EA" w:rsidP="009979D6">
      <w:pPr>
        <w:pStyle w:val="ListParagraph"/>
        <w:numPr>
          <w:ilvl w:val="0"/>
          <w:numId w:val="16"/>
        </w:numPr>
        <w:spacing w:after="0" w:line="240" w:lineRule="auto"/>
        <w:rPr>
          <w:rFonts w:ascii="Calibri" w:eastAsia="Times New Roman" w:hAnsi="Calibri" w:cs="Calibri"/>
          <w:kern w:val="0"/>
          <w:lang w:eastAsia="en-GB"/>
          <w14:ligatures w14:val="none"/>
        </w:rPr>
      </w:pPr>
      <w:r w:rsidRPr="00AD65EA">
        <w:rPr>
          <w:rFonts w:ascii="Calibri" w:eastAsia="Times New Roman" w:hAnsi="Calibri" w:cs="Calibri"/>
          <w:kern w:val="0"/>
          <w:lang w:eastAsia="en-GB"/>
          <w14:ligatures w14:val="none"/>
        </w:rPr>
        <w:t>photopic; scotopic</w:t>
      </w:r>
    </w:p>
    <w:p w14:paraId="3D44842E" w14:textId="77777777" w:rsidR="00AD65EA" w:rsidRDefault="00AD65EA" w:rsidP="009979D6">
      <w:pPr>
        <w:pStyle w:val="ListParagraph"/>
        <w:numPr>
          <w:ilvl w:val="0"/>
          <w:numId w:val="16"/>
        </w:numPr>
        <w:spacing w:after="0" w:line="240" w:lineRule="auto"/>
        <w:rPr>
          <w:rFonts w:ascii="Calibri" w:eastAsia="Times New Roman" w:hAnsi="Calibri" w:cs="Calibri"/>
          <w:kern w:val="0"/>
          <w:lang w:eastAsia="en-GB"/>
          <w14:ligatures w14:val="none"/>
        </w:rPr>
      </w:pPr>
      <w:r w:rsidRPr="00AD65EA">
        <w:rPr>
          <w:rFonts w:ascii="Calibri" w:eastAsia="Times New Roman" w:hAnsi="Calibri" w:cs="Calibri"/>
          <w:kern w:val="0"/>
          <w:lang w:eastAsia="en-GB"/>
          <w14:ligatures w14:val="none"/>
        </w:rPr>
        <w:t>scotopic; scotopic</w:t>
      </w:r>
    </w:p>
    <w:p w14:paraId="13F9424C" w14:textId="2C9723C8" w:rsidR="00AD65EA" w:rsidRPr="00AD65EA" w:rsidRDefault="00AD65EA" w:rsidP="009979D6">
      <w:pPr>
        <w:pStyle w:val="ListParagraph"/>
        <w:numPr>
          <w:ilvl w:val="0"/>
          <w:numId w:val="16"/>
        </w:numPr>
        <w:spacing w:after="0" w:line="240" w:lineRule="auto"/>
        <w:rPr>
          <w:rFonts w:ascii="Calibri" w:eastAsia="Times New Roman" w:hAnsi="Calibri" w:cs="Calibri"/>
          <w:kern w:val="0"/>
          <w:lang w:eastAsia="en-GB"/>
          <w14:ligatures w14:val="none"/>
        </w:rPr>
      </w:pPr>
      <w:r w:rsidRPr="00AD65EA">
        <w:rPr>
          <w:rFonts w:ascii="Calibri" w:eastAsia="Times New Roman" w:hAnsi="Calibri" w:cs="Calibri"/>
          <w:kern w:val="0"/>
          <w:lang w:eastAsia="en-GB"/>
          <w14:ligatures w14:val="none"/>
        </w:rPr>
        <w:t>scotopic; photopic</w:t>
      </w:r>
    </w:p>
    <w:p w14:paraId="0ACAB610" w14:textId="591242D4" w:rsidR="00AD65EA" w:rsidRPr="00C8785E" w:rsidRDefault="00AD65EA" w:rsidP="00C8785E">
      <w:pPr>
        <w:spacing w:after="0" w:line="240" w:lineRule="auto"/>
        <w:rPr>
          <w:rFonts w:ascii="Calibri" w:eastAsia="Times New Roman" w:hAnsi="Calibri" w:cs="Calibri"/>
          <w:kern w:val="0"/>
          <w:lang w:eastAsia="en-GB"/>
          <w14:ligatures w14:val="none"/>
        </w:rPr>
      </w:pPr>
      <w:r w:rsidRPr="00AD65EA">
        <w:rPr>
          <w:rFonts w:ascii="Calibri" w:eastAsia="Times New Roman" w:hAnsi="Calibri" w:cs="Calibri"/>
          <w:color w:val="808080" w:themeColor="background1" w:themeShade="80"/>
          <w:kern w:val="0"/>
          <w:lang w:eastAsia="en-GB"/>
          <w14:ligatures w14:val="none"/>
        </w:rPr>
        <w:t>Answer: scotopic; photopic</w:t>
      </w:r>
    </w:p>
    <w:p w14:paraId="78DA7F26" w14:textId="77777777" w:rsidR="00C8785E" w:rsidRDefault="00C8785E" w:rsidP="00B3511E">
      <w:pPr>
        <w:spacing w:after="0" w:line="240" w:lineRule="auto"/>
        <w:rPr>
          <w:rFonts w:ascii="Calibri" w:eastAsia="Times New Roman" w:hAnsi="Calibri" w:cs="Calibri"/>
          <w:color w:val="808080" w:themeColor="background1" w:themeShade="80"/>
          <w:kern w:val="0"/>
          <w:lang w:eastAsia="en-GB"/>
          <w14:ligatures w14:val="none"/>
        </w:rPr>
      </w:pPr>
    </w:p>
    <w:p w14:paraId="7E2D7D4D" w14:textId="61DA8836" w:rsidR="00E00E51" w:rsidRPr="00E00E51" w:rsidRDefault="00E00E51" w:rsidP="00E00E51">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Short answer: </w:t>
      </w:r>
      <w:r w:rsidRPr="00E00E51">
        <w:rPr>
          <w:rFonts w:ascii="Calibri" w:eastAsia="Times New Roman" w:hAnsi="Calibri" w:cs="Calibri"/>
          <w:kern w:val="0"/>
          <w:lang w:eastAsia="en-GB"/>
          <w14:ligatures w14:val="none"/>
        </w:rPr>
        <w:t>Which photoreceptors gives rise to detailed visual acuity?</w:t>
      </w:r>
    </w:p>
    <w:p w14:paraId="336D5195" w14:textId="68989D3F" w:rsidR="00E00E51" w:rsidRDefault="00E00E51" w:rsidP="00B3511E">
      <w:pPr>
        <w:spacing w:after="0" w:line="240" w:lineRule="auto"/>
        <w:rPr>
          <w:rFonts w:ascii="Calibri" w:eastAsia="Times New Roman" w:hAnsi="Calibri" w:cs="Calibri"/>
          <w:color w:val="808080" w:themeColor="background1" w:themeShade="80"/>
          <w:kern w:val="0"/>
          <w:lang w:eastAsia="en-GB"/>
          <w14:ligatures w14:val="none"/>
        </w:rPr>
      </w:pPr>
      <w:r>
        <w:rPr>
          <w:rFonts w:ascii="Calibri" w:eastAsia="Times New Roman" w:hAnsi="Calibri" w:cs="Calibri"/>
          <w:color w:val="808080" w:themeColor="background1" w:themeShade="80"/>
          <w:kern w:val="0"/>
          <w:lang w:eastAsia="en-GB"/>
          <w14:ligatures w14:val="none"/>
        </w:rPr>
        <w:t>Answer: Cone photoreceptors</w:t>
      </w:r>
    </w:p>
    <w:p w14:paraId="3069F333" w14:textId="77777777" w:rsidR="00E00E51" w:rsidRDefault="00E00E51" w:rsidP="00B3511E">
      <w:pPr>
        <w:spacing w:after="0" w:line="240" w:lineRule="auto"/>
        <w:rPr>
          <w:rFonts w:ascii="Calibri" w:eastAsia="Times New Roman" w:hAnsi="Calibri" w:cs="Calibri"/>
          <w:color w:val="808080" w:themeColor="background1" w:themeShade="80"/>
          <w:kern w:val="0"/>
          <w:lang w:eastAsia="en-GB"/>
          <w14:ligatures w14:val="none"/>
        </w:rPr>
      </w:pPr>
    </w:p>
    <w:p w14:paraId="7926C63D" w14:textId="49C46C88" w:rsidR="00BA781D" w:rsidRPr="00BA781D" w:rsidRDefault="00BA781D" w:rsidP="00BA781D">
      <w:pPr>
        <w:spacing w:after="0"/>
        <w:rPr>
          <w:rFonts w:ascii="Calibri" w:eastAsia="Times New Roman" w:hAnsi="Calibri" w:cs="Calibri"/>
          <w:kern w:val="0"/>
          <w:lang w:eastAsia="en-GB"/>
          <w14:ligatures w14:val="none"/>
        </w:rPr>
      </w:pPr>
      <w:r w:rsidRPr="00BA781D">
        <w:rPr>
          <w:rFonts w:ascii="Calibri" w:eastAsia="Times New Roman" w:hAnsi="Calibri" w:cs="Calibri"/>
          <w:kern w:val="0"/>
          <w:lang w:eastAsia="en-GB"/>
          <w14:ligatures w14:val="none"/>
        </w:rPr>
        <w:t xml:space="preserve">Short answer: </w:t>
      </w:r>
      <w:r w:rsidRPr="00BA781D">
        <w:rPr>
          <w:rFonts w:ascii="Calibri" w:eastAsia="Times New Roman" w:hAnsi="Calibri" w:cs="Calibri"/>
          <w:kern w:val="0"/>
          <w:lang w:eastAsia="en-GB"/>
          <w14:ligatures w14:val="none"/>
        </w:rPr>
        <w:t>Where on the retina are you least likely to find any photoreceptors?</w:t>
      </w:r>
    </w:p>
    <w:p w14:paraId="6B0A1916" w14:textId="773D72D4" w:rsidR="00BA781D" w:rsidRPr="00BA781D" w:rsidRDefault="00BA781D" w:rsidP="00BA781D">
      <w:pPr>
        <w:spacing w:after="0"/>
        <w:rPr>
          <w:rFonts w:ascii="Calibri" w:eastAsia="Times New Roman" w:hAnsi="Calibri" w:cs="Calibri"/>
          <w:kern w:val="0"/>
          <w:lang w:eastAsia="en-GB"/>
          <w14:ligatures w14:val="none"/>
        </w:rPr>
      </w:pPr>
      <w:r w:rsidRPr="00D67E41">
        <w:rPr>
          <w:rFonts w:ascii="Calibri" w:eastAsia="Times New Roman" w:hAnsi="Calibri" w:cs="Calibri"/>
          <w:color w:val="808080" w:themeColor="background1" w:themeShade="80"/>
          <w:kern w:val="0"/>
          <w:lang w:eastAsia="en-GB"/>
          <w14:ligatures w14:val="none"/>
        </w:rPr>
        <w:t>Answer: optic disc</w:t>
      </w:r>
    </w:p>
    <w:p w14:paraId="26298488" w14:textId="6F6443E3" w:rsidR="004429F9" w:rsidRDefault="004429F9" w:rsidP="00B3511E">
      <w:pPr>
        <w:spacing w:after="0" w:line="240" w:lineRule="auto"/>
        <w:rPr>
          <w:rFonts w:ascii="Calibri" w:eastAsia="Times New Roman" w:hAnsi="Calibri" w:cs="Calibri"/>
          <w:color w:val="808080" w:themeColor="background1" w:themeShade="80"/>
          <w:kern w:val="0"/>
          <w:lang w:eastAsia="en-GB"/>
          <w14:ligatures w14:val="none"/>
        </w:rPr>
      </w:pPr>
    </w:p>
    <w:p w14:paraId="23792FDD" w14:textId="377BCE5D" w:rsidR="00C13887" w:rsidRPr="00C13887" w:rsidRDefault="00C13887" w:rsidP="00C13887">
      <w:pPr>
        <w:spacing w:after="0"/>
        <w:rPr>
          <w:rFonts w:ascii="Calibri" w:eastAsia="Times New Roman" w:hAnsi="Calibri" w:cs="Calibri"/>
          <w:kern w:val="0"/>
          <w:lang w:eastAsia="en-GB"/>
          <w14:ligatures w14:val="none"/>
        </w:rPr>
      </w:pPr>
      <w:r w:rsidRPr="00C13887">
        <w:rPr>
          <w:rFonts w:ascii="Calibri" w:eastAsia="Times New Roman" w:hAnsi="Calibri" w:cs="Calibri"/>
          <w:kern w:val="0"/>
          <w:lang w:eastAsia="en-GB"/>
          <w14:ligatures w14:val="none"/>
        </w:rPr>
        <w:t xml:space="preserve">Fill in the blanks: </w:t>
      </w:r>
      <w:r w:rsidRPr="00C13887">
        <w:rPr>
          <w:rFonts w:ascii="Calibri" w:eastAsia="Times New Roman" w:hAnsi="Calibri" w:cs="Calibri"/>
          <w:kern w:val="0"/>
          <w:lang w:eastAsia="en-GB"/>
          <w14:ligatures w14:val="none"/>
        </w:rPr>
        <w:t>Instead of generating an action potential, photoreceptors and bipolar cells produce a _________ response.</w:t>
      </w:r>
    </w:p>
    <w:p w14:paraId="2F78239D" w14:textId="7D8156EB" w:rsidR="00C13887" w:rsidRDefault="00C13887" w:rsidP="00C13887">
      <w:pPr>
        <w:spacing w:after="0" w:line="240" w:lineRule="auto"/>
        <w:rPr>
          <w:rFonts w:ascii="Calibri" w:eastAsia="Times New Roman" w:hAnsi="Calibri" w:cs="Calibri"/>
          <w:color w:val="808080" w:themeColor="background1" w:themeShade="80"/>
          <w:kern w:val="0"/>
          <w:lang w:eastAsia="en-GB"/>
          <w14:ligatures w14:val="none"/>
        </w:rPr>
      </w:pPr>
      <w:r>
        <w:rPr>
          <w:rFonts w:ascii="Calibri" w:eastAsia="Times New Roman" w:hAnsi="Calibri" w:cs="Calibri"/>
          <w:color w:val="808080" w:themeColor="background1" w:themeShade="80"/>
          <w:kern w:val="0"/>
          <w:lang w:eastAsia="en-GB"/>
          <w14:ligatures w14:val="none"/>
        </w:rPr>
        <w:t>Answer: graded</w:t>
      </w:r>
    </w:p>
    <w:p w14:paraId="556833BC" w14:textId="77777777" w:rsidR="00C13887" w:rsidRDefault="00C13887" w:rsidP="00B3511E">
      <w:pPr>
        <w:spacing w:after="0" w:line="240" w:lineRule="auto"/>
        <w:rPr>
          <w:rFonts w:ascii="Calibri" w:eastAsia="Times New Roman" w:hAnsi="Calibri" w:cs="Calibri"/>
          <w:kern w:val="0"/>
          <w:lang w:eastAsia="en-GB"/>
          <w14:ligatures w14:val="none"/>
        </w:rPr>
      </w:pPr>
    </w:p>
    <w:p w14:paraId="0D7A2D9F" w14:textId="77777777" w:rsidR="000338F9" w:rsidRDefault="000338F9" w:rsidP="00B3511E">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Fill in the blanks: </w:t>
      </w:r>
      <w:r w:rsidRPr="000338F9">
        <w:rPr>
          <w:rFonts w:ascii="Calibri" w:eastAsia="Times New Roman" w:hAnsi="Calibri" w:cs="Calibri"/>
          <w:kern w:val="0"/>
          <w:lang w:eastAsia="en-GB"/>
          <w14:ligatures w14:val="none"/>
        </w:rPr>
        <w:t xml:space="preserve">The receptive fields of ganglion cells are antagonistic and ________. </w:t>
      </w:r>
    </w:p>
    <w:p w14:paraId="663ACD35" w14:textId="298CFBCD" w:rsidR="000338F9" w:rsidRDefault="000338F9" w:rsidP="00B3511E">
      <w:pPr>
        <w:spacing w:after="0" w:line="240" w:lineRule="auto"/>
        <w:rPr>
          <w:rFonts w:ascii="Calibri" w:eastAsia="Times New Roman" w:hAnsi="Calibri" w:cs="Calibri"/>
          <w:color w:val="808080" w:themeColor="background1" w:themeShade="80"/>
          <w:kern w:val="0"/>
          <w:lang w:eastAsia="en-GB"/>
          <w14:ligatures w14:val="none"/>
        </w:rPr>
      </w:pPr>
      <w:r w:rsidRPr="000338F9">
        <w:rPr>
          <w:rFonts w:ascii="Calibri" w:eastAsia="Times New Roman" w:hAnsi="Calibri" w:cs="Calibri"/>
          <w:color w:val="808080" w:themeColor="background1" w:themeShade="80"/>
          <w:kern w:val="0"/>
          <w:lang w:eastAsia="en-GB"/>
          <w14:ligatures w14:val="none"/>
        </w:rPr>
        <w:t xml:space="preserve">Answer: </w:t>
      </w:r>
      <w:r w:rsidRPr="000338F9">
        <w:rPr>
          <w:rFonts w:ascii="Calibri" w:eastAsia="Times New Roman" w:hAnsi="Calibri" w:cs="Calibri"/>
          <w:color w:val="808080" w:themeColor="background1" w:themeShade="80"/>
          <w:kern w:val="0"/>
          <w:lang w:eastAsia="en-GB"/>
          <w14:ligatures w14:val="none"/>
        </w:rPr>
        <w:t>concentric</w:t>
      </w:r>
    </w:p>
    <w:p w14:paraId="4EA90E59" w14:textId="77777777" w:rsidR="000338F9" w:rsidRDefault="000338F9" w:rsidP="00B3511E">
      <w:pPr>
        <w:spacing w:after="0" w:line="240" w:lineRule="auto"/>
        <w:rPr>
          <w:rFonts w:ascii="Calibri" w:eastAsia="Times New Roman" w:hAnsi="Calibri" w:cs="Calibri"/>
          <w:kern w:val="0"/>
          <w:lang w:eastAsia="en-GB"/>
          <w14:ligatures w14:val="none"/>
        </w:rPr>
      </w:pPr>
    </w:p>
    <w:p w14:paraId="276F225C" w14:textId="77777777" w:rsidR="00BC7270" w:rsidRDefault="00BC7270" w:rsidP="00BC7270">
      <w:pPr>
        <w:spacing w:after="0" w:line="240" w:lineRule="auto"/>
        <w:rPr>
          <w:rFonts w:cstheme="minorHAnsi"/>
        </w:rPr>
      </w:pPr>
      <w:r>
        <w:rPr>
          <w:rFonts w:cstheme="minorHAnsi"/>
        </w:rPr>
        <w:t xml:space="preserve">Multiple choice: </w:t>
      </w:r>
      <w:r w:rsidRPr="00A26489">
        <w:rPr>
          <w:rFonts w:cstheme="minorHAnsi"/>
        </w:rPr>
        <w:t xml:space="preserve">It is the 1980s and Ali is looking up a phone number in a phone book with tiny print. Ali will most likely be able to read the number if </w:t>
      </w:r>
      <w:r>
        <w:rPr>
          <w:rFonts w:cstheme="minorHAnsi"/>
        </w:rPr>
        <w:t>they</w:t>
      </w:r>
      <w:r w:rsidRPr="00A26489">
        <w:rPr>
          <w:rFonts w:cstheme="minorHAnsi"/>
        </w:rPr>
        <w:t xml:space="preserve"> look at the phone book with </w:t>
      </w:r>
      <w:r>
        <w:rPr>
          <w:rFonts w:cstheme="minorHAnsi"/>
        </w:rPr>
        <w:t>their</w:t>
      </w:r>
      <w:r w:rsidRPr="00A26489">
        <w:rPr>
          <w:rFonts w:cstheme="minorHAnsi"/>
        </w:rPr>
        <w:t xml:space="preserve"> </w:t>
      </w:r>
      <w:r>
        <w:rPr>
          <w:rFonts w:cstheme="minorHAnsi"/>
        </w:rPr>
        <w:t>_______</w:t>
      </w:r>
      <w:r w:rsidRPr="00A26489">
        <w:rPr>
          <w:rFonts w:cstheme="minorHAnsi"/>
        </w:rPr>
        <w:t xml:space="preserve"> because it has the largest number of </w:t>
      </w:r>
      <w:r>
        <w:rPr>
          <w:rFonts w:cstheme="minorHAnsi"/>
        </w:rPr>
        <w:t>_______.</w:t>
      </w:r>
    </w:p>
    <w:p w14:paraId="6D85F53E" w14:textId="77777777" w:rsidR="00BC7270" w:rsidRPr="00C53A60" w:rsidRDefault="00BC7270" w:rsidP="00BC7270">
      <w:pPr>
        <w:pStyle w:val="ListParagraph"/>
        <w:numPr>
          <w:ilvl w:val="0"/>
          <w:numId w:val="40"/>
        </w:numPr>
        <w:spacing w:after="0" w:line="240" w:lineRule="auto"/>
        <w:rPr>
          <w:rFonts w:ascii="Calibri" w:eastAsia="Times New Roman" w:hAnsi="Calibri" w:cs="Calibri"/>
          <w:kern w:val="0"/>
          <w:lang w:eastAsia="en-GB"/>
          <w14:ligatures w14:val="none"/>
        </w:rPr>
      </w:pPr>
      <w:r w:rsidRPr="00C53A60">
        <w:rPr>
          <w:rFonts w:ascii="Calibri" w:eastAsia="Times New Roman" w:hAnsi="Calibri" w:cs="Calibri"/>
          <w:kern w:val="0"/>
          <w:lang w:eastAsia="en-GB"/>
          <w14:ligatures w14:val="none"/>
        </w:rPr>
        <w:t>peripheral retina; cones</w:t>
      </w:r>
    </w:p>
    <w:p w14:paraId="471E32D9" w14:textId="77777777" w:rsidR="00BC7270" w:rsidRPr="00C53A60" w:rsidRDefault="00BC7270" w:rsidP="00BC7270">
      <w:pPr>
        <w:pStyle w:val="ListParagraph"/>
        <w:numPr>
          <w:ilvl w:val="0"/>
          <w:numId w:val="40"/>
        </w:numPr>
        <w:spacing w:after="0" w:line="240" w:lineRule="auto"/>
        <w:rPr>
          <w:rFonts w:ascii="Calibri" w:eastAsia="Times New Roman" w:hAnsi="Calibri" w:cs="Calibri"/>
          <w:kern w:val="0"/>
          <w:lang w:eastAsia="en-GB"/>
          <w14:ligatures w14:val="none"/>
        </w:rPr>
      </w:pPr>
      <w:r w:rsidRPr="00C53A60">
        <w:rPr>
          <w:rFonts w:ascii="Calibri" w:eastAsia="Times New Roman" w:hAnsi="Calibri" w:cs="Calibri"/>
          <w:kern w:val="0"/>
          <w:lang w:eastAsia="en-GB"/>
          <w14:ligatures w14:val="none"/>
        </w:rPr>
        <w:t>peripheral retina; rods</w:t>
      </w:r>
    </w:p>
    <w:p w14:paraId="6C919B40" w14:textId="77777777" w:rsidR="00BC7270" w:rsidRPr="00C53A60" w:rsidRDefault="00BC7270" w:rsidP="00BC7270">
      <w:pPr>
        <w:pStyle w:val="ListParagraph"/>
        <w:numPr>
          <w:ilvl w:val="0"/>
          <w:numId w:val="40"/>
        </w:numPr>
        <w:spacing w:after="0" w:line="240" w:lineRule="auto"/>
        <w:rPr>
          <w:rFonts w:ascii="Calibri" w:eastAsia="Times New Roman" w:hAnsi="Calibri" w:cs="Calibri"/>
          <w:kern w:val="0"/>
          <w:lang w:eastAsia="en-GB"/>
          <w14:ligatures w14:val="none"/>
        </w:rPr>
      </w:pPr>
      <w:r w:rsidRPr="00C53A60">
        <w:rPr>
          <w:rFonts w:ascii="Calibri" w:eastAsia="Times New Roman" w:hAnsi="Calibri" w:cs="Calibri"/>
          <w:kern w:val="0"/>
          <w:lang w:eastAsia="en-GB"/>
          <w14:ligatures w14:val="none"/>
        </w:rPr>
        <w:t>central retina; cones</w:t>
      </w:r>
    </w:p>
    <w:p w14:paraId="28FDE016" w14:textId="77777777" w:rsidR="00BC7270" w:rsidRPr="00C53A60" w:rsidRDefault="00BC7270" w:rsidP="00BC7270">
      <w:pPr>
        <w:pStyle w:val="ListParagraph"/>
        <w:numPr>
          <w:ilvl w:val="0"/>
          <w:numId w:val="40"/>
        </w:numPr>
        <w:spacing w:after="0" w:line="240" w:lineRule="auto"/>
        <w:rPr>
          <w:rFonts w:ascii="Calibri" w:eastAsia="Times New Roman" w:hAnsi="Calibri" w:cs="Calibri"/>
          <w:kern w:val="0"/>
          <w:lang w:eastAsia="en-GB"/>
          <w14:ligatures w14:val="none"/>
        </w:rPr>
      </w:pPr>
      <w:r w:rsidRPr="00C53A60">
        <w:rPr>
          <w:rFonts w:ascii="Calibri" w:eastAsia="Times New Roman" w:hAnsi="Calibri" w:cs="Calibri"/>
          <w:kern w:val="0"/>
          <w:lang w:eastAsia="en-GB"/>
          <w14:ligatures w14:val="none"/>
        </w:rPr>
        <w:t>central retina; rods</w:t>
      </w:r>
    </w:p>
    <w:p w14:paraId="2E8A6CF5" w14:textId="77777777" w:rsidR="00BC7270" w:rsidRPr="00634217" w:rsidRDefault="00BC7270" w:rsidP="00BC7270">
      <w:pPr>
        <w:spacing w:after="0" w:line="240" w:lineRule="auto"/>
        <w:rPr>
          <w:rFonts w:ascii="Calibri" w:eastAsia="Times New Roman" w:hAnsi="Calibri" w:cs="Calibri"/>
          <w:color w:val="808080" w:themeColor="background1" w:themeShade="80"/>
          <w:kern w:val="0"/>
          <w:lang w:eastAsia="en-GB"/>
          <w14:ligatures w14:val="none"/>
        </w:rPr>
      </w:pPr>
      <w:r>
        <w:rPr>
          <w:rFonts w:ascii="Calibri" w:eastAsia="Times New Roman" w:hAnsi="Calibri" w:cs="Calibri"/>
          <w:color w:val="808080" w:themeColor="background1" w:themeShade="80"/>
          <w:kern w:val="0"/>
          <w:lang w:eastAsia="en-GB"/>
          <w14:ligatures w14:val="none"/>
        </w:rPr>
        <w:t>Answer: central retina; cones</w:t>
      </w:r>
    </w:p>
    <w:p w14:paraId="54E31A27" w14:textId="77777777" w:rsidR="00BC7270" w:rsidRPr="00C13887" w:rsidRDefault="00BC7270" w:rsidP="00B3511E">
      <w:pPr>
        <w:spacing w:after="0" w:line="240" w:lineRule="auto"/>
        <w:rPr>
          <w:rFonts w:ascii="Calibri" w:eastAsia="Times New Roman" w:hAnsi="Calibri" w:cs="Calibri"/>
          <w:kern w:val="0"/>
          <w:lang w:eastAsia="en-GB"/>
          <w14:ligatures w14:val="none"/>
        </w:rPr>
      </w:pPr>
    </w:p>
    <w:p w14:paraId="674D0F66" w14:textId="3291079F" w:rsidR="00870DAA" w:rsidRDefault="00870DAA" w:rsidP="00870DAA">
      <w:pPr>
        <w:pStyle w:val="Heading2"/>
      </w:pPr>
      <w:bookmarkStart w:id="5" w:name="_Toc140247283"/>
      <w:r>
        <w:t>Colour</w:t>
      </w:r>
      <w:bookmarkEnd w:id="5"/>
    </w:p>
    <w:p w14:paraId="1796AF10" w14:textId="77777777" w:rsidR="00870DAA" w:rsidRDefault="00870DAA" w:rsidP="00870DAA">
      <w:pPr>
        <w:spacing w:after="0"/>
      </w:pPr>
      <w:r>
        <w:t xml:space="preserve">Multiple Choice: </w:t>
      </w:r>
      <w:r w:rsidRPr="0097413B">
        <w:t>Which of the following cells represents the first stage in colour vision?</w:t>
      </w:r>
    </w:p>
    <w:p w14:paraId="0AC6C265" w14:textId="77777777" w:rsidR="00870DAA" w:rsidRDefault="00870DAA" w:rsidP="009979D6">
      <w:pPr>
        <w:pStyle w:val="ListParagraph"/>
        <w:numPr>
          <w:ilvl w:val="0"/>
          <w:numId w:val="6"/>
        </w:numPr>
        <w:spacing w:after="0"/>
      </w:pPr>
      <w:r>
        <w:t>Rod cells</w:t>
      </w:r>
    </w:p>
    <w:p w14:paraId="061C5E68" w14:textId="77777777" w:rsidR="00870DAA" w:rsidRDefault="00870DAA" w:rsidP="009979D6">
      <w:pPr>
        <w:pStyle w:val="ListParagraph"/>
        <w:numPr>
          <w:ilvl w:val="0"/>
          <w:numId w:val="6"/>
        </w:numPr>
        <w:spacing w:after="0"/>
      </w:pPr>
      <w:r>
        <w:t>Bipolar cells</w:t>
      </w:r>
    </w:p>
    <w:p w14:paraId="095E7ABA" w14:textId="77777777" w:rsidR="00870DAA" w:rsidRDefault="00870DAA" w:rsidP="009979D6">
      <w:pPr>
        <w:pStyle w:val="ListParagraph"/>
        <w:numPr>
          <w:ilvl w:val="0"/>
          <w:numId w:val="6"/>
        </w:numPr>
        <w:spacing w:after="0"/>
      </w:pPr>
      <w:r>
        <w:t>Cone cells</w:t>
      </w:r>
    </w:p>
    <w:p w14:paraId="0896D4DE" w14:textId="77777777" w:rsidR="00870DAA" w:rsidRDefault="00870DAA" w:rsidP="009979D6">
      <w:pPr>
        <w:pStyle w:val="ListParagraph"/>
        <w:numPr>
          <w:ilvl w:val="0"/>
          <w:numId w:val="6"/>
        </w:numPr>
        <w:spacing w:after="0"/>
      </w:pPr>
      <w:r>
        <w:t>Ganglion cells</w:t>
      </w:r>
    </w:p>
    <w:p w14:paraId="1D70EAF8" w14:textId="77777777" w:rsidR="00870DAA" w:rsidRPr="007F32DE" w:rsidRDefault="00870DAA" w:rsidP="009979D6">
      <w:pPr>
        <w:pStyle w:val="ListParagraph"/>
        <w:numPr>
          <w:ilvl w:val="0"/>
          <w:numId w:val="6"/>
        </w:numPr>
        <w:spacing w:after="0"/>
        <w:rPr>
          <w:color w:val="808080" w:themeColor="background1" w:themeShade="80"/>
        </w:rPr>
      </w:pPr>
      <w:r w:rsidRPr="007F32DE">
        <w:rPr>
          <w:color w:val="808080" w:themeColor="background1" w:themeShade="80"/>
        </w:rPr>
        <w:t>Answer: Cone cells</w:t>
      </w:r>
    </w:p>
    <w:p w14:paraId="1C5F544B" w14:textId="77777777" w:rsidR="00870DAA" w:rsidRDefault="00870DAA" w:rsidP="00870DAA"/>
    <w:p w14:paraId="66A1F939" w14:textId="77777777" w:rsidR="00FF4D3F" w:rsidRPr="00645E3B" w:rsidRDefault="00FF4D3F" w:rsidP="00FF4D3F">
      <w:pPr>
        <w:spacing w:after="0" w:line="240" w:lineRule="auto"/>
      </w:pPr>
      <w:r w:rsidRPr="00645E3B">
        <w:t>Multiple Choice: Which part of the eye contains the highest concentration of cones for detailed colour vision?</w:t>
      </w:r>
    </w:p>
    <w:p w14:paraId="6EE2EF46" w14:textId="77777777" w:rsidR="00FF4D3F" w:rsidRPr="00645E3B" w:rsidRDefault="00FF4D3F" w:rsidP="009979D6">
      <w:pPr>
        <w:pStyle w:val="ListParagraph"/>
        <w:numPr>
          <w:ilvl w:val="0"/>
          <w:numId w:val="5"/>
        </w:numPr>
        <w:spacing w:after="0" w:line="240" w:lineRule="auto"/>
      </w:pPr>
      <w:r w:rsidRPr="00645E3B">
        <w:t>Fovea</w:t>
      </w:r>
    </w:p>
    <w:p w14:paraId="13023C08" w14:textId="77777777" w:rsidR="00FF4D3F" w:rsidRPr="00645E3B" w:rsidRDefault="00FF4D3F" w:rsidP="009979D6">
      <w:pPr>
        <w:pStyle w:val="ListParagraph"/>
        <w:numPr>
          <w:ilvl w:val="0"/>
          <w:numId w:val="5"/>
        </w:numPr>
        <w:spacing w:after="0" w:line="240" w:lineRule="auto"/>
      </w:pPr>
      <w:r w:rsidRPr="00645E3B">
        <w:t>Optic disc</w:t>
      </w:r>
    </w:p>
    <w:p w14:paraId="57C5AC16" w14:textId="77777777" w:rsidR="00FF4D3F" w:rsidRPr="00645E3B" w:rsidRDefault="00FF4D3F" w:rsidP="009979D6">
      <w:pPr>
        <w:pStyle w:val="ListParagraph"/>
        <w:numPr>
          <w:ilvl w:val="0"/>
          <w:numId w:val="5"/>
        </w:numPr>
        <w:spacing w:after="0" w:line="240" w:lineRule="auto"/>
      </w:pPr>
      <w:r w:rsidRPr="00645E3B">
        <w:t>Optic nerve</w:t>
      </w:r>
    </w:p>
    <w:p w14:paraId="5567B623" w14:textId="77777777" w:rsidR="00FF4D3F" w:rsidRPr="00645E3B" w:rsidRDefault="00FF4D3F" w:rsidP="009979D6">
      <w:pPr>
        <w:pStyle w:val="ListParagraph"/>
        <w:numPr>
          <w:ilvl w:val="0"/>
          <w:numId w:val="5"/>
        </w:numPr>
        <w:spacing w:after="0" w:line="240" w:lineRule="auto"/>
      </w:pPr>
      <w:r w:rsidRPr="00645E3B">
        <w:t>Sclera</w:t>
      </w:r>
    </w:p>
    <w:p w14:paraId="06C33702" w14:textId="77777777" w:rsidR="00FF4D3F" w:rsidRDefault="00FF4D3F" w:rsidP="00FF4D3F">
      <w:pPr>
        <w:spacing w:after="0" w:line="240" w:lineRule="auto"/>
        <w:rPr>
          <w:color w:val="808080" w:themeColor="background1" w:themeShade="80"/>
        </w:rPr>
      </w:pPr>
      <w:r w:rsidRPr="00033A79">
        <w:rPr>
          <w:color w:val="808080" w:themeColor="background1" w:themeShade="80"/>
        </w:rPr>
        <w:t>Answer: Fovea</w:t>
      </w:r>
    </w:p>
    <w:p w14:paraId="2D1E5BD9" w14:textId="77777777" w:rsidR="00D92825" w:rsidRDefault="00D92825" w:rsidP="00FF4D3F">
      <w:pPr>
        <w:spacing w:after="0" w:line="240" w:lineRule="auto"/>
        <w:rPr>
          <w:color w:val="808080" w:themeColor="background1" w:themeShade="80"/>
        </w:rPr>
      </w:pPr>
    </w:p>
    <w:p w14:paraId="20F6420B" w14:textId="6BB84AA2" w:rsidR="004D5680" w:rsidRPr="004D5680" w:rsidRDefault="004D5680" w:rsidP="004D5680">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4D5680">
        <w:rPr>
          <w:rFonts w:ascii="Calibri" w:eastAsia="Times New Roman" w:hAnsi="Calibri" w:cs="Calibri"/>
          <w:kern w:val="0"/>
          <w:lang w:eastAsia="en-GB"/>
          <w14:ligatures w14:val="none"/>
        </w:rPr>
        <w:t>Retinal ganglion cells have ___________; V1 cells have ___________.</w:t>
      </w:r>
    </w:p>
    <w:p w14:paraId="4AB7A42C" w14:textId="1ABFA859" w:rsidR="004D5680" w:rsidRPr="004D5680" w:rsidRDefault="004D5680" w:rsidP="009979D6">
      <w:pPr>
        <w:pStyle w:val="ListParagraph"/>
        <w:numPr>
          <w:ilvl w:val="0"/>
          <w:numId w:val="30"/>
        </w:numPr>
        <w:spacing w:after="0" w:line="240" w:lineRule="auto"/>
      </w:pPr>
      <w:r w:rsidRPr="004D5680">
        <w:t>single colour opponent receptive fields; double colour opponent receptive fields</w:t>
      </w:r>
    </w:p>
    <w:p w14:paraId="6D10E567" w14:textId="0A4CD16C" w:rsidR="00D92825" w:rsidRPr="004D5680" w:rsidRDefault="004D5680" w:rsidP="009979D6">
      <w:pPr>
        <w:pStyle w:val="ListParagraph"/>
        <w:numPr>
          <w:ilvl w:val="0"/>
          <w:numId w:val="30"/>
        </w:numPr>
        <w:spacing w:after="0" w:line="240" w:lineRule="auto"/>
      </w:pPr>
      <w:r w:rsidRPr="004D5680">
        <w:t>double colour opponent receptive fields; single colour opponent receptive fields</w:t>
      </w:r>
    </w:p>
    <w:p w14:paraId="0A21F67C" w14:textId="481B6BA3" w:rsidR="00FF4D3F" w:rsidRPr="00F54C0C" w:rsidRDefault="004D5680" w:rsidP="00F54C0C">
      <w:pPr>
        <w:rPr>
          <w:rFonts w:ascii="Calibri" w:eastAsia="Times New Roman" w:hAnsi="Calibri" w:cs="Calibri"/>
          <w:color w:val="808080" w:themeColor="background1" w:themeShade="80"/>
          <w:kern w:val="0"/>
          <w:lang w:eastAsia="en-GB"/>
          <w14:ligatures w14:val="none"/>
        </w:rPr>
      </w:pPr>
      <w:r w:rsidRPr="004D5680">
        <w:rPr>
          <w:color w:val="808080" w:themeColor="background1" w:themeShade="80"/>
        </w:rPr>
        <w:t xml:space="preserve">Answer: </w:t>
      </w:r>
      <w:r w:rsidRPr="004D5680">
        <w:rPr>
          <w:rFonts w:ascii="Calibri" w:eastAsia="Times New Roman" w:hAnsi="Calibri" w:cs="Calibri"/>
          <w:color w:val="808080" w:themeColor="background1" w:themeShade="80"/>
          <w:kern w:val="0"/>
          <w:lang w:eastAsia="en-GB"/>
          <w14:ligatures w14:val="none"/>
        </w:rPr>
        <w:t>single colour opponent receptive fields; double colour opponent receptive fields</w:t>
      </w:r>
    </w:p>
    <w:p w14:paraId="65EF577B" w14:textId="4784778F" w:rsidR="00870DAA" w:rsidRDefault="00870DAA" w:rsidP="00870DAA">
      <w:pPr>
        <w:pStyle w:val="Heading2"/>
      </w:pPr>
      <w:bookmarkStart w:id="6" w:name="_Toc140247284"/>
      <w:r>
        <w:t>Form</w:t>
      </w:r>
      <w:bookmarkEnd w:id="6"/>
    </w:p>
    <w:p w14:paraId="4035606D" w14:textId="77777777" w:rsidR="00ED424F" w:rsidRPr="00645E3B" w:rsidRDefault="00ED424F" w:rsidP="00ED424F">
      <w:pPr>
        <w:spacing w:after="0" w:line="240" w:lineRule="auto"/>
      </w:pPr>
      <w:r w:rsidRPr="00645E3B">
        <w:t>Multiple Choice: Which photoreceptor cells are responsible for detecting fine details and are concentrated in the central retina?</w:t>
      </w:r>
    </w:p>
    <w:p w14:paraId="5AC11B59" w14:textId="77777777" w:rsidR="00ED424F" w:rsidRPr="00645E3B" w:rsidRDefault="00ED424F" w:rsidP="009979D6">
      <w:pPr>
        <w:pStyle w:val="ListParagraph"/>
        <w:numPr>
          <w:ilvl w:val="0"/>
          <w:numId w:val="4"/>
        </w:numPr>
        <w:spacing w:after="0" w:line="240" w:lineRule="auto"/>
      </w:pPr>
      <w:r w:rsidRPr="00645E3B">
        <w:t>Rod cells</w:t>
      </w:r>
    </w:p>
    <w:p w14:paraId="3D4318CC" w14:textId="77777777" w:rsidR="00ED424F" w:rsidRPr="00645E3B" w:rsidRDefault="00ED424F" w:rsidP="009979D6">
      <w:pPr>
        <w:pStyle w:val="ListParagraph"/>
        <w:numPr>
          <w:ilvl w:val="0"/>
          <w:numId w:val="4"/>
        </w:numPr>
        <w:spacing w:after="0" w:line="240" w:lineRule="auto"/>
      </w:pPr>
      <w:r w:rsidRPr="00645E3B">
        <w:t>Bipolar cells</w:t>
      </w:r>
    </w:p>
    <w:p w14:paraId="521B206D" w14:textId="77777777" w:rsidR="00ED424F" w:rsidRPr="00645E3B" w:rsidRDefault="00ED424F" w:rsidP="009979D6">
      <w:pPr>
        <w:pStyle w:val="ListParagraph"/>
        <w:numPr>
          <w:ilvl w:val="0"/>
          <w:numId w:val="4"/>
        </w:numPr>
        <w:spacing w:after="0" w:line="240" w:lineRule="auto"/>
      </w:pPr>
      <w:r w:rsidRPr="00645E3B">
        <w:t>Amacrine cells</w:t>
      </w:r>
    </w:p>
    <w:p w14:paraId="75B7D906" w14:textId="77777777" w:rsidR="00ED424F" w:rsidRPr="00645E3B" w:rsidRDefault="00ED424F" w:rsidP="009979D6">
      <w:pPr>
        <w:pStyle w:val="ListParagraph"/>
        <w:numPr>
          <w:ilvl w:val="0"/>
          <w:numId w:val="4"/>
        </w:numPr>
        <w:spacing w:after="0" w:line="240" w:lineRule="auto"/>
      </w:pPr>
      <w:r w:rsidRPr="00645E3B">
        <w:t>Cone cells</w:t>
      </w:r>
    </w:p>
    <w:p w14:paraId="290DBCCF" w14:textId="77777777" w:rsidR="00ED424F" w:rsidRDefault="00ED424F" w:rsidP="00ED424F">
      <w:pPr>
        <w:spacing w:after="0" w:line="240" w:lineRule="auto"/>
        <w:rPr>
          <w:color w:val="808080" w:themeColor="background1" w:themeShade="80"/>
        </w:rPr>
      </w:pPr>
      <w:r w:rsidRPr="00DC02BA">
        <w:rPr>
          <w:color w:val="808080" w:themeColor="background1" w:themeShade="80"/>
        </w:rPr>
        <w:t>Answer: Cone cells</w:t>
      </w:r>
    </w:p>
    <w:p w14:paraId="3BDFBA71" w14:textId="77777777" w:rsidR="002A3563" w:rsidRDefault="002A3563" w:rsidP="00ED424F">
      <w:pPr>
        <w:spacing w:after="0" w:line="240" w:lineRule="auto"/>
        <w:rPr>
          <w:color w:val="808080" w:themeColor="background1" w:themeShade="80"/>
        </w:rPr>
      </w:pPr>
    </w:p>
    <w:p w14:paraId="7DA09D8C" w14:textId="77777777" w:rsidR="002A3563" w:rsidRDefault="002A3563" w:rsidP="002A3563">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 xml:space="preserve">Multiple choice: </w:t>
      </w:r>
      <w:r w:rsidRPr="0005681F">
        <w:rPr>
          <w:rFonts w:ascii="Calibri" w:eastAsia="Times New Roman" w:hAnsi="Calibri" w:cs="Calibri"/>
          <w:kern w:val="0"/>
          <w:lang w:eastAsia="en-GB"/>
          <w14:ligatures w14:val="none"/>
        </w:rPr>
        <w:t xml:space="preserve">Ganglion cell receptive fields are organised such that they respond best to </w:t>
      </w:r>
      <w:proofErr w:type="spellStart"/>
      <w:r w:rsidRPr="0005681F">
        <w:rPr>
          <w:rFonts w:ascii="Calibri" w:eastAsia="Times New Roman" w:hAnsi="Calibri" w:cs="Calibri"/>
          <w:kern w:val="0"/>
          <w:lang w:eastAsia="en-GB"/>
          <w14:ligatures w14:val="none"/>
        </w:rPr>
        <w:t>a</w:t>
      </w:r>
      <w:proofErr w:type="spellEnd"/>
      <w:r w:rsidRPr="0005681F">
        <w:rPr>
          <w:rFonts w:ascii="Calibri" w:eastAsia="Times New Roman" w:hAnsi="Calibri" w:cs="Calibri"/>
          <w:kern w:val="0"/>
          <w:lang w:eastAsia="en-GB"/>
          <w14:ligatures w14:val="none"/>
        </w:rPr>
        <w:t xml:space="preserve"> _______ of light; V1 cell receptive fields are organised such that they respond best to </w:t>
      </w:r>
      <w:proofErr w:type="spellStart"/>
      <w:r w:rsidRPr="0005681F">
        <w:rPr>
          <w:rFonts w:ascii="Calibri" w:eastAsia="Times New Roman" w:hAnsi="Calibri" w:cs="Calibri"/>
          <w:kern w:val="0"/>
          <w:lang w:eastAsia="en-GB"/>
          <w14:ligatures w14:val="none"/>
        </w:rPr>
        <w:t>a</w:t>
      </w:r>
      <w:proofErr w:type="spellEnd"/>
      <w:r w:rsidRPr="0005681F">
        <w:rPr>
          <w:rFonts w:ascii="Calibri" w:eastAsia="Times New Roman" w:hAnsi="Calibri" w:cs="Calibri"/>
          <w:kern w:val="0"/>
          <w:lang w:eastAsia="en-GB"/>
          <w14:ligatures w14:val="none"/>
        </w:rPr>
        <w:t xml:space="preserve"> _______ of light. </w:t>
      </w:r>
    </w:p>
    <w:p w14:paraId="15C8F1C8" w14:textId="77777777" w:rsidR="002A3563" w:rsidRPr="007F32DE" w:rsidRDefault="002A3563" w:rsidP="009979D6">
      <w:pPr>
        <w:pStyle w:val="ListParagraph"/>
        <w:numPr>
          <w:ilvl w:val="0"/>
          <w:numId w:val="10"/>
        </w:numPr>
        <w:spacing w:after="0" w:line="240" w:lineRule="auto"/>
        <w:rPr>
          <w:rFonts w:ascii="Calibri" w:eastAsia="Times New Roman" w:hAnsi="Calibri" w:cs="Calibri"/>
          <w:kern w:val="0"/>
          <w:lang w:eastAsia="en-GB"/>
          <w14:ligatures w14:val="none"/>
        </w:rPr>
      </w:pPr>
      <w:r w:rsidRPr="007F32DE">
        <w:rPr>
          <w:rFonts w:ascii="Calibri" w:eastAsia="Times New Roman" w:hAnsi="Calibri" w:cs="Calibri"/>
          <w:kern w:val="0"/>
          <w:lang w:eastAsia="en-GB"/>
          <w14:ligatures w14:val="none"/>
        </w:rPr>
        <w:t>bar/edge; bar/edge</w:t>
      </w:r>
    </w:p>
    <w:p w14:paraId="58F04B1D" w14:textId="77777777" w:rsidR="002A3563" w:rsidRPr="007F32DE" w:rsidRDefault="002A3563" w:rsidP="009979D6">
      <w:pPr>
        <w:pStyle w:val="ListParagraph"/>
        <w:numPr>
          <w:ilvl w:val="0"/>
          <w:numId w:val="10"/>
        </w:numPr>
        <w:spacing w:after="0" w:line="240" w:lineRule="auto"/>
        <w:rPr>
          <w:rFonts w:ascii="Calibri" w:eastAsia="Times New Roman" w:hAnsi="Calibri" w:cs="Calibri"/>
          <w:kern w:val="0"/>
          <w:lang w:eastAsia="en-GB"/>
          <w14:ligatures w14:val="none"/>
        </w:rPr>
      </w:pPr>
      <w:r w:rsidRPr="007F32DE">
        <w:rPr>
          <w:rFonts w:ascii="Calibri" w:eastAsia="Times New Roman" w:hAnsi="Calibri" w:cs="Calibri"/>
          <w:kern w:val="0"/>
          <w:lang w:eastAsia="en-GB"/>
          <w14:ligatures w14:val="none"/>
        </w:rPr>
        <w:t>spot; spot</w:t>
      </w:r>
    </w:p>
    <w:p w14:paraId="157E7FFD" w14:textId="77777777" w:rsidR="002A3563" w:rsidRPr="007F32DE" w:rsidRDefault="002A3563" w:rsidP="009979D6">
      <w:pPr>
        <w:pStyle w:val="ListParagraph"/>
        <w:numPr>
          <w:ilvl w:val="0"/>
          <w:numId w:val="10"/>
        </w:numPr>
        <w:spacing w:after="0" w:line="240" w:lineRule="auto"/>
        <w:rPr>
          <w:rFonts w:ascii="Calibri" w:eastAsia="Times New Roman" w:hAnsi="Calibri" w:cs="Calibri"/>
          <w:kern w:val="0"/>
          <w:lang w:eastAsia="en-GB"/>
          <w14:ligatures w14:val="none"/>
        </w:rPr>
      </w:pPr>
      <w:r w:rsidRPr="007F32DE">
        <w:rPr>
          <w:rFonts w:ascii="Calibri" w:eastAsia="Times New Roman" w:hAnsi="Calibri" w:cs="Calibri"/>
          <w:kern w:val="0"/>
          <w:lang w:eastAsia="en-GB"/>
          <w14:ligatures w14:val="none"/>
        </w:rPr>
        <w:t>bar/edge; spot</w:t>
      </w:r>
    </w:p>
    <w:p w14:paraId="3100C854" w14:textId="77777777" w:rsidR="002A3563" w:rsidRPr="007F32DE" w:rsidRDefault="002A3563" w:rsidP="009979D6">
      <w:pPr>
        <w:pStyle w:val="ListParagraph"/>
        <w:numPr>
          <w:ilvl w:val="0"/>
          <w:numId w:val="10"/>
        </w:numPr>
        <w:spacing w:after="0" w:line="240" w:lineRule="auto"/>
        <w:rPr>
          <w:rFonts w:ascii="Calibri" w:eastAsia="Times New Roman" w:hAnsi="Calibri" w:cs="Calibri"/>
          <w:kern w:val="0"/>
          <w:lang w:eastAsia="en-GB"/>
          <w14:ligatures w14:val="none"/>
        </w:rPr>
      </w:pPr>
      <w:r w:rsidRPr="007F32DE">
        <w:rPr>
          <w:rFonts w:ascii="Calibri" w:eastAsia="Times New Roman" w:hAnsi="Calibri" w:cs="Calibri"/>
          <w:kern w:val="0"/>
          <w:lang w:eastAsia="en-GB"/>
          <w14:ligatures w14:val="none"/>
        </w:rPr>
        <w:t>spot; bar/edge</w:t>
      </w:r>
    </w:p>
    <w:p w14:paraId="061219EF" w14:textId="1C6424BD" w:rsidR="002A3563" w:rsidRDefault="002A3563" w:rsidP="002A3563">
      <w:pPr>
        <w:spacing w:after="0" w:line="240" w:lineRule="auto"/>
        <w:rPr>
          <w:rFonts w:ascii="Calibri" w:eastAsia="Times New Roman" w:hAnsi="Calibri" w:cs="Calibri"/>
          <w:color w:val="808080" w:themeColor="background1" w:themeShade="80"/>
          <w:kern w:val="0"/>
          <w:lang w:eastAsia="en-GB"/>
          <w14:ligatures w14:val="none"/>
        </w:rPr>
      </w:pPr>
      <w:r w:rsidRPr="00F64CDA">
        <w:rPr>
          <w:rFonts w:ascii="Calibri" w:eastAsia="Times New Roman" w:hAnsi="Calibri" w:cs="Calibri"/>
          <w:color w:val="808080" w:themeColor="background1" w:themeShade="80"/>
          <w:kern w:val="0"/>
          <w:lang w:eastAsia="en-GB"/>
          <w14:ligatures w14:val="none"/>
        </w:rPr>
        <w:t xml:space="preserve">Answer: </w:t>
      </w:r>
      <w:r w:rsidR="002508E4">
        <w:rPr>
          <w:rFonts w:ascii="Calibri" w:eastAsia="Times New Roman" w:hAnsi="Calibri" w:cs="Calibri"/>
          <w:color w:val="808080" w:themeColor="background1" w:themeShade="80"/>
          <w:kern w:val="0"/>
          <w:lang w:eastAsia="en-GB"/>
          <w14:ligatures w14:val="none"/>
        </w:rPr>
        <w:t xml:space="preserve">spot; </w:t>
      </w:r>
      <w:r w:rsidRPr="00F64CDA">
        <w:rPr>
          <w:rFonts w:ascii="Calibri" w:eastAsia="Times New Roman" w:hAnsi="Calibri" w:cs="Calibri"/>
          <w:color w:val="808080" w:themeColor="background1" w:themeShade="80"/>
          <w:kern w:val="0"/>
          <w:lang w:eastAsia="en-GB"/>
          <w14:ligatures w14:val="none"/>
        </w:rPr>
        <w:t>bar/edge</w:t>
      </w:r>
    </w:p>
    <w:p w14:paraId="71086542" w14:textId="637A5649" w:rsidR="00610EA7" w:rsidRDefault="00610EA7" w:rsidP="00610EA7">
      <w:pPr>
        <w:pStyle w:val="Heading1"/>
      </w:pPr>
      <w:bookmarkStart w:id="7" w:name="_Toc140247285"/>
      <w:r>
        <w:t>Optic nerve</w:t>
      </w:r>
      <w:bookmarkEnd w:id="7"/>
    </w:p>
    <w:p w14:paraId="6D5F98BF" w14:textId="1B1E6463" w:rsidR="00BD1140" w:rsidRPr="00BD1140" w:rsidRDefault="00BD1140" w:rsidP="00BD1140">
      <w:pPr>
        <w:pStyle w:val="Heading2"/>
      </w:pPr>
      <w:bookmarkStart w:id="8" w:name="_Toc140247286"/>
      <w:r>
        <w:t>Early visual processing</w:t>
      </w:r>
      <w:bookmarkEnd w:id="8"/>
    </w:p>
    <w:p w14:paraId="44515321" w14:textId="77777777" w:rsidR="00646E35" w:rsidRDefault="00646E35" w:rsidP="00646E35">
      <w:pPr>
        <w:spacing w:after="0"/>
      </w:pPr>
      <w:r>
        <w:t>Multiple Choice: The optic nerve carries visual information from the eye to which part of the brain?</w:t>
      </w:r>
    </w:p>
    <w:p w14:paraId="7EEEE3EA" w14:textId="77777777" w:rsidR="00646E35" w:rsidRDefault="00646E35" w:rsidP="00646E35">
      <w:pPr>
        <w:pStyle w:val="ListParagraph"/>
        <w:numPr>
          <w:ilvl w:val="0"/>
          <w:numId w:val="2"/>
        </w:numPr>
        <w:spacing w:after="0"/>
      </w:pPr>
      <w:r>
        <w:t>Cerebellum</w:t>
      </w:r>
    </w:p>
    <w:p w14:paraId="2DAA7A6D" w14:textId="77777777" w:rsidR="00646E35" w:rsidRDefault="00646E35" w:rsidP="00646E35">
      <w:pPr>
        <w:pStyle w:val="ListParagraph"/>
        <w:numPr>
          <w:ilvl w:val="0"/>
          <w:numId w:val="2"/>
        </w:numPr>
        <w:spacing w:after="0"/>
      </w:pPr>
      <w:r>
        <w:t>Hypothalamus</w:t>
      </w:r>
    </w:p>
    <w:p w14:paraId="0027692A" w14:textId="77777777" w:rsidR="00646E35" w:rsidRDefault="00646E35" w:rsidP="00646E35">
      <w:pPr>
        <w:pStyle w:val="ListParagraph"/>
        <w:numPr>
          <w:ilvl w:val="0"/>
          <w:numId w:val="2"/>
        </w:numPr>
        <w:spacing w:after="0"/>
      </w:pPr>
      <w:r>
        <w:t>Occipital lobe</w:t>
      </w:r>
    </w:p>
    <w:p w14:paraId="02FA2144" w14:textId="77777777" w:rsidR="00646E35" w:rsidRDefault="00646E35" w:rsidP="00646E35">
      <w:pPr>
        <w:pStyle w:val="ListParagraph"/>
        <w:numPr>
          <w:ilvl w:val="0"/>
          <w:numId w:val="2"/>
        </w:numPr>
        <w:spacing w:after="0"/>
      </w:pPr>
      <w:r>
        <w:t>Temporal lobe</w:t>
      </w:r>
    </w:p>
    <w:p w14:paraId="50DAD93D" w14:textId="77777777" w:rsidR="00646E35" w:rsidRPr="003F1983" w:rsidRDefault="00646E35" w:rsidP="00646E35">
      <w:pPr>
        <w:spacing w:after="0"/>
        <w:rPr>
          <w:color w:val="808080" w:themeColor="background1" w:themeShade="80"/>
        </w:rPr>
      </w:pPr>
      <w:r w:rsidRPr="003F1983">
        <w:rPr>
          <w:color w:val="808080" w:themeColor="background1" w:themeShade="80"/>
        </w:rPr>
        <w:t>Answer: Occipital lobe</w:t>
      </w:r>
    </w:p>
    <w:p w14:paraId="76CCCF76" w14:textId="77777777" w:rsidR="00646E35" w:rsidRDefault="00646E35" w:rsidP="00646E35">
      <w:pPr>
        <w:pStyle w:val="ListParagraph"/>
        <w:spacing w:after="0"/>
      </w:pPr>
    </w:p>
    <w:p w14:paraId="4D9F2CE8" w14:textId="77777777" w:rsidR="00646E35" w:rsidRDefault="00646E35" w:rsidP="00646E35">
      <w:pPr>
        <w:spacing w:after="0"/>
      </w:pPr>
      <w:r>
        <w:t>True or False: The optic nerve is composed of axons from ganglion cells in the retina.</w:t>
      </w:r>
    </w:p>
    <w:p w14:paraId="6E8AA090" w14:textId="77777777" w:rsidR="00646E35" w:rsidRDefault="00646E35" w:rsidP="00646E35">
      <w:pPr>
        <w:spacing w:after="0"/>
        <w:rPr>
          <w:color w:val="808080" w:themeColor="background1" w:themeShade="80"/>
        </w:rPr>
      </w:pPr>
      <w:r w:rsidRPr="003F1983">
        <w:rPr>
          <w:color w:val="808080" w:themeColor="background1" w:themeShade="80"/>
        </w:rPr>
        <w:t>Answer: True</w:t>
      </w:r>
    </w:p>
    <w:p w14:paraId="573E9DCF" w14:textId="77777777" w:rsidR="00646E35" w:rsidRDefault="00646E35" w:rsidP="00646E35">
      <w:pPr>
        <w:spacing w:after="0"/>
        <w:rPr>
          <w:color w:val="808080" w:themeColor="background1" w:themeShade="80"/>
        </w:rPr>
      </w:pPr>
    </w:p>
    <w:p w14:paraId="6CF53EC7" w14:textId="77777777" w:rsidR="00646E35" w:rsidRDefault="00646E35" w:rsidP="00646E35">
      <w:pPr>
        <w:spacing w:after="0"/>
      </w:pPr>
      <w:r>
        <w:t>Fill in the Blanks: The region where the optic nerve exits the eye is known as the _____.</w:t>
      </w:r>
    </w:p>
    <w:p w14:paraId="177653DA" w14:textId="77777777" w:rsidR="00646E35" w:rsidRDefault="00646E35" w:rsidP="00646E35">
      <w:pPr>
        <w:spacing w:after="0"/>
        <w:rPr>
          <w:color w:val="808080" w:themeColor="background1" w:themeShade="80"/>
        </w:rPr>
      </w:pPr>
      <w:r w:rsidRPr="003F1983">
        <w:rPr>
          <w:color w:val="808080" w:themeColor="background1" w:themeShade="80"/>
        </w:rPr>
        <w:t>Answer: Optic disc</w:t>
      </w:r>
    </w:p>
    <w:p w14:paraId="3A3D5282" w14:textId="77777777" w:rsidR="0046069C" w:rsidRDefault="0046069C" w:rsidP="00646E35">
      <w:pPr>
        <w:spacing w:after="0"/>
        <w:rPr>
          <w:color w:val="808080" w:themeColor="background1" w:themeShade="80"/>
        </w:rPr>
      </w:pPr>
    </w:p>
    <w:p w14:paraId="5E50930A" w14:textId="6914F913" w:rsidR="0046069C" w:rsidRPr="00742E92" w:rsidRDefault="0046069C" w:rsidP="00742E92">
      <w:pPr>
        <w:spacing w:after="0"/>
        <w:rPr>
          <w:rFonts w:ascii="Calibri" w:eastAsia="Times New Roman" w:hAnsi="Calibri" w:cs="Calibri"/>
          <w:kern w:val="0"/>
          <w:lang w:eastAsia="en-GB"/>
          <w14:ligatures w14:val="none"/>
        </w:rPr>
      </w:pPr>
      <w:r w:rsidRPr="00742E92">
        <w:t xml:space="preserve">Multiple choice: </w:t>
      </w:r>
      <w:r w:rsidRPr="00742E92">
        <w:rPr>
          <w:rFonts w:ascii="Calibri" w:eastAsia="Times New Roman" w:hAnsi="Calibri" w:cs="Calibri"/>
          <w:kern w:val="0"/>
          <w:lang w:eastAsia="en-GB"/>
          <w14:ligatures w14:val="none"/>
        </w:rPr>
        <w:t xml:space="preserve">Axons from ________ cells </w:t>
      </w:r>
      <w:proofErr w:type="gramStart"/>
      <w:r w:rsidRPr="00742E92">
        <w:rPr>
          <w:rFonts w:ascii="Calibri" w:eastAsia="Times New Roman" w:hAnsi="Calibri" w:cs="Calibri"/>
          <w:kern w:val="0"/>
          <w:lang w:eastAsia="en-GB"/>
          <w14:ligatures w14:val="none"/>
        </w:rPr>
        <w:t>form</w:t>
      </w:r>
      <w:proofErr w:type="gramEnd"/>
      <w:r w:rsidRPr="00742E92">
        <w:rPr>
          <w:rFonts w:ascii="Calibri" w:eastAsia="Times New Roman" w:hAnsi="Calibri" w:cs="Calibri"/>
          <w:kern w:val="0"/>
          <w:lang w:eastAsia="en-GB"/>
          <w14:ligatures w14:val="none"/>
        </w:rPr>
        <w:t xml:space="preserve"> the optic nerve.</w:t>
      </w:r>
    </w:p>
    <w:p w14:paraId="4CEE5B62" w14:textId="11F58B1E" w:rsidR="00742E92" w:rsidRPr="00742E92" w:rsidRDefault="00742E92" w:rsidP="009979D6">
      <w:pPr>
        <w:pStyle w:val="ListParagraph"/>
        <w:numPr>
          <w:ilvl w:val="0"/>
          <w:numId w:val="17"/>
        </w:numPr>
        <w:spacing w:after="0" w:line="240" w:lineRule="auto"/>
        <w:rPr>
          <w:rFonts w:ascii="Calibri" w:eastAsia="Times New Roman" w:hAnsi="Calibri" w:cs="Calibri"/>
          <w:kern w:val="0"/>
          <w:lang w:eastAsia="en-GB"/>
          <w14:ligatures w14:val="none"/>
        </w:rPr>
      </w:pPr>
      <w:r w:rsidRPr="00742E92">
        <w:rPr>
          <w:rFonts w:ascii="Calibri" w:eastAsia="Times New Roman" w:hAnsi="Calibri" w:cs="Calibri"/>
          <w:kern w:val="0"/>
          <w:lang w:eastAsia="en-GB"/>
          <w14:ligatures w14:val="none"/>
        </w:rPr>
        <w:t>p</w:t>
      </w:r>
      <w:r w:rsidRPr="00742E92">
        <w:rPr>
          <w:rFonts w:ascii="Calibri" w:eastAsia="Times New Roman" w:hAnsi="Calibri" w:cs="Calibri"/>
          <w:kern w:val="0"/>
          <w:lang w:eastAsia="en-GB"/>
          <w14:ligatures w14:val="none"/>
        </w:rPr>
        <w:t>hotoreceptor</w:t>
      </w:r>
    </w:p>
    <w:p w14:paraId="39EBCFED" w14:textId="15FB6CDC" w:rsidR="00742E92" w:rsidRPr="00742E92" w:rsidRDefault="00742E92" w:rsidP="009979D6">
      <w:pPr>
        <w:pStyle w:val="ListParagraph"/>
        <w:numPr>
          <w:ilvl w:val="0"/>
          <w:numId w:val="17"/>
        </w:numPr>
        <w:spacing w:after="0" w:line="240" w:lineRule="auto"/>
        <w:rPr>
          <w:rFonts w:ascii="Calibri" w:eastAsia="Times New Roman" w:hAnsi="Calibri" w:cs="Calibri"/>
          <w:kern w:val="0"/>
          <w:lang w:eastAsia="en-GB"/>
          <w14:ligatures w14:val="none"/>
        </w:rPr>
      </w:pPr>
      <w:r w:rsidRPr="00742E92">
        <w:rPr>
          <w:rFonts w:ascii="Calibri" w:eastAsia="Times New Roman" w:hAnsi="Calibri" w:cs="Calibri"/>
          <w:kern w:val="0"/>
          <w:lang w:eastAsia="en-GB"/>
          <w14:ligatures w14:val="none"/>
        </w:rPr>
        <w:t>b</w:t>
      </w:r>
      <w:r w:rsidRPr="00742E92">
        <w:rPr>
          <w:rFonts w:ascii="Calibri" w:eastAsia="Times New Roman" w:hAnsi="Calibri" w:cs="Calibri"/>
          <w:kern w:val="0"/>
          <w:lang w:eastAsia="en-GB"/>
          <w14:ligatures w14:val="none"/>
        </w:rPr>
        <w:t>ipolar</w:t>
      </w:r>
    </w:p>
    <w:p w14:paraId="14AF6282" w14:textId="3613D2EB" w:rsidR="00742E92" w:rsidRPr="00742E92" w:rsidRDefault="00742E92" w:rsidP="009979D6">
      <w:pPr>
        <w:pStyle w:val="ListParagraph"/>
        <w:numPr>
          <w:ilvl w:val="0"/>
          <w:numId w:val="17"/>
        </w:numPr>
        <w:spacing w:after="0" w:line="240" w:lineRule="auto"/>
        <w:rPr>
          <w:rFonts w:ascii="Calibri" w:eastAsia="Times New Roman" w:hAnsi="Calibri" w:cs="Calibri"/>
          <w:kern w:val="0"/>
          <w:lang w:eastAsia="en-GB"/>
          <w14:ligatures w14:val="none"/>
        </w:rPr>
      </w:pPr>
      <w:r w:rsidRPr="00742E92">
        <w:rPr>
          <w:rFonts w:ascii="Calibri" w:eastAsia="Times New Roman" w:hAnsi="Calibri" w:cs="Calibri"/>
          <w:kern w:val="0"/>
          <w:lang w:eastAsia="en-GB"/>
          <w14:ligatures w14:val="none"/>
        </w:rPr>
        <w:t>h</w:t>
      </w:r>
      <w:r w:rsidRPr="00742E92">
        <w:rPr>
          <w:rFonts w:ascii="Calibri" w:eastAsia="Times New Roman" w:hAnsi="Calibri" w:cs="Calibri"/>
          <w:kern w:val="0"/>
          <w:lang w:eastAsia="en-GB"/>
          <w14:ligatures w14:val="none"/>
        </w:rPr>
        <w:t>orizontal</w:t>
      </w:r>
    </w:p>
    <w:p w14:paraId="2FE654D7" w14:textId="635A7BE9" w:rsidR="00742E92" w:rsidRPr="00742E92" w:rsidRDefault="00742E92" w:rsidP="009979D6">
      <w:pPr>
        <w:pStyle w:val="ListParagraph"/>
        <w:numPr>
          <w:ilvl w:val="0"/>
          <w:numId w:val="17"/>
        </w:numPr>
        <w:spacing w:after="0" w:line="240" w:lineRule="auto"/>
        <w:rPr>
          <w:rFonts w:ascii="Calibri" w:eastAsia="Times New Roman" w:hAnsi="Calibri" w:cs="Calibri"/>
          <w:kern w:val="0"/>
          <w:lang w:eastAsia="en-GB"/>
          <w14:ligatures w14:val="none"/>
        </w:rPr>
      </w:pPr>
      <w:r w:rsidRPr="00742E92">
        <w:rPr>
          <w:rFonts w:ascii="Calibri" w:eastAsia="Times New Roman" w:hAnsi="Calibri" w:cs="Calibri"/>
          <w:kern w:val="0"/>
          <w:lang w:eastAsia="en-GB"/>
          <w14:ligatures w14:val="none"/>
        </w:rPr>
        <w:t>g</w:t>
      </w:r>
      <w:r w:rsidRPr="00742E92">
        <w:rPr>
          <w:rFonts w:ascii="Calibri" w:eastAsia="Times New Roman" w:hAnsi="Calibri" w:cs="Calibri"/>
          <w:kern w:val="0"/>
          <w:lang w:eastAsia="en-GB"/>
          <w14:ligatures w14:val="none"/>
        </w:rPr>
        <w:t>anglion</w:t>
      </w:r>
    </w:p>
    <w:p w14:paraId="096E4C47" w14:textId="4FC411A9" w:rsidR="00742E92" w:rsidRPr="00742E92" w:rsidRDefault="00742E92" w:rsidP="009979D6">
      <w:pPr>
        <w:pStyle w:val="ListParagraph"/>
        <w:numPr>
          <w:ilvl w:val="0"/>
          <w:numId w:val="17"/>
        </w:numPr>
        <w:spacing w:after="0" w:line="240" w:lineRule="auto"/>
        <w:rPr>
          <w:rFonts w:ascii="Calibri" w:eastAsia="Times New Roman" w:hAnsi="Calibri" w:cs="Calibri"/>
          <w:kern w:val="0"/>
          <w:lang w:eastAsia="en-GB"/>
          <w14:ligatures w14:val="none"/>
        </w:rPr>
      </w:pPr>
      <w:r w:rsidRPr="00742E92">
        <w:rPr>
          <w:rFonts w:ascii="Calibri" w:eastAsia="Times New Roman" w:hAnsi="Calibri" w:cs="Calibri"/>
          <w:kern w:val="0"/>
          <w:lang w:eastAsia="en-GB"/>
          <w14:ligatures w14:val="none"/>
        </w:rPr>
        <w:t>amacrine</w:t>
      </w:r>
    </w:p>
    <w:p w14:paraId="6F218C19" w14:textId="70280CA3" w:rsidR="0046069C" w:rsidRPr="003F1983" w:rsidRDefault="0046069C" w:rsidP="00742E92">
      <w:pPr>
        <w:spacing w:after="0"/>
        <w:rPr>
          <w:color w:val="808080" w:themeColor="background1" w:themeShade="80"/>
        </w:rPr>
      </w:pPr>
      <w:r>
        <w:rPr>
          <w:color w:val="808080" w:themeColor="background1" w:themeShade="80"/>
        </w:rPr>
        <w:t>Answer: ganglion</w:t>
      </w:r>
    </w:p>
    <w:p w14:paraId="10B05ADE" w14:textId="7B18D2D3" w:rsidR="00EE1B95" w:rsidRDefault="00EE1B95" w:rsidP="00EE1B95">
      <w:pPr>
        <w:pStyle w:val="Heading1"/>
      </w:pPr>
      <w:bookmarkStart w:id="9" w:name="_Toc140247287"/>
      <w:r>
        <w:t>Optic chiasm</w:t>
      </w:r>
      <w:bookmarkEnd w:id="9"/>
    </w:p>
    <w:p w14:paraId="48058078" w14:textId="77777777" w:rsidR="00F23F31" w:rsidRDefault="00F23F31" w:rsidP="00F23F31">
      <w:pPr>
        <w:spacing w:after="0" w:line="240" w:lineRule="auto"/>
      </w:pPr>
      <w:r>
        <w:t>Multiple Choice: Which part of the visual pathway is responsible for crossing over information from one side of the body to the opposite side of the brain?</w:t>
      </w:r>
    </w:p>
    <w:p w14:paraId="161E5FC7" w14:textId="77777777" w:rsidR="00F23F31" w:rsidRDefault="00F23F31" w:rsidP="00F23F31">
      <w:pPr>
        <w:pStyle w:val="ListParagraph"/>
        <w:numPr>
          <w:ilvl w:val="0"/>
          <w:numId w:val="3"/>
        </w:numPr>
        <w:spacing w:after="0" w:line="240" w:lineRule="auto"/>
      </w:pPr>
      <w:r>
        <w:t>Optic nerve</w:t>
      </w:r>
    </w:p>
    <w:p w14:paraId="264D0327" w14:textId="77777777" w:rsidR="00F23F31" w:rsidRDefault="00F23F31" w:rsidP="00F23F31">
      <w:pPr>
        <w:pStyle w:val="ListParagraph"/>
        <w:numPr>
          <w:ilvl w:val="0"/>
          <w:numId w:val="3"/>
        </w:numPr>
        <w:spacing w:after="0" w:line="240" w:lineRule="auto"/>
      </w:pPr>
      <w:r>
        <w:t>Optic chiasm</w:t>
      </w:r>
    </w:p>
    <w:p w14:paraId="737EA8EF" w14:textId="77777777" w:rsidR="00F23F31" w:rsidRDefault="00F23F31" w:rsidP="00F23F31">
      <w:pPr>
        <w:pStyle w:val="ListParagraph"/>
        <w:numPr>
          <w:ilvl w:val="0"/>
          <w:numId w:val="3"/>
        </w:numPr>
        <w:spacing w:after="0" w:line="240" w:lineRule="auto"/>
      </w:pPr>
      <w:r>
        <w:t>Optic tract</w:t>
      </w:r>
    </w:p>
    <w:p w14:paraId="5D23DAC0" w14:textId="77777777" w:rsidR="00F23F31" w:rsidRDefault="00F23F31" w:rsidP="00F23F31">
      <w:pPr>
        <w:pStyle w:val="ListParagraph"/>
        <w:numPr>
          <w:ilvl w:val="0"/>
          <w:numId w:val="3"/>
        </w:numPr>
        <w:spacing w:after="0" w:line="240" w:lineRule="auto"/>
      </w:pPr>
      <w:r>
        <w:t>Optic radiation</w:t>
      </w:r>
    </w:p>
    <w:p w14:paraId="438BD064" w14:textId="77777777" w:rsidR="00F23F31" w:rsidRPr="003F1983" w:rsidRDefault="00F23F31" w:rsidP="00F23F31">
      <w:pPr>
        <w:spacing w:after="0" w:line="240" w:lineRule="auto"/>
        <w:rPr>
          <w:color w:val="808080" w:themeColor="background1" w:themeShade="80"/>
        </w:rPr>
      </w:pPr>
      <w:r w:rsidRPr="003F1983">
        <w:rPr>
          <w:color w:val="808080" w:themeColor="background1" w:themeShade="80"/>
        </w:rPr>
        <w:t>Answer: Optic chiasm</w:t>
      </w:r>
    </w:p>
    <w:p w14:paraId="65C66198" w14:textId="77777777" w:rsidR="00F23F31" w:rsidRDefault="00F23F31" w:rsidP="00F23F31">
      <w:pPr>
        <w:spacing w:after="0" w:line="240" w:lineRule="auto"/>
      </w:pPr>
    </w:p>
    <w:p w14:paraId="1F7C0264" w14:textId="77777777" w:rsidR="00F23F31" w:rsidRPr="00645E3B" w:rsidRDefault="00F23F31" w:rsidP="00F23F31">
      <w:pPr>
        <w:spacing w:after="0" w:line="240" w:lineRule="auto"/>
      </w:pPr>
      <w:r w:rsidRPr="00645E3B">
        <w:t>True or False: The optic chiasm is the point where half of the optic nerve fibres from each eye cross over to the opposite side of the brain.</w:t>
      </w:r>
    </w:p>
    <w:p w14:paraId="73746FCC" w14:textId="77777777" w:rsidR="00F23F31" w:rsidRDefault="00F23F31" w:rsidP="00F23F31">
      <w:pPr>
        <w:spacing w:after="0" w:line="240" w:lineRule="auto"/>
        <w:rPr>
          <w:color w:val="808080" w:themeColor="background1" w:themeShade="80"/>
        </w:rPr>
      </w:pPr>
      <w:r w:rsidRPr="00E0392C">
        <w:rPr>
          <w:color w:val="808080" w:themeColor="background1" w:themeShade="80"/>
        </w:rPr>
        <w:t>Answer: True</w:t>
      </w:r>
    </w:p>
    <w:p w14:paraId="1F105EA9" w14:textId="77777777" w:rsidR="00596294" w:rsidRDefault="00596294" w:rsidP="00F23F31">
      <w:pPr>
        <w:spacing w:after="0" w:line="240" w:lineRule="auto"/>
        <w:rPr>
          <w:color w:val="808080" w:themeColor="background1" w:themeShade="80"/>
        </w:rPr>
      </w:pPr>
    </w:p>
    <w:p w14:paraId="3B2BEFA7" w14:textId="32FD42ED" w:rsidR="00596294" w:rsidRDefault="00596294" w:rsidP="00596294">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596294">
        <w:rPr>
          <w:rFonts w:ascii="Calibri" w:eastAsia="Times New Roman" w:hAnsi="Calibri" w:cs="Calibri"/>
          <w:kern w:val="0"/>
          <w:lang w:eastAsia="en-GB"/>
          <w14:ligatures w14:val="none"/>
        </w:rPr>
        <w:t>_________ retinal fibres cross over at the optic chiasm.</w:t>
      </w:r>
    </w:p>
    <w:p w14:paraId="42793486" w14:textId="371A832B" w:rsidR="00596294" w:rsidRPr="00596294" w:rsidRDefault="00596294" w:rsidP="009979D6">
      <w:pPr>
        <w:pStyle w:val="ListParagraph"/>
        <w:numPr>
          <w:ilvl w:val="0"/>
          <w:numId w:val="21"/>
        </w:numPr>
        <w:spacing w:after="0" w:line="240" w:lineRule="auto"/>
        <w:rPr>
          <w:rFonts w:ascii="Calibri" w:eastAsia="Times New Roman" w:hAnsi="Calibri" w:cs="Calibri"/>
          <w:kern w:val="0"/>
          <w:lang w:eastAsia="en-GB"/>
          <w14:ligatures w14:val="none"/>
        </w:rPr>
      </w:pPr>
      <w:r w:rsidRPr="00596294">
        <w:rPr>
          <w:rFonts w:ascii="Calibri" w:eastAsia="Times New Roman" w:hAnsi="Calibri" w:cs="Calibri"/>
          <w:kern w:val="0"/>
          <w:lang w:eastAsia="en-GB"/>
          <w14:ligatures w14:val="none"/>
        </w:rPr>
        <w:t>Nasal</w:t>
      </w:r>
    </w:p>
    <w:p w14:paraId="5F5516DC" w14:textId="07FF1071" w:rsidR="00596294" w:rsidRPr="00596294" w:rsidRDefault="00596294" w:rsidP="009979D6">
      <w:pPr>
        <w:pStyle w:val="ListParagraph"/>
        <w:numPr>
          <w:ilvl w:val="0"/>
          <w:numId w:val="21"/>
        </w:numPr>
        <w:spacing w:after="0" w:line="240" w:lineRule="auto"/>
        <w:rPr>
          <w:rFonts w:ascii="Calibri" w:eastAsia="Times New Roman" w:hAnsi="Calibri" w:cs="Calibri"/>
          <w:kern w:val="0"/>
          <w:lang w:eastAsia="en-GB"/>
          <w14:ligatures w14:val="none"/>
        </w:rPr>
      </w:pPr>
      <w:r w:rsidRPr="00596294">
        <w:rPr>
          <w:rFonts w:ascii="Calibri" w:eastAsia="Times New Roman" w:hAnsi="Calibri" w:cs="Calibri"/>
          <w:kern w:val="0"/>
          <w:lang w:eastAsia="en-GB"/>
          <w14:ligatures w14:val="none"/>
        </w:rPr>
        <w:t>Temporal</w:t>
      </w:r>
    </w:p>
    <w:p w14:paraId="3C720706" w14:textId="604A5917" w:rsidR="00596294" w:rsidRDefault="00596294" w:rsidP="00F23F31">
      <w:pPr>
        <w:spacing w:after="0" w:line="240" w:lineRule="auto"/>
        <w:rPr>
          <w:color w:val="808080" w:themeColor="background1" w:themeShade="80"/>
        </w:rPr>
      </w:pPr>
      <w:r>
        <w:rPr>
          <w:color w:val="808080" w:themeColor="background1" w:themeShade="80"/>
        </w:rPr>
        <w:t>Answer: Nasal</w:t>
      </w:r>
    </w:p>
    <w:p w14:paraId="733CCB70" w14:textId="77777777" w:rsidR="008B6FFE" w:rsidRDefault="008B6FFE" w:rsidP="00F23F31">
      <w:pPr>
        <w:spacing w:after="0" w:line="240" w:lineRule="auto"/>
        <w:rPr>
          <w:color w:val="808080" w:themeColor="background1" w:themeShade="80"/>
        </w:rPr>
      </w:pPr>
    </w:p>
    <w:p w14:paraId="0A104AEE" w14:textId="3C175916" w:rsidR="008B6FFE" w:rsidRPr="008B6FFE" w:rsidRDefault="008B6FFE" w:rsidP="00BC38B4">
      <w:pPr>
        <w:spacing w:after="0"/>
        <w:rPr>
          <w:rFonts w:ascii="Calibri" w:eastAsia="Times New Roman" w:hAnsi="Calibri" w:cs="Calibri"/>
          <w:kern w:val="0"/>
          <w:lang w:eastAsia="en-GB"/>
          <w14:ligatures w14:val="none"/>
        </w:rPr>
      </w:pPr>
      <w:r w:rsidRPr="008B6FFE">
        <w:t xml:space="preserve">Short answer: </w:t>
      </w:r>
      <w:r w:rsidRPr="008B6FFE">
        <w:rPr>
          <w:rFonts w:ascii="Calibri" w:eastAsia="Times New Roman" w:hAnsi="Calibri" w:cs="Calibri"/>
          <w:kern w:val="0"/>
          <w:lang w:eastAsia="en-GB"/>
          <w14:ligatures w14:val="none"/>
        </w:rPr>
        <w:t>The point at which the optic nerves meet and then split is termed the optic _________.</w:t>
      </w:r>
    </w:p>
    <w:p w14:paraId="337E99D0" w14:textId="68244D25" w:rsidR="008B6FFE" w:rsidRPr="00E0392C" w:rsidRDefault="008B6FFE" w:rsidP="00BC38B4">
      <w:pPr>
        <w:spacing w:after="0" w:line="240" w:lineRule="auto"/>
        <w:rPr>
          <w:color w:val="808080" w:themeColor="background1" w:themeShade="80"/>
        </w:rPr>
      </w:pPr>
      <w:r>
        <w:rPr>
          <w:color w:val="808080" w:themeColor="background1" w:themeShade="80"/>
        </w:rPr>
        <w:t>Answer: chiasm</w:t>
      </w:r>
    </w:p>
    <w:p w14:paraId="7672DB6B" w14:textId="49DBA2B0" w:rsidR="00A24FC8" w:rsidRDefault="00A24FC8" w:rsidP="00440C18">
      <w:pPr>
        <w:pStyle w:val="Heading1"/>
      </w:pPr>
      <w:bookmarkStart w:id="10" w:name="_Toc140247288"/>
      <w:r>
        <w:t>L</w:t>
      </w:r>
      <w:r w:rsidR="00BE1CE5">
        <w:t>ateral Geniculate Nucleus (LGN)</w:t>
      </w:r>
      <w:bookmarkEnd w:id="10"/>
    </w:p>
    <w:p w14:paraId="13C15DC0" w14:textId="77777777" w:rsidR="003F79EB" w:rsidRDefault="003F79EB" w:rsidP="003F79EB">
      <w:pPr>
        <w:spacing w:after="0" w:line="240" w:lineRule="auto"/>
        <w:rPr>
          <w:rFonts w:ascii="Calibri" w:eastAsia="Times New Roman" w:hAnsi="Calibri" w:cs="Calibri"/>
          <w:kern w:val="0"/>
          <w:lang w:eastAsia="en-GB"/>
          <w14:ligatures w14:val="none"/>
        </w:rPr>
      </w:pPr>
    </w:p>
    <w:p w14:paraId="3B085072" w14:textId="36532F29" w:rsidR="003F79EB" w:rsidRPr="003F79EB" w:rsidRDefault="000B5981" w:rsidP="0076649A">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003F79EB" w:rsidRPr="003F79EB">
        <w:rPr>
          <w:rFonts w:ascii="Calibri" w:eastAsia="Times New Roman" w:hAnsi="Calibri" w:cs="Calibri"/>
          <w:kern w:val="0"/>
          <w:lang w:eastAsia="en-GB"/>
          <w14:ligatures w14:val="none"/>
        </w:rPr>
        <w:t>Ipsilateral input in the LGN comes from the eye on the __________.</w:t>
      </w:r>
    </w:p>
    <w:p w14:paraId="14ABC8C7" w14:textId="7FBE8DF3" w:rsidR="003F79EB" w:rsidRDefault="0076649A" w:rsidP="009979D6">
      <w:pPr>
        <w:pStyle w:val="ListParagraph"/>
        <w:numPr>
          <w:ilvl w:val="0"/>
          <w:numId w:val="20"/>
        </w:numPr>
        <w:spacing w:after="0"/>
      </w:pPr>
      <w:r>
        <w:t>same side of the body</w:t>
      </w:r>
    </w:p>
    <w:p w14:paraId="7BDCB478" w14:textId="019B2DC4" w:rsidR="0076649A" w:rsidRDefault="0076649A" w:rsidP="009979D6">
      <w:pPr>
        <w:pStyle w:val="ListParagraph"/>
        <w:numPr>
          <w:ilvl w:val="0"/>
          <w:numId w:val="20"/>
        </w:numPr>
        <w:spacing w:after="0"/>
      </w:pPr>
      <w:r>
        <w:t>opposite side of the body</w:t>
      </w:r>
    </w:p>
    <w:p w14:paraId="1E899F9E" w14:textId="083F5149" w:rsidR="0076649A" w:rsidRDefault="0076649A" w:rsidP="0076649A">
      <w:pPr>
        <w:spacing w:after="0"/>
        <w:rPr>
          <w:color w:val="808080" w:themeColor="background1" w:themeShade="80"/>
        </w:rPr>
      </w:pPr>
      <w:r w:rsidRPr="0076649A">
        <w:rPr>
          <w:color w:val="808080" w:themeColor="background1" w:themeShade="80"/>
        </w:rPr>
        <w:t>Answer: same side of the body</w:t>
      </w:r>
    </w:p>
    <w:p w14:paraId="5AF42913" w14:textId="77777777" w:rsidR="00246D0D" w:rsidRDefault="00246D0D" w:rsidP="0076649A">
      <w:pPr>
        <w:spacing w:after="0"/>
        <w:rPr>
          <w:color w:val="808080" w:themeColor="background1" w:themeShade="80"/>
        </w:rPr>
      </w:pPr>
    </w:p>
    <w:p w14:paraId="4AC61851" w14:textId="2238F872" w:rsidR="00110931" w:rsidRPr="00110931" w:rsidRDefault="00110931" w:rsidP="00110931">
      <w:pPr>
        <w:spacing w:after="0"/>
        <w:rPr>
          <w:rFonts w:ascii="Calibri" w:eastAsia="Times New Roman" w:hAnsi="Calibri" w:cs="Calibri"/>
          <w:kern w:val="0"/>
          <w:lang w:eastAsia="en-GB"/>
          <w14:ligatures w14:val="none"/>
        </w:rPr>
      </w:pPr>
      <w:r w:rsidRPr="00110931">
        <w:t xml:space="preserve">Fill in the blanks: </w:t>
      </w:r>
      <w:r w:rsidRPr="00110931">
        <w:rPr>
          <w:rFonts w:ascii="Calibri" w:eastAsia="Times New Roman" w:hAnsi="Calibri" w:cs="Calibri"/>
          <w:kern w:val="0"/>
          <w:lang w:eastAsia="en-GB"/>
          <w14:ligatures w14:val="none"/>
        </w:rPr>
        <w:t xml:space="preserve">The precise spatial arrangement of the retina is maintained in the LGN and in other cortical visual areas. This is called __________ mapping. </w:t>
      </w:r>
    </w:p>
    <w:p w14:paraId="0B7AF513" w14:textId="36E966E1" w:rsidR="00246D0D" w:rsidRDefault="00110931" w:rsidP="00110931">
      <w:pPr>
        <w:spacing w:after="0"/>
        <w:rPr>
          <w:color w:val="808080" w:themeColor="background1" w:themeShade="80"/>
        </w:rPr>
      </w:pPr>
      <w:r w:rsidRPr="00110931">
        <w:rPr>
          <w:color w:val="808080" w:themeColor="background1" w:themeShade="80"/>
        </w:rPr>
        <w:t>Answer: retinotopic; topographic</w:t>
      </w:r>
    </w:p>
    <w:p w14:paraId="4DFE46D4" w14:textId="77777777" w:rsidR="00110931" w:rsidRDefault="00110931" w:rsidP="00110931">
      <w:pPr>
        <w:spacing w:after="0"/>
      </w:pPr>
    </w:p>
    <w:p w14:paraId="310151A3" w14:textId="77777777" w:rsidR="009B4BEE" w:rsidRPr="00707A4D" w:rsidRDefault="009B4BEE" w:rsidP="009B4BEE">
      <w:pPr>
        <w:spacing w:after="10" w:line="249" w:lineRule="auto"/>
        <w:rPr>
          <w:rFonts w:cstheme="minorHAnsi"/>
        </w:rPr>
      </w:pPr>
      <w:r>
        <w:rPr>
          <w:rFonts w:cstheme="minorHAnsi"/>
        </w:rPr>
        <w:t xml:space="preserve">True or false: </w:t>
      </w:r>
      <w:r w:rsidRPr="00707A4D">
        <w:rPr>
          <w:rFonts w:cstheme="minorHAnsi"/>
        </w:rPr>
        <w:t>Retinal ganglion cells that project to the magnocellular layers of the lateral geniculate nucleus (LGN) are specialised for processing information about colour and fine detail.</w:t>
      </w:r>
    </w:p>
    <w:p w14:paraId="1AA5AEA9" w14:textId="77777777" w:rsidR="009B4BEE" w:rsidRPr="00663722" w:rsidRDefault="009B4BEE" w:rsidP="009B4BEE">
      <w:pPr>
        <w:rPr>
          <w:lang w:eastAsia="en-GB"/>
        </w:rPr>
      </w:pPr>
      <w:r w:rsidRPr="00707A4D">
        <w:rPr>
          <w:color w:val="808080" w:themeColor="background1" w:themeShade="80"/>
          <w:lang w:eastAsia="en-GB"/>
        </w:rPr>
        <w:t>Answer: False</w:t>
      </w:r>
    </w:p>
    <w:p w14:paraId="4D5CA5EC" w14:textId="7D1E7642" w:rsidR="00BE1CE5" w:rsidRDefault="00BE1CE5" w:rsidP="00BE1CE5">
      <w:pPr>
        <w:pStyle w:val="Heading2"/>
      </w:pPr>
      <w:bookmarkStart w:id="11" w:name="_Toc140247289"/>
      <w:r>
        <w:t>Colour</w:t>
      </w:r>
      <w:bookmarkEnd w:id="11"/>
    </w:p>
    <w:p w14:paraId="672C731B" w14:textId="4411538E" w:rsidR="00A7246E" w:rsidRDefault="00A7246E" w:rsidP="00A7246E">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A7246E">
        <w:rPr>
          <w:rFonts w:ascii="Calibri" w:eastAsia="Times New Roman" w:hAnsi="Calibri" w:cs="Calibri"/>
          <w:kern w:val="0"/>
          <w:lang w:eastAsia="en-GB"/>
          <w14:ligatures w14:val="none"/>
        </w:rPr>
        <w:t>Koniocellular cells carry _______ colour information; the parvocellular pathway carries _______ colour information.</w:t>
      </w:r>
    </w:p>
    <w:p w14:paraId="07192ABA" w14:textId="77777777" w:rsidR="00205A36" w:rsidRDefault="00205A36" w:rsidP="009979D6">
      <w:pPr>
        <w:pStyle w:val="ListParagraph"/>
        <w:numPr>
          <w:ilvl w:val="0"/>
          <w:numId w:val="13"/>
        </w:numPr>
        <w:spacing w:after="0" w:line="240" w:lineRule="auto"/>
        <w:rPr>
          <w:rFonts w:ascii="Calibri" w:eastAsia="Times New Roman" w:hAnsi="Calibri" w:cs="Calibri"/>
          <w:kern w:val="0"/>
          <w:lang w:eastAsia="en-GB"/>
          <w14:ligatures w14:val="none"/>
        </w:rPr>
      </w:pPr>
      <w:r w:rsidRPr="00205A36">
        <w:rPr>
          <w:rFonts w:ascii="Calibri" w:eastAsia="Times New Roman" w:hAnsi="Calibri" w:cs="Calibri"/>
          <w:kern w:val="0"/>
          <w:lang w:eastAsia="en-GB"/>
          <w14:ligatures w14:val="none"/>
        </w:rPr>
        <w:t>red/green; blue</w:t>
      </w:r>
    </w:p>
    <w:p w14:paraId="7F978B03" w14:textId="50E89E99" w:rsidR="00205A36" w:rsidRPr="00205A36" w:rsidRDefault="00205A36" w:rsidP="009979D6">
      <w:pPr>
        <w:pStyle w:val="ListParagraph"/>
        <w:numPr>
          <w:ilvl w:val="0"/>
          <w:numId w:val="13"/>
        </w:numPr>
        <w:spacing w:after="0" w:line="240" w:lineRule="auto"/>
        <w:rPr>
          <w:rFonts w:ascii="Calibri" w:eastAsia="Times New Roman" w:hAnsi="Calibri" w:cs="Calibri"/>
          <w:kern w:val="0"/>
          <w:lang w:eastAsia="en-GB"/>
          <w14:ligatures w14:val="none"/>
        </w:rPr>
      </w:pPr>
      <w:r w:rsidRPr="00205A36">
        <w:rPr>
          <w:rFonts w:ascii="Calibri" w:eastAsia="Times New Roman" w:hAnsi="Calibri" w:cs="Calibri"/>
          <w:kern w:val="0"/>
          <w:lang w:eastAsia="en-GB"/>
          <w14:ligatures w14:val="none"/>
        </w:rPr>
        <w:t>blue; red/green</w:t>
      </w:r>
    </w:p>
    <w:p w14:paraId="39AE4059" w14:textId="345561C4" w:rsidR="008E7D87" w:rsidRDefault="00A7246E" w:rsidP="00A7246E">
      <w:pPr>
        <w:spacing w:after="0" w:line="240" w:lineRule="auto"/>
        <w:rPr>
          <w:rFonts w:ascii="Calibri" w:eastAsia="Times New Roman" w:hAnsi="Calibri" w:cs="Calibri"/>
          <w:color w:val="808080" w:themeColor="background1" w:themeShade="80"/>
          <w:kern w:val="0"/>
          <w:lang w:eastAsia="en-GB"/>
          <w14:ligatures w14:val="none"/>
        </w:rPr>
      </w:pPr>
      <w:r w:rsidRPr="00205A36">
        <w:rPr>
          <w:rFonts w:ascii="Calibri" w:eastAsia="Times New Roman" w:hAnsi="Calibri" w:cs="Calibri"/>
          <w:color w:val="808080" w:themeColor="background1" w:themeShade="80"/>
          <w:kern w:val="0"/>
          <w:lang w:eastAsia="en-GB"/>
          <w14:ligatures w14:val="none"/>
        </w:rPr>
        <w:t xml:space="preserve">Answer: </w:t>
      </w:r>
      <w:r w:rsidR="00205A36" w:rsidRPr="00205A36">
        <w:rPr>
          <w:rFonts w:ascii="Calibri" w:eastAsia="Times New Roman" w:hAnsi="Calibri" w:cs="Calibri"/>
          <w:color w:val="808080" w:themeColor="background1" w:themeShade="80"/>
          <w:kern w:val="0"/>
          <w:lang w:eastAsia="en-GB"/>
          <w14:ligatures w14:val="none"/>
        </w:rPr>
        <w:t>blue; red/green</w:t>
      </w:r>
    </w:p>
    <w:p w14:paraId="2D19CFE7" w14:textId="77777777" w:rsidR="00D22167" w:rsidRDefault="00D22167" w:rsidP="00A7246E">
      <w:pPr>
        <w:spacing w:after="0" w:line="240" w:lineRule="auto"/>
        <w:rPr>
          <w:rFonts w:ascii="Calibri" w:eastAsia="Times New Roman" w:hAnsi="Calibri" w:cs="Calibri"/>
          <w:color w:val="808080" w:themeColor="background1" w:themeShade="80"/>
          <w:kern w:val="0"/>
          <w:lang w:eastAsia="en-GB"/>
          <w14:ligatures w14:val="none"/>
        </w:rPr>
      </w:pPr>
    </w:p>
    <w:p w14:paraId="6C098A19" w14:textId="54DC72CB" w:rsidR="00D22167" w:rsidRDefault="00D22167" w:rsidP="00D22167">
      <w:pPr>
        <w:pStyle w:val="Heading2"/>
        <w:rPr>
          <w:rFonts w:eastAsia="Times New Roman"/>
          <w:lang w:eastAsia="en-GB"/>
        </w:rPr>
      </w:pPr>
      <w:bookmarkStart w:id="12" w:name="_Toc140247290"/>
      <w:r>
        <w:rPr>
          <w:rFonts w:eastAsia="Times New Roman"/>
          <w:lang w:eastAsia="en-GB"/>
        </w:rPr>
        <w:t>Form</w:t>
      </w:r>
      <w:bookmarkEnd w:id="12"/>
    </w:p>
    <w:p w14:paraId="16FA5589" w14:textId="791DEE6F" w:rsidR="008F575D" w:rsidRPr="008F575D" w:rsidRDefault="008F575D" w:rsidP="008F575D">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8F575D">
        <w:rPr>
          <w:rFonts w:ascii="Calibri" w:eastAsia="Times New Roman" w:hAnsi="Calibri" w:cs="Calibri"/>
          <w:kern w:val="0"/>
          <w:lang w:eastAsia="en-GB"/>
          <w14:ligatures w14:val="none"/>
        </w:rPr>
        <w:t>Parvocellular ganglion cells in the retina project to which layers of Lateral Geniculate Nucleus (LGN)?</w:t>
      </w:r>
    </w:p>
    <w:p w14:paraId="439BECFF" w14:textId="77777777" w:rsidR="008F575D" w:rsidRDefault="008F575D" w:rsidP="009979D6">
      <w:pPr>
        <w:pStyle w:val="ListParagraph"/>
        <w:numPr>
          <w:ilvl w:val="0"/>
          <w:numId w:val="19"/>
        </w:numPr>
        <w:spacing w:after="0" w:line="240" w:lineRule="auto"/>
        <w:rPr>
          <w:rFonts w:ascii="Calibri" w:eastAsia="Times New Roman" w:hAnsi="Calibri" w:cs="Calibri"/>
          <w:kern w:val="0"/>
          <w:lang w:eastAsia="en-GB"/>
          <w14:ligatures w14:val="none"/>
        </w:rPr>
      </w:pPr>
      <w:r w:rsidRPr="008F575D">
        <w:rPr>
          <w:rFonts w:ascii="Calibri" w:eastAsia="Times New Roman" w:hAnsi="Calibri" w:cs="Calibri"/>
          <w:kern w:val="0"/>
          <w:lang w:eastAsia="en-GB"/>
          <w14:ligatures w14:val="none"/>
        </w:rPr>
        <w:t>1-2</w:t>
      </w:r>
    </w:p>
    <w:p w14:paraId="438D1495" w14:textId="77777777" w:rsidR="008F575D" w:rsidRDefault="008F575D" w:rsidP="009979D6">
      <w:pPr>
        <w:pStyle w:val="ListParagraph"/>
        <w:numPr>
          <w:ilvl w:val="0"/>
          <w:numId w:val="19"/>
        </w:numPr>
        <w:spacing w:after="0" w:line="240" w:lineRule="auto"/>
        <w:rPr>
          <w:rFonts w:ascii="Calibri" w:eastAsia="Times New Roman" w:hAnsi="Calibri" w:cs="Calibri"/>
          <w:kern w:val="0"/>
          <w:lang w:eastAsia="en-GB"/>
          <w14:ligatures w14:val="none"/>
        </w:rPr>
      </w:pPr>
      <w:r w:rsidRPr="008F575D">
        <w:rPr>
          <w:rFonts w:ascii="Calibri" w:eastAsia="Times New Roman" w:hAnsi="Calibri" w:cs="Calibri"/>
          <w:kern w:val="0"/>
          <w:lang w:eastAsia="en-GB"/>
          <w14:ligatures w14:val="none"/>
        </w:rPr>
        <w:t>2-4</w:t>
      </w:r>
    </w:p>
    <w:p w14:paraId="4B175D26" w14:textId="77777777" w:rsidR="008F575D" w:rsidRDefault="008F575D" w:rsidP="009979D6">
      <w:pPr>
        <w:pStyle w:val="ListParagraph"/>
        <w:numPr>
          <w:ilvl w:val="0"/>
          <w:numId w:val="19"/>
        </w:numPr>
        <w:spacing w:after="0" w:line="240" w:lineRule="auto"/>
        <w:rPr>
          <w:rFonts w:ascii="Calibri" w:eastAsia="Times New Roman" w:hAnsi="Calibri" w:cs="Calibri"/>
          <w:kern w:val="0"/>
          <w:lang w:eastAsia="en-GB"/>
          <w14:ligatures w14:val="none"/>
        </w:rPr>
      </w:pPr>
      <w:r w:rsidRPr="008F575D">
        <w:rPr>
          <w:rFonts w:ascii="Calibri" w:eastAsia="Times New Roman" w:hAnsi="Calibri" w:cs="Calibri"/>
          <w:kern w:val="0"/>
          <w:lang w:eastAsia="en-GB"/>
          <w14:ligatures w14:val="none"/>
        </w:rPr>
        <w:t>3-6</w:t>
      </w:r>
    </w:p>
    <w:p w14:paraId="6B3C2CD5" w14:textId="4B13A114" w:rsidR="008F575D" w:rsidRPr="008F575D" w:rsidRDefault="008F575D" w:rsidP="009979D6">
      <w:pPr>
        <w:pStyle w:val="ListParagraph"/>
        <w:numPr>
          <w:ilvl w:val="0"/>
          <w:numId w:val="19"/>
        </w:numPr>
        <w:spacing w:after="0" w:line="240" w:lineRule="auto"/>
        <w:rPr>
          <w:rFonts w:ascii="Calibri" w:eastAsia="Times New Roman" w:hAnsi="Calibri" w:cs="Calibri"/>
          <w:kern w:val="0"/>
          <w:lang w:eastAsia="en-GB"/>
          <w14:ligatures w14:val="none"/>
        </w:rPr>
      </w:pPr>
      <w:r w:rsidRPr="008F575D">
        <w:rPr>
          <w:rFonts w:ascii="Calibri" w:eastAsia="Times New Roman" w:hAnsi="Calibri" w:cs="Calibri"/>
          <w:kern w:val="0"/>
          <w:lang w:eastAsia="en-GB"/>
          <w14:ligatures w14:val="none"/>
        </w:rPr>
        <w:t>1-6</w:t>
      </w:r>
    </w:p>
    <w:p w14:paraId="58A31945" w14:textId="50207686" w:rsidR="00D22167" w:rsidRDefault="008F575D" w:rsidP="00A7246E">
      <w:pPr>
        <w:spacing w:after="0" w:line="240" w:lineRule="auto"/>
        <w:rPr>
          <w:rFonts w:ascii="Calibri" w:eastAsia="Times New Roman" w:hAnsi="Calibri" w:cs="Calibri"/>
          <w:color w:val="808080" w:themeColor="background1" w:themeShade="80"/>
          <w:kern w:val="0"/>
          <w:lang w:eastAsia="en-GB"/>
          <w14:ligatures w14:val="none"/>
        </w:rPr>
      </w:pPr>
      <w:r w:rsidRPr="008F575D">
        <w:rPr>
          <w:rFonts w:ascii="Calibri" w:eastAsia="Times New Roman" w:hAnsi="Calibri" w:cs="Calibri"/>
          <w:color w:val="808080" w:themeColor="background1" w:themeShade="80"/>
          <w:kern w:val="0"/>
          <w:lang w:eastAsia="en-GB"/>
          <w14:ligatures w14:val="none"/>
        </w:rPr>
        <w:t>Answer: 3-6</w:t>
      </w:r>
    </w:p>
    <w:p w14:paraId="230D6352" w14:textId="77777777" w:rsidR="00663722" w:rsidRDefault="00663722" w:rsidP="00A7246E">
      <w:pPr>
        <w:spacing w:after="0" w:line="240" w:lineRule="auto"/>
        <w:rPr>
          <w:rFonts w:ascii="Calibri" w:eastAsia="Times New Roman" w:hAnsi="Calibri" w:cs="Calibri"/>
          <w:color w:val="808080" w:themeColor="background1" w:themeShade="80"/>
          <w:kern w:val="0"/>
          <w:lang w:eastAsia="en-GB"/>
          <w14:ligatures w14:val="none"/>
        </w:rPr>
      </w:pPr>
    </w:p>
    <w:p w14:paraId="6EE7F423" w14:textId="2DFC5DD3" w:rsidR="00663722" w:rsidRDefault="00C3571B" w:rsidP="00663722">
      <w:pPr>
        <w:pStyle w:val="Heading2"/>
        <w:rPr>
          <w:rFonts w:eastAsia="Times New Roman"/>
          <w:lang w:eastAsia="en-GB"/>
        </w:rPr>
      </w:pPr>
      <w:bookmarkStart w:id="13" w:name="_Toc140247291"/>
      <w:r>
        <w:rPr>
          <w:rFonts w:eastAsia="Times New Roman"/>
          <w:lang w:eastAsia="en-GB"/>
        </w:rPr>
        <w:t>Depth</w:t>
      </w:r>
      <w:bookmarkEnd w:id="13"/>
    </w:p>
    <w:p w14:paraId="1C62A012" w14:textId="65B0908F" w:rsidR="00663722" w:rsidRDefault="00663722" w:rsidP="00663722">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Short answer: </w:t>
      </w:r>
      <w:r w:rsidRPr="00663722">
        <w:rPr>
          <w:rFonts w:ascii="Calibri" w:eastAsia="Times New Roman" w:hAnsi="Calibri" w:cs="Calibri"/>
          <w:kern w:val="0"/>
          <w:lang w:eastAsia="en-GB"/>
          <w14:ligatures w14:val="none"/>
        </w:rPr>
        <w:t>Which layers of the LGN process depth information?</w:t>
      </w:r>
    </w:p>
    <w:p w14:paraId="59656A1A" w14:textId="522F33FC" w:rsidR="00663722" w:rsidRPr="009B4BEE" w:rsidRDefault="00663722" w:rsidP="009B4BEE">
      <w:pPr>
        <w:spacing w:after="0" w:line="240" w:lineRule="auto"/>
        <w:rPr>
          <w:rFonts w:ascii="Calibri" w:eastAsia="Times New Roman" w:hAnsi="Calibri" w:cs="Calibri"/>
          <w:kern w:val="0"/>
          <w:lang w:eastAsia="en-GB"/>
          <w14:ligatures w14:val="none"/>
        </w:rPr>
      </w:pPr>
      <w:r w:rsidRPr="008728E2">
        <w:rPr>
          <w:rFonts w:ascii="Calibri" w:eastAsia="Times New Roman" w:hAnsi="Calibri" w:cs="Calibri"/>
          <w:color w:val="808080" w:themeColor="background1" w:themeShade="80"/>
          <w:kern w:val="0"/>
          <w:lang w:eastAsia="en-GB"/>
          <w14:ligatures w14:val="none"/>
        </w:rPr>
        <w:t xml:space="preserve">Answer: </w:t>
      </w:r>
      <w:r w:rsidR="008728E2" w:rsidRPr="008728E2">
        <w:rPr>
          <w:rFonts w:ascii="Calibri" w:eastAsia="Times New Roman" w:hAnsi="Calibri" w:cs="Calibri"/>
          <w:color w:val="808080" w:themeColor="background1" w:themeShade="80"/>
          <w:kern w:val="0"/>
          <w:lang w:eastAsia="en-GB"/>
          <w14:ligatures w14:val="none"/>
        </w:rPr>
        <w:t>1</w:t>
      </w:r>
      <w:r w:rsidR="00AB62B3">
        <w:rPr>
          <w:rFonts w:ascii="Calibri" w:eastAsia="Times New Roman" w:hAnsi="Calibri" w:cs="Calibri"/>
          <w:color w:val="808080" w:themeColor="background1" w:themeShade="80"/>
          <w:kern w:val="0"/>
          <w:lang w:eastAsia="en-GB"/>
          <w14:ligatures w14:val="none"/>
        </w:rPr>
        <w:t xml:space="preserve"> and </w:t>
      </w:r>
      <w:r w:rsidR="008728E2" w:rsidRPr="008728E2">
        <w:rPr>
          <w:rFonts w:ascii="Calibri" w:eastAsia="Times New Roman" w:hAnsi="Calibri" w:cs="Calibri"/>
          <w:color w:val="808080" w:themeColor="background1" w:themeShade="80"/>
          <w:kern w:val="0"/>
          <w:lang w:eastAsia="en-GB"/>
          <w14:ligatures w14:val="none"/>
        </w:rPr>
        <w:t>2</w:t>
      </w:r>
    </w:p>
    <w:p w14:paraId="4EE3B54F" w14:textId="67C7C8E5" w:rsidR="00440C18" w:rsidRDefault="00D71CB2" w:rsidP="00440C18">
      <w:pPr>
        <w:pStyle w:val="Heading1"/>
      </w:pPr>
      <w:bookmarkStart w:id="14" w:name="_Toc140247292"/>
      <w:r>
        <w:t>Area V1</w:t>
      </w:r>
      <w:bookmarkEnd w:id="14"/>
    </w:p>
    <w:p w14:paraId="1E0C16EF" w14:textId="77777777" w:rsidR="003D0AD0" w:rsidRDefault="003D0AD0" w:rsidP="003D0AD0">
      <w:pPr>
        <w:spacing w:after="0" w:line="240" w:lineRule="auto"/>
      </w:pPr>
      <w:r>
        <w:t xml:space="preserve">Fill in the Blanks: Primary visual cortex </w:t>
      </w:r>
      <w:proofErr w:type="gramStart"/>
      <w:r>
        <w:t>is located in</w:t>
      </w:r>
      <w:proofErr w:type="gramEnd"/>
      <w:r>
        <w:t xml:space="preserve"> the _____ lobe of the brain.</w:t>
      </w:r>
    </w:p>
    <w:p w14:paraId="50D88599" w14:textId="77777777" w:rsidR="003D0AD0" w:rsidRDefault="003D0AD0" w:rsidP="003D0AD0">
      <w:pPr>
        <w:spacing w:after="0" w:line="240" w:lineRule="auto"/>
        <w:rPr>
          <w:color w:val="808080" w:themeColor="background1" w:themeShade="80"/>
        </w:rPr>
      </w:pPr>
      <w:r w:rsidRPr="003F1983">
        <w:rPr>
          <w:color w:val="808080" w:themeColor="background1" w:themeShade="80"/>
        </w:rPr>
        <w:t>Answer: occipital</w:t>
      </w:r>
    </w:p>
    <w:p w14:paraId="1D8A0FF5" w14:textId="77777777" w:rsidR="003D0AD0" w:rsidRDefault="003D0AD0" w:rsidP="003D0AD0">
      <w:pPr>
        <w:spacing w:after="0" w:line="240" w:lineRule="auto"/>
        <w:rPr>
          <w:color w:val="808080" w:themeColor="background1" w:themeShade="80"/>
        </w:rPr>
      </w:pPr>
    </w:p>
    <w:p w14:paraId="5492E785" w14:textId="77777777" w:rsidR="003D0AD0" w:rsidRDefault="003D0AD0" w:rsidP="003D0AD0">
      <w:pPr>
        <w:spacing w:after="0"/>
      </w:pPr>
      <w:r>
        <w:t xml:space="preserve">True or False: The primary visual cortex </w:t>
      </w:r>
      <w:proofErr w:type="gramStart"/>
      <w:r>
        <w:t>is located in</w:t>
      </w:r>
      <w:proofErr w:type="gramEnd"/>
      <w:r>
        <w:t xml:space="preserve"> the parietal lobe of the brain.</w:t>
      </w:r>
    </w:p>
    <w:p w14:paraId="22C8B807" w14:textId="77777777" w:rsidR="003D0AD0" w:rsidRDefault="003D0AD0" w:rsidP="003D0AD0">
      <w:pPr>
        <w:spacing w:after="0"/>
        <w:rPr>
          <w:color w:val="808080" w:themeColor="background1" w:themeShade="80"/>
        </w:rPr>
      </w:pPr>
      <w:r w:rsidRPr="003F1983">
        <w:rPr>
          <w:color w:val="808080" w:themeColor="background1" w:themeShade="80"/>
        </w:rPr>
        <w:t>Answer: False</w:t>
      </w:r>
    </w:p>
    <w:p w14:paraId="7843ED2E" w14:textId="77777777" w:rsidR="007C2CD5" w:rsidRDefault="007C2CD5" w:rsidP="003D0AD0">
      <w:pPr>
        <w:spacing w:after="0"/>
        <w:rPr>
          <w:color w:val="808080" w:themeColor="background1" w:themeShade="80"/>
        </w:rPr>
      </w:pPr>
    </w:p>
    <w:p w14:paraId="0965ADC1" w14:textId="79D81B4D" w:rsidR="007C2CD5" w:rsidRDefault="007C2CD5" w:rsidP="007C2CD5">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7C2CD5">
        <w:rPr>
          <w:rFonts w:ascii="Calibri" w:eastAsia="Times New Roman" w:hAnsi="Calibri" w:cs="Calibri"/>
          <w:kern w:val="0"/>
          <w:lang w:eastAsia="en-GB"/>
          <w14:ligatures w14:val="none"/>
        </w:rPr>
        <w:t>Ocular dominance columns in V1 separate _________.</w:t>
      </w:r>
    </w:p>
    <w:p w14:paraId="10A06C16" w14:textId="77777777" w:rsidR="00963814" w:rsidRDefault="00963814" w:rsidP="009979D6">
      <w:pPr>
        <w:pStyle w:val="ListParagraph"/>
        <w:numPr>
          <w:ilvl w:val="0"/>
          <w:numId w:val="23"/>
        </w:numPr>
        <w:spacing w:after="0" w:line="240" w:lineRule="auto"/>
        <w:rPr>
          <w:rFonts w:ascii="Calibri" w:eastAsia="Times New Roman" w:hAnsi="Calibri" w:cs="Calibri"/>
          <w:kern w:val="0"/>
          <w:lang w:eastAsia="en-GB"/>
          <w14:ligatures w14:val="none"/>
        </w:rPr>
      </w:pPr>
      <w:r w:rsidRPr="00963814">
        <w:rPr>
          <w:rFonts w:ascii="Calibri" w:eastAsia="Times New Roman" w:hAnsi="Calibri" w:cs="Calibri"/>
          <w:kern w:val="0"/>
          <w:lang w:eastAsia="en-GB"/>
          <w14:ligatures w14:val="none"/>
        </w:rPr>
        <w:t>cells with different orientation preferences</w:t>
      </w:r>
    </w:p>
    <w:p w14:paraId="4992D749" w14:textId="77777777" w:rsidR="00963814" w:rsidRDefault="00963814" w:rsidP="009979D6">
      <w:pPr>
        <w:pStyle w:val="ListParagraph"/>
        <w:numPr>
          <w:ilvl w:val="0"/>
          <w:numId w:val="23"/>
        </w:numPr>
        <w:spacing w:after="0" w:line="240" w:lineRule="auto"/>
        <w:rPr>
          <w:rFonts w:ascii="Calibri" w:eastAsia="Times New Roman" w:hAnsi="Calibri" w:cs="Calibri"/>
          <w:kern w:val="0"/>
          <w:lang w:eastAsia="en-GB"/>
          <w14:ligatures w14:val="none"/>
        </w:rPr>
      </w:pPr>
      <w:r w:rsidRPr="00963814">
        <w:rPr>
          <w:rFonts w:ascii="Calibri" w:eastAsia="Times New Roman" w:hAnsi="Calibri" w:cs="Calibri"/>
          <w:kern w:val="0"/>
          <w:lang w:eastAsia="en-GB"/>
          <w14:ligatures w14:val="none"/>
        </w:rPr>
        <w:lastRenderedPageBreak/>
        <w:t>wavelengths</w:t>
      </w:r>
    </w:p>
    <w:p w14:paraId="615A5E6E" w14:textId="77777777" w:rsidR="00963814" w:rsidRDefault="00963814" w:rsidP="009979D6">
      <w:pPr>
        <w:pStyle w:val="ListParagraph"/>
        <w:numPr>
          <w:ilvl w:val="0"/>
          <w:numId w:val="23"/>
        </w:numPr>
        <w:spacing w:after="0" w:line="240" w:lineRule="auto"/>
        <w:rPr>
          <w:rFonts w:ascii="Calibri" w:eastAsia="Times New Roman" w:hAnsi="Calibri" w:cs="Calibri"/>
          <w:kern w:val="0"/>
          <w:lang w:eastAsia="en-GB"/>
          <w14:ligatures w14:val="none"/>
        </w:rPr>
      </w:pPr>
      <w:r w:rsidRPr="00963814">
        <w:rPr>
          <w:rFonts w:ascii="Calibri" w:eastAsia="Times New Roman" w:hAnsi="Calibri" w:cs="Calibri"/>
          <w:kern w:val="0"/>
          <w:lang w:eastAsia="en-GB"/>
          <w14:ligatures w14:val="none"/>
        </w:rPr>
        <w:t>input from different eyes</w:t>
      </w:r>
    </w:p>
    <w:p w14:paraId="644E44CF" w14:textId="0F483D0A" w:rsidR="00963814" w:rsidRPr="00963814" w:rsidRDefault="00963814" w:rsidP="009979D6">
      <w:pPr>
        <w:pStyle w:val="ListParagraph"/>
        <w:numPr>
          <w:ilvl w:val="0"/>
          <w:numId w:val="23"/>
        </w:numPr>
        <w:spacing w:after="0" w:line="240" w:lineRule="auto"/>
        <w:rPr>
          <w:rFonts w:ascii="Calibri" w:eastAsia="Times New Roman" w:hAnsi="Calibri" w:cs="Calibri"/>
          <w:kern w:val="0"/>
          <w:lang w:eastAsia="en-GB"/>
          <w14:ligatures w14:val="none"/>
        </w:rPr>
      </w:pPr>
      <w:r w:rsidRPr="00963814">
        <w:rPr>
          <w:rFonts w:ascii="Calibri" w:eastAsia="Times New Roman" w:hAnsi="Calibri" w:cs="Calibri"/>
          <w:kern w:val="0"/>
          <w:lang w:eastAsia="en-GB"/>
          <w14:ligatures w14:val="none"/>
        </w:rPr>
        <w:t>spatial frequency</w:t>
      </w:r>
    </w:p>
    <w:p w14:paraId="3140E989" w14:textId="050E81C3" w:rsidR="00963814" w:rsidRPr="007C2CD5" w:rsidRDefault="00963814" w:rsidP="007C2CD5">
      <w:pPr>
        <w:spacing w:after="0" w:line="240" w:lineRule="auto"/>
        <w:rPr>
          <w:rFonts w:ascii="Calibri" w:eastAsia="Times New Roman" w:hAnsi="Calibri" w:cs="Calibri"/>
          <w:kern w:val="0"/>
          <w:lang w:eastAsia="en-GB"/>
          <w14:ligatures w14:val="none"/>
        </w:rPr>
      </w:pPr>
      <w:r w:rsidRPr="00963814">
        <w:rPr>
          <w:rFonts w:ascii="Calibri" w:eastAsia="Times New Roman" w:hAnsi="Calibri" w:cs="Calibri"/>
          <w:color w:val="808080" w:themeColor="background1" w:themeShade="80"/>
          <w:kern w:val="0"/>
          <w:lang w:eastAsia="en-GB"/>
          <w14:ligatures w14:val="none"/>
        </w:rPr>
        <w:t>Answer: input from different eyes</w:t>
      </w:r>
    </w:p>
    <w:p w14:paraId="4D10FA6D" w14:textId="77777777" w:rsidR="007C2CD5" w:rsidRDefault="007C2CD5" w:rsidP="003D0AD0">
      <w:pPr>
        <w:spacing w:after="0"/>
      </w:pPr>
    </w:p>
    <w:p w14:paraId="59ADFF28" w14:textId="5666B73F" w:rsidR="00161C45" w:rsidRPr="00161C45" w:rsidRDefault="00AF133C" w:rsidP="00161C45">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00161C45" w:rsidRPr="00161C45">
        <w:rPr>
          <w:rFonts w:ascii="Calibri" w:eastAsia="Times New Roman" w:hAnsi="Calibri" w:cs="Calibri"/>
          <w:kern w:val="0"/>
          <w:lang w:eastAsia="en-GB"/>
          <w14:ligatures w14:val="none"/>
        </w:rPr>
        <w:t>Which layer of V1 receives direct input from LGN?</w:t>
      </w:r>
    </w:p>
    <w:p w14:paraId="484A9631" w14:textId="70D2FC43" w:rsidR="00161C45" w:rsidRDefault="00D374E6" w:rsidP="009979D6">
      <w:pPr>
        <w:pStyle w:val="ListParagraph"/>
        <w:numPr>
          <w:ilvl w:val="0"/>
          <w:numId w:val="24"/>
        </w:numPr>
        <w:spacing w:after="0"/>
      </w:pPr>
      <w:r>
        <w:t>1</w:t>
      </w:r>
    </w:p>
    <w:p w14:paraId="39713E1C" w14:textId="486884C0" w:rsidR="00D374E6" w:rsidRDefault="00D374E6" w:rsidP="009979D6">
      <w:pPr>
        <w:pStyle w:val="ListParagraph"/>
        <w:numPr>
          <w:ilvl w:val="0"/>
          <w:numId w:val="24"/>
        </w:numPr>
        <w:spacing w:after="0"/>
      </w:pPr>
      <w:r>
        <w:t>2</w:t>
      </w:r>
    </w:p>
    <w:p w14:paraId="24493195" w14:textId="26FFF9C5" w:rsidR="00D374E6" w:rsidRDefault="00D374E6" w:rsidP="009979D6">
      <w:pPr>
        <w:pStyle w:val="ListParagraph"/>
        <w:numPr>
          <w:ilvl w:val="0"/>
          <w:numId w:val="24"/>
        </w:numPr>
        <w:spacing w:after="0"/>
      </w:pPr>
      <w:r>
        <w:t>3</w:t>
      </w:r>
    </w:p>
    <w:p w14:paraId="23BB1358" w14:textId="5AE1DF33" w:rsidR="00D374E6" w:rsidRDefault="00D374E6" w:rsidP="009979D6">
      <w:pPr>
        <w:pStyle w:val="ListParagraph"/>
        <w:numPr>
          <w:ilvl w:val="0"/>
          <w:numId w:val="24"/>
        </w:numPr>
        <w:spacing w:after="0"/>
      </w:pPr>
      <w:r>
        <w:t>4</w:t>
      </w:r>
    </w:p>
    <w:p w14:paraId="7AD13E18" w14:textId="484807FE" w:rsidR="00D374E6" w:rsidRDefault="00D374E6" w:rsidP="009979D6">
      <w:pPr>
        <w:pStyle w:val="ListParagraph"/>
        <w:numPr>
          <w:ilvl w:val="0"/>
          <w:numId w:val="24"/>
        </w:numPr>
        <w:spacing w:after="0"/>
      </w:pPr>
      <w:r>
        <w:t>5</w:t>
      </w:r>
    </w:p>
    <w:p w14:paraId="33355D80" w14:textId="2150C20E" w:rsidR="00D374E6" w:rsidRDefault="00D374E6" w:rsidP="009979D6">
      <w:pPr>
        <w:pStyle w:val="ListParagraph"/>
        <w:numPr>
          <w:ilvl w:val="0"/>
          <w:numId w:val="24"/>
        </w:numPr>
        <w:spacing w:after="0"/>
      </w:pPr>
      <w:r>
        <w:t>6</w:t>
      </w:r>
    </w:p>
    <w:p w14:paraId="684994F3" w14:textId="4FFD68F8" w:rsidR="00D374E6" w:rsidRDefault="00D374E6" w:rsidP="00D374E6">
      <w:pPr>
        <w:spacing w:after="0"/>
        <w:rPr>
          <w:color w:val="808080" w:themeColor="background1" w:themeShade="80"/>
        </w:rPr>
      </w:pPr>
      <w:r w:rsidRPr="00D374E6">
        <w:rPr>
          <w:color w:val="808080" w:themeColor="background1" w:themeShade="80"/>
        </w:rPr>
        <w:t>Answer: 4</w:t>
      </w:r>
    </w:p>
    <w:p w14:paraId="32E36ED9" w14:textId="77777777" w:rsidR="00CC2C6E" w:rsidRDefault="00CC2C6E" w:rsidP="00D374E6">
      <w:pPr>
        <w:spacing w:after="0"/>
        <w:rPr>
          <w:color w:val="808080" w:themeColor="background1" w:themeShade="80"/>
        </w:rPr>
      </w:pPr>
    </w:p>
    <w:p w14:paraId="5390D851" w14:textId="77777777" w:rsidR="00CC2C6E" w:rsidRPr="00530238" w:rsidRDefault="00CC2C6E" w:rsidP="00CC2C6E">
      <w:pPr>
        <w:spacing w:after="10" w:line="249" w:lineRule="auto"/>
        <w:rPr>
          <w:rFonts w:cstheme="minorHAnsi"/>
        </w:rPr>
      </w:pPr>
      <w:r w:rsidRPr="00530238">
        <w:t xml:space="preserve">True or false: </w:t>
      </w:r>
      <w:r w:rsidRPr="00530238">
        <w:rPr>
          <w:rFonts w:cstheme="minorHAnsi"/>
        </w:rPr>
        <w:t xml:space="preserve">Complex cells in V1 have distinct excitatory and inhibitory sub-regions in their receptive fields. </w:t>
      </w:r>
    </w:p>
    <w:p w14:paraId="79A232CB" w14:textId="5ABFA1AE" w:rsidR="00CC2C6E" w:rsidRDefault="00CC2C6E" w:rsidP="00CC2C6E">
      <w:pPr>
        <w:spacing w:after="10" w:line="249" w:lineRule="auto"/>
        <w:rPr>
          <w:rFonts w:cstheme="minorHAnsi"/>
        </w:rPr>
      </w:pPr>
      <w:r w:rsidRPr="006F0E4E">
        <w:rPr>
          <w:rFonts w:cstheme="minorHAnsi"/>
          <w:color w:val="808080" w:themeColor="background1" w:themeShade="80"/>
        </w:rPr>
        <w:t xml:space="preserve">Answer: </w:t>
      </w:r>
      <w:r w:rsidR="00EF5826" w:rsidRPr="006F0E4E">
        <w:rPr>
          <w:rFonts w:cstheme="minorHAnsi"/>
          <w:color w:val="808080" w:themeColor="background1" w:themeShade="80"/>
        </w:rPr>
        <w:t>F</w:t>
      </w:r>
      <w:r w:rsidRPr="006F0E4E">
        <w:rPr>
          <w:rFonts w:cstheme="minorHAnsi"/>
          <w:color w:val="808080" w:themeColor="background1" w:themeShade="80"/>
        </w:rPr>
        <w:t>alse</w:t>
      </w:r>
      <w:r>
        <w:rPr>
          <w:rFonts w:cstheme="minorHAnsi"/>
        </w:rPr>
        <w:t xml:space="preserve"> </w:t>
      </w:r>
    </w:p>
    <w:p w14:paraId="0C7F2B35" w14:textId="77777777" w:rsidR="00FA5612" w:rsidRDefault="00FA5612" w:rsidP="00CC2C6E">
      <w:pPr>
        <w:spacing w:after="10" w:line="249" w:lineRule="auto"/>
        <w:rPr>
          <w:rFonts w:cstheme="minorHAnsi"/>
        </w:rPr>
      </w:pPr>
    </w:p>
    <w:p w14:paraId="5BCC983F" w14:textId="471DEF30" w:rsidR="00A4121B" w:rsidRDefault="00A4121B" w:rsidP="00A4121B">
      <w:pPr>
        <w:pStyle w:val="Heading2"/>
      </w:pPr>
      <w:bookmarkStart w:id="15" w:name="_Toc140247293"/>
      <w:r>
        <w:t>Form</w:t>
      </w:r>
      <w:bookmarkEnd w:id="15"/>
    </w:p>
    <w:p w14:paraId="637849C0" w14:textId="77777777" w:rsidR="00C328E0" w:rsidRDefault="00C328E0" w:rsidP="00C328E0">
      <w:pPr>
        <w:spacing w:after="10" w:line="249" w:lineRule="auto"/>
        <w:rPr>
          <w:rFonts w:cstheme="minorHAnsi"/>
        </w:rPr>
      </w:pPr>
      <w:r>
        <w:rPr>
          <w:rFonts w:cstheme="minorHAnsi"/>
        </w:rPr>
        <w:t xml:space="preserve">Fill in the blanks: </w:t>
      </w:r>
      <w:r w:rsidRPr="001A096C">
        <w:rPr>
          <w:rFonts w:cstheme="minorHAnsi"/>
        </w:rPr>
        <w:t xml:space="preserve">V1 is organised in columns. These columns separate neurons that respond best to particular </w:t>
      </w:r>
      <w:r>
        <w:rPr>
          <w:rFonts w:cstheme="minorHAnsi"/>
        </w:rPr>
        <w:t>________.</w:t>
      </w:r>
    </w:p>
    <w:p w14:paraId="18B24689" w14:textId="77777777" w:rsidR="00C328E0" w:rsidRDefault="00C328E0" w:rsidP="00C328E0">
      <w:pPr>
        <w:spacing w:after="10" w:line="249" w:lineRule="auto"/>
        <w:rPr>
          <w:rFonts w:cstheme="minorHAnsi"/>
          <w:color w:val="808080" w:themeColor="background1" w:themeShade="80"/>
        </w:rPr>
      </w:pPr>
      <w:r w:rsidRPr="00676CAA">
        <w:rPr>
          <w:rFonts w:cstheme="minorHAnsi"/>
          <w:color w:val="808080" w:themeColor="background1" w:themeShade="80"/>
        </w:rPr>
        <w:t>Answer: orientation</w:t>
      </w:r>
    </w:p>
    <w:p w14:paraId="0A48ABF2" w14:textId="77777777" w:rsidR="00C328E0" w:rsidRDefault="00C328E0" w:rsidP="00C328E0">
      <w:pPr>
        <w:spacing w:after="10" w:line="249" w:lineRule="auto"/>
        <w:rPr>
          <w:rFonts w:cstheme="minorHAnsi"/>
          <w:color w:val="808080" w:themeColor="background1" w:themeShade="80"/>
        </w:rPr>
      </w:pPr>
    </w:p>
    <w:p w14:paraId="1181D6F8" w14:textId="7877CEEC" w:rsidR="006D5CCA" w:rsidRDefault="006D5CCA" w:rsidP="00CC2C6E">
      <w:pPr>
        <w:spacing w:after="10" w:line="249" w:lineRule="auto"/>
      </w:pPr>
      <w:r>
        <w:t xml:space="preserve">Multiple choice: </w:t>
      </w:r>
      <w:r>
        <w:t>The parvocellular inter-blob, or P-I,</w:t>
      </w:r>
      <w:r w:rsidRPr="003125D9">
        <w:t xml:space="preserve"> pathway</w:t>
      </w:r>
      <w:r>
        <w:t xml:space="preserve"> processes aspects of </w:t>
      </w:r>
      <w:r>
        <w:t>_______.</w:t>
      </w:r>
    </w:p>
    <w:p w14:paraId="0BDEDCBD" w14:textId="2E315B08" w:rsidR="006D5CCA" w:rsidRDefault="00A4121B" w:rsidP="00A4121B">
      <w:pPr>
        <w:pStyle w:val="ListParagraph"/>
        <w:numPr>
          <w:ilvl w:val="0"/>
          <w:numId w:val="50"/>
        </w:numPr>
        <w:spacing w:after="10" w:line="249" w:lineRule="auto"/>
      </w:pPr>
      <w:r>
        <w:t>c</w:t>
      </w:r>
      <w:r w:rsidR="006D5CCA">
        <w:t>olour</w:t>
      </w:r>
    </w:p>
    <w:p w14:paraId="704F6C09" w14:textId="0333BEDA" w:rsidR="006D5CCA" w:rsidRDefault="00A4121B" w:rsidP="00A4121B">
      <w:pPr>
        <w:pStyle w:val="ListParagraph"/>
        <w:numPr>
          <w:ilvl w:val="0"/>
          <w:numId w:val="50"/>
        </w:numPr>
        <w:spacing w:after="10" w:line="249" w:lineRule="auto"/>
      </w:pPr>
      <w:r>
        <w:t>f</w:t>
      </w:r>
      <w:r w:rsidR="006D5CCA">
        <w:t>orm</w:t>
      </w:r>
    </w:p>
    <w:p w14:paraId="441A1450" w14:textId="1EA503F1" w:rsidR="006D5CCA" w:rsidRDefault="00A4121B" w:rsidP="00A4121B">
      <w:pPr>
        <w:pStyle w:val="ListParagraph"/>
        <w:numPr>
          <w:ilvl w:val="0"/>
          <w:numId w:val="50"/>
        </w:numPr>
        <w:spacing w:after="10" w:line="249" w:lineRule="auto"/>
      </w:pPr>
      <w:r>
        <w:t>m</w:t>
      </w:r>
      <w:r w:rsidR="006D5CCA">
        <w:t>otion</w:t>
      </w:r>
    </w:p>
    <w:p w14:paraId="19CE7670" w14:textId="25E8452B" w:rsidR="00A4121B" w:rsidRDefault="00A4121B" w:rsidP="00A4121B">
      <w:pPr>
        <w:spacing w:after="10" w:line="249" w:lineRule="auto"/>
        <w:rPr>
          <w:color w:val="808080" w:themeColor="background1" w:themeShade="80"/>
        </w:rPr>
      </w:pPr>
      <w:r w:rsidRPr="00810EFB">
        <w:rPr>
          <w:color w:val="808080" w:themeColor="background1" w:themeShade="80"/>
        </w:rPr>
        <w:t>Answer: form</w:t>
      </w:r>
    </w:p>
    <w:p w14:paraId="3B98E68C" w14:textId="77777777" w:rsidR="00B44F68" w:rsidRDefault="00B44F68" w:rsidP="00A4121B">
      <w:pPr>
        <w:spacing w:after="10" w:line="249" w:lineRule="auto"/>
        <w:rPr>
          <w:color w:val="808080" w:themeColor="background1" w:themeShade="80"/>
        </w:rPr>
      </w:pPr>
    </w:p>
    <w:p w14:paraId="40E0CA43" w14:textId="77777777" w:rsidR="00B44F68" w:rsidRDefault="00B44F68" w:rsidP="00B44F68">
      <w:pPr>
        <w:spacing w:after="10" w:line="249" w:lineRule="auto"/>
        <w:rPr>
          <w:rFonts w:cstheme="minorHAnsi"/>
        </w:rPr>
      </w:pPr>
      <w:r>
        <w:rPr>
          <w:rFonts w:cstheme="minorHAnsi"/>
        </w:rPr>
        <w:t xml:space="preserve">Short answer: </w:t>
      </w:r>
      <w:r w:rsidRPr="00A63AF8">
        <w:rPr>
          <w:rFonts w:cstheme="minorHAnsi"/>
        </w:rPr>
        <w:t>Which brain region is responsible for the initial processing of visual information and contains cells that respond selectively to different orientations of visual stimuli?</w:t>
      </w:r>
    </w:p>
    <w:p w14:paraId="0ABC4F66" w14:textId="77777777" w:rsidR="00B44F68" w:rsidRDefault="00B44F68" w:rsidP="00B44F68">
      <w:pPr>
        <w:spacing w:after="10" w:line="249" w:lineRule="auto"/>
        <w:rPr>
          <w:rFonts w:cstheme="minorHAnsi"/>
          <w:color w:val="808080" w:themeColor="background1" w:themeShade="80"/>
        </w:rPr>
      </w:pPr>
      <w:r w:rsidRPr="00A63AF8">
        <w:rPr>
          <w:rFonts w:cstheme="minorHAnsi"/>
          <w:color w:val="808080" w:themeColor="background1" w:themeShade="80"/>
        </w:rPr>
        <w:t>Answer: V1/primary visual cortex</w:t>
      </w:r>
    </w:p>
    <w:p w14:paraId="0B8A39DC" w14:textId="776A19A9" w:rsidR="0094213F" w:rsidRDefault="0094213F" w:rsidP="00176E02">
      <w:pPr>
        <w:pStyle w:val="Heading2"/>
        <w:spacing w:before="120"/>
      </w:pPr>
      <w:bookmarkStart w:id="16" w:name="_Toc140247294"/>
      <w:r>
        <w:t>Colour</w:t>
      </w:r>
      <w:bookmarkEnd w:id="16"/>
    </w:p>
    <w:p w14:paraId="5D13DFD4" w14:textId="77777777" w:rsidR="0094213F" w:rsidRPr="003140C0" w:rsidRDefault="0094213F" w:rsidP="0094213F">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3140C0">
        <w:rPr>
          <w:rFonts w:ascii="Calibri" w:eastAsia="Times New Roman" w:hAnsi="Calibri" w:cs="Calibri"/>
          <w:kern w:val="0"/>
          <w:lang w:eastAsia="en-GB"/>
          <w14:ligatures w14:val="none"/>
        </w:rPr>
        <w:t>Which V1 pathway processes colour?</w:t>
      </w:r>
    </w:p>
    <w:p w14:paraId="5E7EA12E" w14:textId="00E5FF79" w:rsidR="0094213F" w:rsidRPr="000B3978" w:rsidRDefault="0094213F" w:rsidP="0094213F">
      <w:pPr>
        <w:pStyle w:val="ListParagraph"/>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a. </w:t>
      </w:r>
      <w:r w:rsidRPr="000B3978">
        <w:rPr>
          <w:rFonts w:ascii="Calibri" w:eastAsia="Times New Roman" w:hAnsi="Calibri" w:cs="Calibri"/>
          <w:kern w:val="0"/>
          <w:lang w:eastAsia="en-GB"/>
          <w14:ligatures w14:val="none"/>
        </w:rPr>
        <w:t>Magnocellular</w:t>
      </w:r>
      <w:r w:rsidRPr="000B3978">
        <w:rPr>
          <w:rFonts w:ascii="Calibri" w:eastAsia="Times New Roman" w:hAnsi="Calibri" w:cs="Calibri"/>
          <w:kern w:val="0"/>
          <w:lang w:eastAsia="en-GB"/>
          <w14:ligatures w14:val="none"/>
        </w:rPr>
        <w:br/>
        <w:t>b. Parvocellular inter-blob (P-I)</w:t>
      </w:r>
      <w:r w:rsidRPr="000B3978">
        <w:rPr>
          <w:rFonts w:ascii="Calibri" w:eastAsia="Times New Roman" w:hAnsi="Calibri" w:cs="Calibri"/>
          <w:kern w:val="0"/>
          <w:lang w:eastAsia="en-GB"/>
          <w14:ligatures w14:val="none"/>
        </w:rPr>
        <w:br/>
        <w:t>c. Parvocellular blob</w:t>
      </w:r>
    </w:p>
    <w:p w14:paraId="3AFA4165" w14:textId="77777777" w:rsidR="0094213F" w:rsidRDefault="0094213F" w:rsidP="0094213F">
      <w:pPr>
        <w:rPr>
          <w:color w:val="808080" w:themeColor="background1" w:themeShade="80"/>
        </w:rPr>
      </w:pPr>
      <w:r w:rsidRPr="005C46FD">
        <w:rPr>
          <w:color w:val="808080" w:themeColor="background1" w:themeShade="80"/>
        </w:rPr>
        <w:t>Answer: Parvocellular blob</w:t>
      </w:r>
    </w:p>
    <w:p w14:paraId="096C80EE" w14:textId="19D5E40C" w:rsidR="00577C72" w:rsidRPr="00577C72" w:rsidRDefault="00577C72" w:rsidP="00577C72">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577C72">
        <w:rPr>
          <w:rFonts w:ascii="Calibri" w:eastAsia="Times New Roman" w:hAnsi="Calibri" w:cs="Calibri"/>
          <w:kern w:val="0"/>
          <w:lang w:eastAsia="en-GB"/>
          <w14:ligatures w14:val="none"/>
        </w:rPr>
        <w:t>Retinal ganglion cells have ___________; V1 cells have ___________.</w:t>
      </w:r>
    </w:p>
    <w:p w14:paraId="2656F602" w14:textId="77777777" w:rsidR="00577C72" w:rsidRDefault="00577C72" w:rsidP="009979D6">
      <w:pPr>
        <w:pStyle w:val="ListParagraph"/>
        <w:numPr>
          <w:ilvl w:val="0"/>
          <w:numId w:val="12"/>
        </w:numPr>
        <w:spacing w:after="0" w:line="240" w:lineRule="auto"/>
        <w:rPr>
          <w:rFonts w:ascii="Calibri" w:eastAsia="Times New Roman" w:hAnsi="Calibri" w:cs="Calibri"/>
          <w:kern w:val="0"/>
          <w:lang w:eastAsia="en-GB"/>
          <w14:ligatures w14:val="none"/>
        </w:rPr>
      </w:pPr>
      <w:r w:rsidRPr="00577C72">
        <w:rPr>
          <w:rFonts w:ascii="Calibri" w:eastAsia="Times New Roman" w:hAnsi="Calibri" w:cs="Calibri"/>
          <w:kern w:val="0"/>
          <w:lang w:eastAsia="en-GB"/>
          <w14:ligatures w14:val="none"/>
        </w:rPr>
        <w:t>single colour opponent receptive fields; double colour opponent receptive fields</w:t>
      </w:r>
    </w:p>
    <w:p w14:paraId="04D727BD" w14:textId="22B8CB2B" w:rsidR="00577C72" w:rsidRPr="00577C72" w:rsidRDefault="00577C72" w:rsidP="009979D6">
      <w:pPr>
        <w:pStyle w:val="ListParagraph"/>
        <w:numPr>
          <w:ilvl w:val="0"/>
          <w:numId w:val="12"/>
        </w:numPr>
        <w:spacing w:after="0" w:line="240" w:lineRule="auto"/>
        <w:rPr>
          <w:rFonts w:ascii="Calibri" w:eastAsia="Times New Roman" w:hAnsi="Calibri" w:cs="Calibri"/>
          <w:kern w:val="0"/>
          <w:lang w:eastAsia="en-GB"/>
          <w14:ligatures w14:val="none"/>
        </w:rPr>
      </w:pPr>
      <w:r w:rsidRPr="00577C72">
        <w:rPr>
          <w:rFonts w:ascii="Calibri" w:eastAsia="Times New Roman" w:hAnsi="Calibri" w:cs="Calibri"/>
          <w:kern w:val="0"/>
          <w:lang w:eastAsia="en-GB"/>
          <w14:ligatures w14:val="none"/>
        </w:rPr>
        <w:t>double colour opponent receptive fields; single colour opponent receptive fields</w:t>
      </w:r>
    </w:p>
    <w:p w14:paraId="4176E78E" w14:textId="2D7BD815" w:rsidR="00577C72" w:rsidRDefault="00577C72" w:rsidP="00577C72">
      <w:pPr>
        <w:spacing w:after="0" w:line="240" w:lineRule="auto"/>
        <w:rPr>
          <w:color w:val="808080" w:themeColor="background1" w:themeShade="80"/>
        </w:rPr>
      </w:pPr>
      <w:r w:rsidRPr="00577C72">
        <w:rPr>
          <w:rFonts w:ascii="Calibri" w:eastAsia="Times New Roman" w:hAnsi="Calibri" w:cs="Calibri"/>
          <w:color w:val="808080" w:themeColor="background1" w:themeShade="80"/>
          <w:kern w:val="0"/>
          <w:lang w:eastAsia="en-GB"/>
          <w14:ligatures w14:val="none"/>
        </w:rPr>
        <w:t>Answer: single colour opponent receptive fields; double colour opponent receptive fields</w:t>
      </w:r>
      <w:r w:rsidRPr="00577C72">
        <w:rPr>
          <w:rFonts w:ascii="Calibri" w:eastAsia="Times New Roman" w:hAnsi="Calibri" w:cs="Calibri"/>
          <w:kern w:val="0"/>
          <w:lang w:eastAsia="en-GB"/>
          <w14:ligatures w14:val="none"/>
        </w:rPr>
        <w:br/>
      </w:r>
    </w:p>
    <w:p w14:paraId="67200FA4" w14:textId="52963972" w:rsidR="00AF133C" w:rsidRPr="00AF133C" w:rsidRDefault="00AF133C" w:rsidP="00AF133C">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AF133C">
        <w:rPr>
          <w:rFonts w:ascii="Calibri" w:eastAsia="Times New Roman" w:hAnsi="Calibri" w:cs="Calibri"/>
          <w:kern w:val="0"/>
          <w:lang w:eastAsia="en-GB"/>
          <w14:ligatures w14:val="none"/>
        </w:rPr>
        <w:t>Which V1 pathway processes colour?</w:t>
      </w:r>
    </w:p>
    <w:p w14:paraId="021E4B03" w14:textId="77777777" w:rsidR="007F6E2D" w:rsidRDefault="007F6E2D" w:rsidP="009979D6">
      <w:pPr>
        <w:pStyle w:val="ListParagraph"/>
        <w:numPr>
          <w:ilvl w:val="0"/>
          <w:numId w:val="25"/>
        </w:numPr>
        <w:spacing w:after="0" w:line="240" w:lineRule="auto"/>
        <w:rPr>
          <w:rFonts w:ascii="Calibri" w:eastAsia="Times New Roman" w:hAnsi="Calibri" w:cs="Calibri"/>
          <w:kern w:val="0"/>
          <w:lang w:eastAsia="en-GB"/>
          <w14:ligatures w14:val="none"/>
        </w:rPr>
      </w:pPr>
      <w:r w:rsidRPr="007F6E2D">
        <w:rPr>
          <w:rFonts w:ascii="Calibri" w:eastAsia="Times New Roman" w:hAnsi="Calibri" w:cs="Calibri"/>
          <w:kern w:val="0"/>
          <w:lang w:eastAsia="en-GB"/>
          <w14:ligatures w14:val="none"/>
        </w:rPr>
        <w:t>Magnocellular</w:t>
      </w:r>
    </w:p>
    <w:p w14:paraId="2D75575B" w14:textId="77777777" w:rsidR="007F6E2D" w:rsidRDefault="007F6E2D" w:rsidP="009979D6">
      <w:pPr>
        <w:pStyle w:val="ListParagraph"/>
        <w:numPr>
          <w:ilvl w:val="0"/>
          <w:numId w:val="25"/>
        </w:numPr>
        <w:spacing w:after="0" w:line="240" w:lineRule="auto"/>
        <w:rPr>
          <w:rFonts w:ascii="Calibri" w:eastAsia="Times New Roman" w:hAnsi="Calibri" w:cs="Calibri"/>
          <w:kern w:val="0"/>
          <w:lang w:eastAsia="en-GB"/>
          <w14:ligatures w14:val="none"/>
        </w:rPr>
      </w:pPr>
      <w:r w:rsidRPr="007F6E2D">
        <w:rPr>
          <w:rFonts w:ascii="Calibri" w:eastAsia="Times New Roman" w:hAnsi="Calibri" w:cs="Calibri"/>
          <w:kern w:val="0"/>
          <w:lang w:eastAsia="en-GB"/>
          <w14:ligatures w14:val="none"/>
        </w:rPr>
        <w:t>Parvocellular inter-blob (P-I)</w:t>
      </w:r>
    </w:p>
    <w:p w14:paraId="737E5A81" w14:textId="5BAA4065" w:rsidR="007F6E2D" w:rsidRPr="007F6E2D" w:rsidRDefault="007F6E2D" w:rsidP="009979D6">
      <w:pPr>
        <w:pStyle w:val="ListParagraph"/>
        <w:numPr>
          <w:ilvl w:val="0"/>
          <w:numId w:val="25"/>
        </w:numPr>
        <w:spacing w:after="0" w:line="240" w:lineRule="auto"/>
        <w:rPr>
          <w:rFonts w:ascii="Calibri" w:eastAsia="Times New Roman" w:hAnsi="Calibri" w:cs="Calibri"/>
          <w:kern w:val="0"/>
          <w:lang w:eastAsia="en-GB"/>
          <w14:ligatures w14:val="none"/>
        </w:rPr>
      </w:pPr>
      <w:r w:rsidRPr="007F6E2D">
        <w:rPr>
          <w:rFonts w:ascii="Calibri" w:eastAsia="Times New Roman" w:hAnsi="Calibri" w:cs="Calibri"/>
          <w:kern w:val="0"/>
          <w:lang w:eastAsia="en-GB"/>
          <w14:ligatures w14:val="none"/>
        </w:rPr>
        <w:t>Parvocellular blob</w:t>
      </w:r>
    </w:p>
    <w:p w14:paraId="177FCA62" w14:textId="4659A7D4" w:rsidR="00AF133C" w:rsidRDefault="007F6E2D" w:rsidP="00577C72">
      <w:pPr>
        <w:spacing w:after="0" w:line="240" w:lineRule="auto"/>
        <w:rPr>
          <w:color w:val="808080" w:themeColor="background1" w:themeShade="80"/>
        </w:rPr>
      </w:pPr>
      <w:r>
        <w:rPr>
          <w:color w:val="808080" w:themeColor="background1" w:themeShade="80"/>
        </w:rPr>
        <w:t>Answer: Parvocellular blob</w:t>
      </w:r>
    </w:p>
    <w:p w14:paraId="4F2128D2" w14:textId="77777777" w:rsidR="00914252" w:rsidRDefault="00914252" w:rsidP="00577C72">
      <w:pPr>
        <w:spacing w:after="0" w:line="240" w:lineRule="auto"/>
        <w:rPr>
          <w:color w:val="808080" w:themeColor="background1" w:themeShade="80"/>
        </w:rPr>
      </w:pPr>
    </w:p>
    <w:p w14:paraId="47A3417B" w14:textId="7684BE60" w:rsidR="0094213F" w:rsidRDefault="0094213F" w:rsidP="0094213F">
      <w:pPr>
        <w:pStyle w:val="Heading2"/>
      </w:pPr>
      <w:bookmarkStart w:id="17" w:name="_Toc140247295"/>
      <w:r>
        <w:t>Motion</w:t>
      </w:r>
      <w:bookmarkEnd w:id="17"/>
    </w:p>
    <w:p w14:paraId="4818174A" w14:textId="77777777" w:rsidR="003D0AD0" w:rsidRPr="00067EA9" w:rsidRDefault="003D0AD0" w:rsidP="003D0AD0">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True or False: </w:t>
      </w:r>
      <w:r w:rsidRPr="00067EA9">
        <w:rPr>
          <w:rFonts w:ascii="Calibri" w:eastAsia="Times New Roman" w:hAnsi="Calibri" w:cs="Calibri"/>
          <w:kern w:val="0"/>
          <w:lang w:eastAsia="en-GB"/>
          <w14:ligatures w14:val="none"/>
        </w:rPr>
        <w:t>Simple cells in V1 respond to motion.</w:t>
      </w:r>
    </w:p>
    <w:p w14:paraId="2A4D455F" w14:textId="2D83BF71" w:rsidR="00301CFC" w:rsidRDefault="003D0AD0" w:rsidP="001E40DA">
      <w:pPr>
        <w:spacing w:after="0"/>
        <w:rPr>
          <w:color w:val="808080" w:themeColor="background1" w:themeShade="80"/>
        </w:rPr>
      </w:pPr>
      <w:r>
        <w:rPr>
          <w:color w:val="808080" w:themeColor="background1" w:themeShade="80"/>
        </w:rPr>
        <w:t>Answer: False</w:t>
      </w:r>
    </w:p>
    <w:p w14:paraId="3EFAA18C" w14:textId="77777777" w:rsidR="004028F2" w:rsidRDefault="004028F2" w:rsidP="001E40DA">
      <w:pPr>
        <w:spacing w:after="0"/>
        <w:rPr>
          <w:color w:val="808080" w:themeColor="background1" w:themeShade="80"/>
        </w:rPr>
      </w:pPr>
    </w:p>
    <w:p w14:paraId="13AC52F0" w14:textId="359367F0" w:rsidR="004028F2" w:rsidRDefault="004028F2" w:rsidP="004028F2">
      <w:pPr>
        <w:pStyle w:val="Heading2"/>
      </w:pPr>
      <w:bookmarkStart w:id="18" w:name="_Toc140247296"/>
      <w:r>
        <w:t>Spatial frequency</w:t>
      </w:r>
      <w:bookmarkEnd w:id="18"/>
    </w:p>
    <w:p w14:paraId="2FDDE7CD" w14:textId="32409F44" w:rsidR="004028F2" w:rsidRDefault="00035991" w:rsidP="005328EE">
      <w:pPr>
        <w:spacing w:after="0"/>
      </w:pPr>
      <w:r>
        <w:t xml:space="preserve">Multiple choice: </w:t>
      </w:r>
      <w:r w:rsidR="004028F2">
        <w:t xml:space="preserve">High spatial frequency information is associated with </w:t>
      </w:r>
      <w:r w:rsidR="00AE5C61">
        <w:t>________.</w:t>
      </w:r>
      <w:r w:rsidR="004028F2">
        <w:t xml:space="preserve"> </w:t>
      </w:r>
    </w:p>
    <w:p w14:paraId="0EF1B5D9" w14:textId="3395F7F0" w:rsidR="00D92703" w:rsidRDefault="00D92703" w:rsidP="009979D6">
      <w:pPr>
        <w:pStyle w:val="ListParagraph"/>
        <w:numPr>
          <w:ilvl w:val="0"/>
          <w:numId w:val="33"/>
        </w:numPr>
        <w:spacing w:after="0"/>
      </w:pPr>
      <w:r>
        <w:t>objects</w:t>
      </w:r>
    </w:p>
    <w:p w14:paraId="6F126110" w14:textId="6425887B" w:rsidR="004028F2" w:rsidRDefault="004028F2" w:rsidP="009979D6">
      <w:pPr>
        <w:pStyle w:val="ListParagraph"/>
        <w:numPr>
          <w:ilvl w:val="0"/>
          <w:numId w:val="33"/>
        </w:numPr>
        <w:spacing w:after="0"/>
      </w:pPr>
      <w:r>
        <w:t>coarse details</w:t>
      </w:r>
    </w:p>
    <w:p w14:paraId="2F22887E" w14:textId="3873143E" w:rsidR="004028F2" w:rsidRDefault="004028F2" w:rsidP="009979D6">
      <w:pPr>
        <w:pStyle w:val="ListParagraph"/>
        <w:numPr>
          <w:ilvl w:val="0"/>
          <w:numId w:val="33"/>
        </w:numPr>
        <w:spacing w:after="0"/>
      </w:pPr>
      <w:r>
        <w:t xml:space="preserve">motion </w:t>
      </w:r>
    </w:p>
    <w:p w14:paraId="5ADB0FFB" w14:textId="752DA9CB" w:rsidR="004028F2" w:rsidRDefault="004028F2" w:rsidP="009979D6">
      <w:pPr>
        <w:pStyle w:val="ListParagraph"/>
        <w:numPr>
          <w:ilvl w:val="0"/>
          <w:numId w:val="33"/>
        </w:numPr>
        <w:spacing w:after="0"/>
      </w:pPr>
      <w:r>
        <w:t>colour</w:t>
      </w:r>
    </w:p>
    <w:p w14:paraId="2100F198" w14:textId="2473B8BD" w:rsidR="004028F2" w:rsidRDefault="004028F2" w:rsidP="009979D6">
      <w:pPr>
        <w:pStyle w:val="ListParagraph"/>
        <w:numPr>
          <w:ilvl w:val="0"/>
          <w:numId w:val="33"/>
        </w:numPr>
        <w:spacing w:after="0"/>
      </w:pPr>
      <w:r>
        <w:t>fine details</w:t>
      </w:r>
    </w:p>
    <w:p w14:paraId="06177BD8" w14:textId="05535EC9" w:rsidR="004028F2" w:rsidRDefault="004028F2" w:rsidP="009979D6">
      <w:pPr>
        <w:pStyle w:val="ListParagraph"/>
        <w:numPr>
          <w:ilvl w:val="0"/>
          <w:numId w:val="33"/>
        </w:numPr>
        <w:spacing w:after="0"/>
      </w:pPr>
      <w:r>
        <w:t>faces</w:t>
      </w:r>
    </w:p>
    <w:p w14:paraId="276ACE01" w14:textId="4590372A" w:rsidR="00AE5C61" w:rsidRDefault="00AE5C61" w:rsidP="0098592A">
      <w:pPr>
        <w:spacing w:after="0"/>
        <w:rPr>
          <w:color w:val="808080" w:themeColor="background1" w:themeShade="80"/>
        </w:rPr>
      </w:pPr>
      <w:r w:rsidRPr="0098592A">
        <w:rPr>
          <w:color w:val="808080" w:themeColor="background1" w:themeShade="80"/>
        </w:rPr>
        <w:t>Answer: fine details</w:t>
      </w:r>
    </w:p>
    <w:p w14:paraId="3E4E4B15" w14:textId="77777777" w:rsidR="005328EE" w:rsidRDefault="005328EE" w:rsidP="0098592A">
      <w:pPr>
        <w:spacing w:after="0"/>
        <w:rPr>
          <w:color w:val="808080" w:themeColor="background1" w:themeShade="80"/>
        </w:rPr>
      </w:pPr>
    </w:p>
    <w:p w14:paraId="10F76ED2" w14:textId="1CF73C94" w:rsidR="005328EE" w:rsidRDefault="00035991" w:rsidP="005328EE">
      <w:pPr>
        <w:spacing w:after="0"/>
      </w:pPr>
      <w:r>
        <w:t xml:space="preserve">Multiple choice: </w:t>
      </w:r>
      <w:r w:rsidR="005328EE">
        <w:t xml:space="preserve">Low spatial frequency information is associated with </w:t>
      </w:r>
      <w:r w:rsidR="006B7636">
        <w:t>________.</w:t>
      </w:r>
    </w:p>
    <w:p w14:paraId="3D28CBDC" w14:textId="64B46062" w:rsidR="00D92703" w:rsidRDefault="00D92703" w:rsidP="009979D6">
      <w:pPr>
        <w:pStyle w:val="ListParagraph"/>
        <w:numPr>
          <w:ilvl w:val="0"/>
          <w:numId w:val="34"/>
        </w:numPr>
        <w:spacing w:after="0"/>
      </w:pPr>
      <w:r>
        <w:t>objects</w:t>
      </w:r>
    </w:p>
    <w:p w14:paraId="0569E58A" w14:textId="1B559459" w:rsidR="005328EE" w:rsidRDefault="005328EE" w:rsidP="009979D6">
      <w:pPr>
        <w:pStyle w:val="ListParagraph"/>
        <w:numPr>
          <w:ilvl w:val="0"/>
          <w:numId w:val="34"/>
        </w:numPr>
        <w:spacing w:after="0"/>
      </w:pPr>
      <w:r>
        <w:t>coarse details</w:t>
      </w:r>
    </w:p>
    <w:p w14:paraId="4A979528" w14:textId="77777777" w:rsidR="005328EE" w:rsidRDefault="005328EE" w:rsidP="009979D6">
      <w:pPr>
        <w:pStyle w:val="ListParagraph"/>
        <w:numPr>
          <w:ilvl w:val="0"/>
          <w:numId w:val="34"/>
        </w:numPr>
        <w:spacing w:after="0"/>
      </w:pPr>
      <w:r>
        <w:t xml:space="preserve">motion </w:t>
      </w:r>
    </w:p>
    <w:p w14:paraId="3441F7F3" w14:textId="77777777" w:rsidR="005328EE" w:rsidRDefault="005328EE" w:rsidP="009979D6">
      <w:pPr>
        <w:pStyle w:val="ListParagraph"/>
        <w:numPr>
          <w:ilvl w:val="0"/>
          <w:numId w:val="34"/>
        </w:numPr>
        <w:spacing w:after="0"/>
      </w:pPr>
      <w:r>
        <w:t>colour</w:t>
      </w:r>
    </w:p>
    <w:p w14:paraId="61D1E5A4" w14:textId="77777777" w:rsidR="005328EE" w:rsidRDefault="005328EE" w:rsidP="009979D6">
      <w:pPr>
        <w:pStyle w:val="ListParagraph"/>
        <w:numPr>
          <w:ilvl w:val="0"/>
          <w:numId w:val="34"/>
        </w:numPr>
        <w:spacing w:after="0"/>
      </w:pPr>
      <w:r>
        <w:t>fine details</w:t>
      </w:r>
    </w:p>
    <w:p w14:paraId="4C639F8A" w14:textId="77777777" w:rsidR="005328EE" w:rsidRDefault="005328EE" w:rsidP="009979D6">
      <w:pPr>
        <w:pStyle w:val="ListParagraph"/>
        <w:numPr>
          <w:ilvl w:val="0"/>
          <w:numId w:val="34"/>
        </w:numPr>
        <w:spacing w:after="0"/>
      </w:pPr>
      <w:r>
        <w:t>faces</w:t>
      </w:r>
    </w:p>
    <w:p w14:paraId="24EC5E9B" w14:textId="4A11306F" w:rsidR="005328EE" w:rsidRDefault="005328EE" w:rsidP="005328EE">
      <w:pPr>
        <w:spacing w:after="0"/>
        <w:rPr>
          <w:color w:val="808080" w:themeColor="background1" w:themeShade="80"/>
        </w:rPr>
      </w:pPr>
      <w:r w:rsidRPr="0098592A">
        <w:rPr>
          <w:color w:val="808080" w:themeColor="background1" w:themeShade="80"/>
        </w:rPr>
        <w:t xml:space="preserve">Answer: </w:t>
      </w:r>
      <w:r>
        <w:rPr>
          <w:color w:val="808080" w:themeColor="background1" w:themeShade="80"/>
        </w:rPr>
        <w:t>coarse details</w:t>
      </w:r>
    </w:p>
    <w:p w14:paraId="2C59DA39" w14:textId="0031DB7B" w:rsidR="00C14FC1" w:rsidRDefault="00C14FC1" w:rsidP="009979D6">
      <w:pPr>
        <w:pStyle w:val="Heading1"/>
      </w:pPr>
      <w:bookmarkStart w:id="19" w:name="_Toc140247297"/>
      <w:r>
        <w:t>Parallel processing streams</w:t>
      </w:r>
      <w:bookmarkEnd w:id="19"/>
    </w:p>
    <w:p w14:paraId="46DDD569" w14:textId="373B0F16" w:rsidR="00C14FC1" w:rsidRPr="00C14FC1" w:rsidRDefault="00744924" w:rsidP="00C14FC1">
      <w:pPr>
        <w:spacing w:after="10" w:line="249" w:lineRule="auto"/>
        <w:rPr>
          <w:rFonts w:cstheme="minorHAnsi"/>
        </w:rPr>
      </w:pPr>
      <w:r>
        <w:rPr>
          <w:rFonts w:cstheme="minorHAnsi"/>
        </w:rPr>
        <w:t xml:space="preserve">Multiple choice: </w:t>
      </w:r>
      <w:r w:rsidR="00C14FC1" w:rsidRPr="00C14FC1">
        <w:rPr>
          <w:rFonts w:cstheme="minorHAnsi"/>
        </w:rPr>
        <w:t>Visual agnosia provides support for the idea that there are two separate streams of analysis of visual information because it shows that ___________.</w:t>
      </w:r>
    </w:p>
    <w:p w14:paraId="4750EFF1" w14:textId="77777777" w:rsidR="00C14FC1" w:rsidRPr="00C14FC1" w:rsidRDefault="00C14FC1" w:rsidP="009979D6">
      <w:pPr>
        <w:pStyle w:val="ListParagraph"/>
        <w:numPr>
          <w:ilvl w:val="0"/>
          <w:numId w:val="36"/>
        </w:numPr>
        <w:spacing w:after="10" w:line="249" w:lineRule="auto"/>
        <w:rPr>
          <w:rFonts w:cstheme="minorHAnsi"/>
        </w:rPr>
      </w:pPr>
      <w:r w:rsidRPr="00C14FC1">
        <w:rPr>
          <w:rFonts w:cstheme="minorHAnsi"/>
        </w:rPr>
        <w:t>both streams are necessary for object perception</w:t>
      </w:r>
    </w:p>
    <w:p w14:paraId="0711BF61" w14:textId="77777777" w:rsidR="00C14FC1" w:rsidRPr="00C14FC1" w:rsidRDefault="00C14FC1" w:rsidP="009979D6">
      <w:pPr>
        <w:pStyle w:val="ListParagraph"/>
        <w:numPr>
          <w:ilvl w:val="0"/>
          <w:numId w:val="36"/>
        </w:numPr>
        <w:spacing w:after="10" w:line="249" w:lineRule="auto"/>
        <w:rPr>
          <w:rFonts w:cstheme="minorHAnsi"/>
        </w:rPr>
      </w:pPr>
      <w:r w:rsidRPr="00C14FC1">
        <w:rPr>
          <w:rFonts w:cstheme="minorHAnsi"/>
        </w:rPr>
        <w:t xml:space="preserve">damage to one stream produces dysfunction in the </w:t>
      </w:r>
      <w:proofErr w:type="gramStart"/>
      <w:r w:rsidRPr="00C14FC1">
        <w:rPr>
          <w:rFonts w:cstheme="minorHAnsi"/>
        </w:rPr>
        <w:t>other</w:t>
      </w:r>
      <w:proofErr w:type="gramEnd"/>
    </w:p>
    <w:p w14:paraId="4EE7A303" w14:textId="77777777" w:rsidR="00C14FC1" w:rsidRPr="009979D6" w:rsidRDefault="00C14FC1" w:rsidP="009979D6">
      <w:pPr>
        <w:pStyle w:val="ListParagraph"/>
        <w:numPr>
          <w:ilvl w:val="0"/>
          <w:numId w:val="36"/>
        </w:numPr>
        <w:spacing w:after="10" w:line="249" w:lineRule="auto"/>
        <w:rPr>
          <w:rFonts w:cstheme="minorHAnsi"/>
        </w:rPr>
      </w:pPr>
      <w:r w:rsidRPr="009979D6">
        <w:rPr>
          <w:rFonts w:cstheme="minorHAnsi"/>
        </w:rPr>
        <w:t xml:space="preserve">spatial perception is unaffected by damage to the ventral </w:t>
      </w:r>
      <w:proofErr w:type="gramStart"/>
      <w:r w:rsidRPr="009979D6">
        <w:rPr>
          <w:rFonts w:cstheme="minorHAnsi"/>
        </w:rPr>
        <w:t>stream</w:t>
      </w:r>
      <w:proofErr w:type="gramEnd"/>
      <w:r w:rsidRPr="009979D6">
        <w:rPr>
          <w:rFonts w:cstheme="minorHAnsi"/>
        </w:rPr>
        <w:t xml:space="preserve"> </w:t>
      </w:r>
    </w:p>
    <w:p w14:paraId="27657B77" w14:textId="77777777" w:rsidR="00C14FC1" w:rsidRPr="00C14FC1" w:rsidRDefault="00C14FC1" w:rsidP="009979D6">
      <w:pPr>
        <w:pStyle w:val="ListParagraph"/>
        <w:numPr>
          <w:ilvl w:val="0"/>
          <w:numId w:val="36"/>
        </w:numPr>
        <w:spacing w:after="10" w:line="249" w:lineRule="auto"/>
        <w:rPr>
          <w:rFonts w:cstheme="minorHAnsi"/>
        </w:rPr>
      </w:pPr>
      <w:r w:rsidRPr="00C14FC1">
        <w:rPr>
          <w:rFonts w:cstheme="minorHAnsi"/>
        </w:rPr>
        <w:t xml:space="preserve">object identification is unaffected by damage to the ventral </w:t>
      </w:r>
      <w:proofErr w:type="gramStart"/>
      <w:r w:rsidRPr="00C14FC1">
        <w:rPr>
          <w:rFonts w:cstheme="minorHAnsi"/>
        </w:rPr>
        <w:t>stream</w:t>
      </w:r>
      <w:proofErr w:type="gramEnd"/>
    </w:p>
    <w:p w14:paraId="6D007D8F" w14:textId="1556C662" w:rsidR="00C14FC1" w:rsidRDefault="00C14FC1" w:rsidP="005328EE">
      <w:pPr>
        <w:spacing w:after="0"/>
        <w:rPr>
          <w:color w:val="808080" w:themeColor="background1" w:themeShade="80"/>
        </w:rPr>
      </w:pPr>
      <w:r>
        <w:rPr>
          <w:color w:val="808080" w:themeColor="background1" w:themeShade="80"/>
        </w:rPr>
        <w:t xml:space="preserve">Answer: </w:t>
      </w:r>
      <w:r w:rsidRPr="00C14FC1">
        <w:rPr>
          <w:color w:val="808080" w:themeColor="background1" w:themeShade="80"/>
        </w:rPr>
        <w:t>spatial perception is unaffected by damage to the ventral stream</w:t>
      </w:r>
    </w:p>
    <w:p w14:paraId="0D60F42E" w14:textId="77777777" w:rsidR="00744924" w:rsidRDefault="00744924" w:rsidP="005328EE">
      <w:pPr>
        <w:spacing w:after="0"/>
        <w:rPr>
          <w:color w:val="808080" w:themeColor="background1" w:themeShade="80"/>
        </w:rPr>
      </w:pPr>
    </w:p>
    <w:p w14:paraId="30FF433F" w14:textId="36333057" w:rsidR="00744924" w:rsidRPr="00744924" w:rsidRDefault="00744924" w:rsidP="00744924">
      <w:pPr>
        <w:spacing w:after="10" w:line="249" w:lineRule="auto"/>
        <w:rPr>
          <w:rFonts w:cstheme="minorHAnsi"/>
        </w:rPr>
      </w:pPr>
      <w:r>
        <w:rPr>
          <w:rFonts w:cstheme="minorHAnsi"/>
        </w:rPr>
        <w:t xml:space="preserve">Multiple choice: </w:t>
      </w:r>
      <w:r w:rsidRPr="00744924">
        <w:rPr>
          <w:rFonts w:cstheme="minorHAnsi"/>
        </w:rPr>
        <w:t xml:space="preserve">In visual processing, ventral is </w:t>
      </w:r>
      <w:proofErr w:type="gramStart"/>
      <w:r w:rsidRPr="00744924">
        <w:rPr>
          <w:rFonts w:cstheme="minorHAnsi"/>
        </w:rPr>
        <w:t>to</w:t>
      </w:r>
      <w:proofErr w:type="gramEnd"/>
      <w:r w:rsidRPr="00744924">
        <w:rPr>
          <w:rFonts w:cstheme="minorHAnsi"/>
        </w:rPr>
        <w:t xml:space="preserve"> dorsal as _________.</w:t>
      </w:r>
    </w:p>
    <w:p w14:paraId="4BC39117" w14:textId="77777777" w:rsidR="00744924" w:rsidRPr="00744924" w:rsidRDefault="00744924" w:rsidP="00744924">
      <w:pPr>
        <w:pStyle w:val="ListParagraph"/>
        <w:numPr>
          <w:ilvl w:val="0"/>
          <w:numId w:val="43"/>
        </w:numPr>
        <w:spacing w:after="10" w:line="249" w:lineRule="auto"/>
        <w:rPr>
          <w:rFonts w:cstheme="minorHAnsi"/>
        </w:rPr>
      </w:pPr>
      <w:r w:rsidRPr="0078331A">
        <w:rPr>
          <w:rFonts w:cstheme="minorHAnsi"/>
        </w:rPr>
        <w:t xml:space="preserve">what is to </w:t>
      </w:r>
      <w:proofErr w:type="gramStart"/>
      <w:r w:rsidRPr="0078331A">
        <w:rPr>
          <w:rFonts w:cstheme="minorHAnsi"/>
        </w:rPr>
        <w:t>where</w:t>
      </w:r>
      <w:proofErr w:type="gramEnd"/>
      <w:r w:rsidRPr="00744924">
        <w:rPr>
          <w:rFonts w:cstheme="minorHAnsi"/>
        </w:rPr>
        <w:tab/>
      </w:r>
    </w:p>
    <w:p w14:paraId="28A20AF4" w14:textId="77777777" w:rsidR="00744924" w:rsidRPr="00744924" w:rsidRDefault="00744924" w:rsidP="00744924">
      <w:pPr>
        <w:pStyle w:val="ListParagraph"/>
        <w:numPr>
          <w:ilvl w:val="0"/>
          <w:numId w:val="43"/>
        </w:numPr>
        <w:spacing w:after="10" w:line="249" w:lineRule="auto"/>
        <w:rPr>
          <w:rFonts w:cstheme="minorHAnsi"/>
        </w:rPr>
      </w:pPr>
      <w:r w:rsidRPr="00744924">
        <w:rPr>
          <w:rFonts w:cstheme="minorHAnsi"/>
        </w:rPr>
        <w:t xml:space="preserve">where is to </w:t>
      </w:r>
      <w:proofErr w:type="gramStart"/>
      <w:r w:rsidRPr="00744924">
        <w:rPr>
          <w:rFonts w:cstheme="minorHAnsi"/>
        </w:rPr>
        <w:t>what</w:t>
      </w:r>
      <w:proofErr w:type="gramEnd"/>
    </w:p>
    <w:p w14:paraId="6B8B062F" w14:textId="77777777" w:rsidR="00744924" w:rsidRPr="00744924" w:rsidRDefault="00744924" w:rsidP="00744924">
      <w:pPr>
        <w:pStyle w:val="ListParagraph"/>
        <w:numPr>
          <w:ilvl w:val="0"/>
          <w:numId w:val="43"/>
        </w:numPr>
        <w:spacing w:after="10" w:line="249" w:lineRule="auto"/>
        <w:rPr>
          <w:rFonts w:cstheme="minorHAnsi"/>
        </w:rPr>
      </w:pPr>
      <w:r w:rsidRPr="00744924">
        <w:rPr>
          <w:rFonts w:cstheme="minorHAnsi"/>
        </w:rPr>
        <w:t xml:space="preserve">superior is to </w:t>
      </w:r>
      <w:proofErr w:type="gramStart"/>
      <w:r w:rsidRPr="00744924">
        <w:rPr>
          <w:rFonts w:cstheme="minorHAnsi"/>
        </w:rPr>
        <w:t>inferior</w:t>
      </w:r>
      <w:proofErr w:type="gramEnd"/>
    </w:p>
    <w:p w14:paraId="4F792738" w14:textId="77777777" w:rsidR="00744924" w:rsidRPr="00744924" w:rsidRDefault="00744924" w:rsidP="00744924">
      <w:pPr>
        <w:pStyle w:val="ListParagraph"/>
        <w:numPr>
          <w:ilvl w:val="0"/>
          <w:numId w:val="43"/>
        </w:numPr>
        <w:spacing w:after="10" w:line="249" w:lineRule="auto"/>
        <w:rPr>
          <w:rFonts w:cstheme="minorHAnsi"/>
        </w:rPr>
      </w:pPr>
      <w:r w:rsidRPr="00744924">
        <w:rPr>
          <w:rFonts w:cstheme="minorHAnsi"/>
        </w:rPr>
        <w:t xml:space="preserve">nasal is to </w:t>
      </w:r>
      <w:proofErr w:type="gramStart"/>
      <w:r w:rsidRPr="00744924">
        <w:rPr>
          <w:rFonts w:cstheme="minorHAnsi"/>
        </w:rPr>
        <w:t>temporal</w:t>
      </w:r>
      <w:proofErr w:type="gramEnd"/>
    </w:p>
    <w:p w14:paraId="3C881D38" w14:textId="3CAD46F5" w:rsidR="00744924" w:rsidRPr="00744924" w:rsidRDefault="00744924" w:rsidP="00744924">
      <w:pPr>
        <w:spacing w:after="10" w:line="249" w:lineRule="auto"/>
        <w:rPr>
          <w:rFonts w:cstheme="minorHAnsi"/>
        </w:rPr>
      </w:pPr>
      <w:r w:rsidRPr="00116DE8">
        <w:rPr>
          <w:rFonts w:cstheme="minorHAnsi"/>
          <w:color w:val="808080" w:themeColor="background1" w:themeShade="80"/>
        </w:rPr>
        <w:t>Answer: what is to where</w:t>
      </w:r>
    </w:p>
    <w:p w14:paraId="6904E807" w14:textId="6246DB9F" w:rsidR="00EE1B95" w:rsidRDefault="00612990" w:rsidP="00EE1B95">
      <w:pPr>
        <w:pStyle w:val="Heading1"/>
      </w:pPr>
      <w:bookmarkStart w:id="20" w:name="_Toc140247298"/>
      <w:r>
        <w:t>Ventral pathway</w:t>
      </w:r>
      <w:bookmarkEnd w:id="20"/>
    </w:p>
    <w:p w14:paraId="43322DC7" w14:textId="77777777" w:rsidR="004253A6" w:rsidRPr="0024031A" w:rsidRDefault="004253A6" w:rsidP="004253A6">
      <w:pPr>
        <w:spacing w:after="0" w:line="240" w:lineRule="auto"/>
        <w:rPr>
          <w:rFonts w:ascii="Calibri" w:eastAsia="Times New Roman" w:hAnsi="Calibri" w:cs="Calibri"/>
          <w:kern w:val="0"/>
          <w:lang w:eastAsia="en-GB"/>
          <w14:ligatures w14:val="none"/>
        </w:rPr>
      </w:pPr>
      <w:r w:rsidRPr="0024031A">
        <w:rPr>
          <w:rFonts w:ascii="Calibri" w:eastAsia="Times New Roman" w:hAnsi="Calibri" w:cs="Calibri"/>
          <w:kern w:val="0"/>
          <w:lang w:eastAsia="en-GB"/>
          <w14:ligatures w14:val="none"/>
        </w:rPr>
        <w:t xml:space="preserve">Multiple choice: </w:t>
      </w:r>
      <w:r w:rsidRPr="009233D6">
        <w:rPr>
          <w:rFonts w:ascii="Calibri" w:eastAsia="Times New Roman" w:hAnsi="Calibri" w:cs="Calibri"/>
          <w:kern w:val="0"/>
          <w:lang w:eastAsia="en-GB"/>
          <w14:ligatures w14:val="none"/>
        </w:rPr>
        <w:t>Select all areas listed below that are part of the ventral pathway.</w:t>
      </w:r>
    </w:p>
    <w:p w14:paraId="7713056E" w14:textId="77777777" w:rsidR="004253A6" w:rsidRPr="0024031A" w:rsidRDefault="004253A6" w:rsidP="009979D6">
      <w:pPr>
        <w:pStyle w:val="ListParagraph"/>
        <w:numPr>
          <w:ilvl w:val="0"/>
          <w:numId w:val="27"/>
        </w:numPr>
        <w:spacing w:after="0"/>
      </w:pPr>
      <w:r w:rsidRPr="0024031A">
        <w:t>V1</w:t>
      </w:r>
    </w:p>
    <w:p w14:paraId="2FC43A82" w14:textId="77777777" w:rsidR="004253A6" w:rsidRPr="0024031A" w:rsidRDefault="004253A6" w:rsidP="009979D6">
      <w:pPr>
        <w:pStyle w:val="ListParagraph"/>
        <w:numPr>
          <w:ilvl w:val="0"/>
          <w:numId w:val="27"/>
        </w:numPr>
        <w:spacing w:after="0"/>
      </w:pPr>
      <w:r w:rsidRPr="0024031A">
        <w:t>V2</w:t>
      </w:r>
    </w:p>
    <w:p w14:paraId="16055649" w14:textId="77777777" w:rsidR="004253A6" w:rsidRPr="0024031A" w:rsidRDefault="004253A6" w:rsidP="009979D6">
      <w:pPr>
        <w:pStyle w:val="ListParagraph"/>
        <w:numPr>
          <w:ilvl w:val="0"/>
          <w:numId w:val="27"/>
        </w:numPr>
        <w:spacing w:after="0"/>
      </w:pPr>
      <w:r w:rsidRPr="0024031A">
        <w:t>V3</w:t>
      </w:r>
    </w:p>
    <w:p w14:paraId="65CBE5D1" w14:textId="77777777" w:rsidR="004253A6" w:rsidRPr="0024031A" w:rsidRDefault="004253A6" w:rsidP="009979D6">
      <w:pPr>
        <w:pStyle w:val="ListParagraph"/>
        <w:numPr>
          <w:ilvl w:val="0"/>
          <w:numId w:val="27"/>
        </w:numPr>
        <w:spacing w:after="0"/>
      </w:pPr>
      <w:r w:rsidRPr="0024031A">
        <w:t>V4</w:t>
      </w:r>
    </w:p>
    <w:p w14:paraId="5A3C5EB6" w14:textId="77777777" w:rsidR="004253A6" w:rsidRPr="0024031A" w:rsidRDefault="004253A6" w:rsidP="009979D6">
      <w:pPr>
        <w:pStyle w:val="ListParagraph"/>
        <w:numPr>
          <w:ilvl w:val="0"/>
          <w:numId w:val="27"/>
        </w:numPr>
        <w:spacing w:after="0"/>
      </w:pPr>
      <w:r w:rsidRPr="0024031A">
        <w:t>V5</w:t>
      </w:r>
    </w:p>
    <w:p w14:paraId="590A5983" w14:textId="77777777" w:rsidR="004253A6" w:rsidRPr="0024031A" w:rsidRDefault="004253A6" w:rsidP="009979D6">
      <w:pPr>
        <w:pStyle w:val="ListParagraph"/>
        <w:numPr>
          <w:ilvl w:val="0"/>
          <w:numId w:val="27"/>
        </w:numPr>
        <w:spacing w:after="0"/>
      </w:pPr>
      <w:r w:rsidRPr="0024031A">
        <w:lastRenderedPageBreak/>
        <w:t>IT cortex</w:t>
      </w:r>
    </w:p>
    <w:p w14:paraId="7D18D7EB" w14:textId="77777777" w:rsidR="004253A6" w:rsidRPr="0024031A" w:rsidRDefault="004253A6" w:rsidP="009979D6">
      <w:pPr>
        <w:pStyle w:val="ListParagraph"/>
        <w:numPr>
          <w:ilvl w:val="0"/>
          <w:numId w:val="27"/>
        </w:numPr>
        <w:spacing w:after="0"/>
      </w:pPr>
      <w:r w:rsidRPr="0024031A">
        <w:t>parietal cortex</w:t>
      </w:r>
    </w:p>
    <w:p w14:paraId="3D2050B3" w14:textId="77777777" w:rsidR="004253A6" w:rsidRPr="0024031A" w:rsidRDefault="004253A6" w:rsidP="004253A6">
      <w:pPr>
        <w:spacing w:after="0"/>
      </w:pPr>
      <w:r w:rsidRPr="0024031A">
        <w:rPr>
          <w:color w:val="808080" w:themeColor="background1" w:themeShade="80"/>
        </w:rPr>
        <w:t>Answers: V1, V2, V4, IT cortex</w:t>
      </w:r>
    </w:p>
    <w:p w14:paraId="7347F0F2" w14:textId="3FB6398B" w:rsidR="00982255" w:rsidRPr="00982255" w:rsidRDefault="00982255" w:rsidP="00982255">
      <w:pPr>
        <w:pStyle w:val="Heading2"/>
      </w:pPr>
      <w:bookmarkStart w:id="21" w:name="_Toc140247299"/>
      <w:r>
        <w:t>Form processing</w:t>
      </w:r>
      <w:bookmarkEnd w:id="21"/>
    </w:p>
    <w:p w14:paraId="17E398D2" w14:textId="77777777" w:rsidR="008D3B34" w:rsidRDefault="008D3B34" w:rsidP="008D3B34">
      <w:pPr>
        <w:spacing w:after="0"/>
      </w:pPr>
      <w:r>
        <w:t>True or False: The ventral stream of the visual pathway, also known as the "what" pathway, is primarily involved in object recognition and identification.</w:t>
      </w:r>
    </w:p>
    <w:p w14:paraId="39392314" w14:textId="6F0B180D" w:rsidR="00EC7F11" w:rsidRDefault="008D3B34" w:rsidP="008D3B34">
      <w:pPr>
        <w:spacing w:after="0"/>
        <w:rPr>
          <w:color w:val="808080" w:themeColor="background1" w:themeShade="80"/>
        </w:rPr>
      </w:pPr>
      <w:r w:rsidRPr="005B4D6B">
        <w:rPr>
          <w:color w:val="808080" w:themeColor="background1" w:themeShade="80"/>
        </w:rPr>
        <w:t>Answer: True</w:t>
      </w:r>
      <w:r w:rsidR="00EC7F11">
        <w:rPr>
          <w:color w:val="808080" w:themeColor="background1" w:themeShade="80"/>
        </w:rPr>
        <w:t xml:space="preserve"> </w:t>
      </w:r>
    </w:p>
    <w:p w14:paraId="2BFFE7CE" w14:textId="77777777" w:rsidR="00C70CC5" w:rsidRDefault="00C70CC5" w:rsidP="008D3B34">
      <w:pPr>
        <w:spacing w:after="0"/>
        <w:rPr>
          <w:color w:val="808080" w:themeColor="background1" w:themeShade="80"/>
        </w:rPr>
      </w:pPr>
    </w:p>
    <w:p w14:paraId="6027D526" w14:textId="58989F34" w:rsidR="00C70CC5" w:rsidRPr="00C70CC5" w:rsidRDefault="00C70CC5" w:rsidP="00C70CC5">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C70CC5">
        <w:rPr>
          <w:rFonts w:ascii="Calibri" w:eastAsia="Times New Roman" w:hAnsi="Calibri" w:cs="Calibri"/>
          <w:kern w:val="0"/>
          <w:lang w:eastAsia="en-GB"/>
          <w14:ligatures w14:val="none"/>
        </w:rPr>
        <w:t>According to two-streams theory, the ventral pathway processes _________.</w:t>
      </w:r>
    </w:p>
    <w:p w14:paraId="6D7B53C0" w14:textId="1BB43E98" w:rsidR="00C70CC5" w:rsidRDefault="00C70CC5" w:rsidP="009979D6">
      <w:pPr>
        <w:pStyle w:val="ListParagraph"/>
        <w:numPr>
          <w:ilvl w:val="0"/>
          <w:numId w:val="26"/>
        </w:numPr>
        <w:spacing w:after="0" w:line="240" w:lineRule="auto"/>
        <w:rPr>
          <w:rFonts w:ascii="Calibri" w:eastAsia="Times New Roman" w:hAnsi="Calibri" w:cs="Calibri"/>
          <w:kern w:val="0"/>
          <w:lang w:eastAsia="en-GB"/>
          <w14:ligatures w14:val="none"/>
        </w:rPr>
      </w:pPr>
      <w:r w:rsidRPr="00C70CC5">
        <w:rPr>
          <w:rFonts w:ascii="Calibri" w:eastAsia="Times New Roman" w:hAnsi="Calibri" w:cs="Calibri"/>
          <w:kern w:val="0"/>
          <w:lang w:eastAsia="en-GB"/>
          <w14:ligatures w14:val="none"/>
        </w:rPr>
        <w:t>M</w:t>
      </w:r>
      <w:r w:rsidRPr="00C70CC5">
        <w:rPr>
          <w:rFonts w:ascii="Calibri" w:eastAsia="Times New Roman" w:hAnsi="Calibri" w:cs="Calibri"/>
          <w:kern w:val="0"/>
          <w:lang w:eastAsia="en-GB"/>
          <w14:ligatures w14:val="none"/>
        </w:rPr>
        <w:t>otion</w:t>
      </w:r>
    </w:p>
    <w:p w14:paraId="0AABB704" w14:textId="193A9BA0" w:rsidR="00C70CC5" w:rsidRDefault="00C70CC5" w:rsidP="009979D6">
      <w:pPr>
        <w:pStyle w:val="ListParagraph"/>
        <w:numPr>
          <w:ilvl w:val="0"/>
          <w:numId w:val="26"/>
        </w:numPr>
        <w:spacing w:after="0" w:line="240" w:lineRule="auto"/>
        <w:rPr>
          <w:rFonts w:ascii="Calibri" w:eastAsia="Times New Roman" w:hAnsi="Calibri" w:cs="Calibri"/>
          <w:kern w:val="0"/>
          <w:lang w:eastAsia="en-GB"/>
          <w14:ligatures w14:val="none"/>
        </w:rPr>
      </w:pPr>
      <w:r w:rsidRPr="00C70CC5">
        <w:rPr>
          <w:rFonts w:ascii="Calibri" w:eastAsia="Times New Roman" w:hAnsi="Calibri" w:cs="Calibri"/>
          <w:kern w:val="0"/>
          <w:lang w:eastAsia="en-GB"/>
          <w14:ligatures w14:val="none"/>
        </w:rPr>
        <w:t>D</w:t>
      </w:r>
      <w:r w:rsidRPr="00C70CC5">
        <w:rPr>
          <w:rFonts w:ascii="Calibri" w:eastAsia="Times New Roman" w:hAnsi="Calibri" w:cs="Calibri"/>
          <w:kern w:val="0"/>
          <w:lang w:eastAsia="en-GB"/>
          <w14:ligatures w14:val="none"/>
        </w:rPr>
        <w:t>epth</w:t>
      </w:r>
    </w:p>
    <w:p w14:paraId="0E7193E3" w14:textId="77777777" w:rsidR="00C70CC5" w:rsidRDefault="00C70CC5" w:rsidP="009979D6">
      <w:pPr>
        <w:pStyle w:val="ListParagraph"/>
        <w:numPr>
          <w:ilvl w:val="0"/>
          <w:numId w:val="26"/>
        </w:numPr>
        <w:spacing w:after="0" w:line="240" w:lineRule="auto"/>
        <w:rPr>
          <w:rFonts w:ascii="Calibri" w:eastAsia="Times New Roman" w:hAnsi="Calibri" w:cs="Calibri"/>
          <w:kern w:val="0"/>
          <w:lang w:eastAsia="en-GB"/>
          <w14:ligatures w14:val="none"/>
        </w:rPr>
      </w:pPr>
      <w:r w:rsidRPr="00C70CC5">
        <w:rPr>
          <w:rFonts w:ascii="Calibri" w:eastAsia="Times New Roman" w:hAnsi="Calibri" w:cs="Calibri"/>
          <w:kern w:val="0"/>
          <w:lang w:eastAsia="en-GB"/>
          <w14:ligatures w14:val="none"/>
        </w:rPr>
        <w:t>object recognition</w:t>
      </w:r>
    </w:p>
    <w:p w14:paraId="2C329DD8" w14:textId="240FD52B" w:rsidR="00C70CC5" w:rsidRPr="00C70CC5" w:rsidRDefault="00C70CC5" w:rsidP="009979D6">
      <w:pPr>
        <w:pStyle w:val="ListParagraph"/>
        <w:numPr>
          <w:ilvl w:val="0"/>
          <w:numId w:val="26"/>
        </w:numPr>
        <w:spacing w:after="0" w:line="240" w:lineRule="auto"/>
        <w:rPr>
          <w:rFonts w:ascii="Calibri" w:eastAsia="Times New Roman" w:hAnsi="Calibri" w:cs="Calibri"/>
          <w:kern w:val="0"/>
          <w:lang w:eastAsia="en-GB"/>
          <w14:ligatures w14:val="none"/>
        </w:rPr>
      </w:pPr>
      <w:r w:rsidRPr="00C70CC5">
        <w:rPr>
          <w:rFonts w:ascii="Calibri" w:eastAsia="Times New Roman" w:hAnsi="Calibri" w:cs="Calibri"/>
          <w:kern w:val="0"/>
          <w:lang w:eastAsia="en-GB"/>
          <w14:ligatures w14:val="none"/>
        </w:rPr>
        <w:t>musicality</w:t>
      </w:r>
    </w:p>
    <w:p w14:paraId="44F62D63" w14:textId="4A96D881" w:rsidR="00C70CC5" w:rsidRDefault="00C70CC5" w:rsidP="008D3B34">
      <w:pPr>
        <w:spacing w:after="0"/>
        <w:rPr>
          <w:color w:val="808080" w:themeColor="background1" w:themeShade="80"/>
        </w:rPr>
      </w:pPr>
      <w:r>
        <w:rPr>
          <w:color w:val="808080" w:themeColor="background1" w:themeShade="80"/>
        </w:rPr>
        <w:t>Answer: object recognition</w:t>
      </w:r>
    </w:p>
    <w:p w14:paraId="41647C53" w14:textId="77777777" w:rsidR="009233D6" w:rsidRDefault="009233D6" w:rsidP="008D3B34">
      <w:pPr>
        <w:spacing w:after="0"/>
        <w:rPr>
          <w:color w:val="808080" w:themeColor="background1" w:themeShade="80"/>
        </w:rPr>
      </w:pPr>
    </w:p>
    <w:p w14:paraId="6B10881D" w14:textId="366C0EE6" w:rsidR="009362C7" w:rsidRDefault="009362C7" w:rsidP="008D3B34">
      <w:pPr>
        <w:spacing w:after="0"/>
      </w:pPr>
      <w:r>
        <w:t xml:space="preserve">Fill in the blanks: </w:t>
      </w:r>
      <w:r w:rsidRPr="009362C7">
        <w:t>If the ventral stream of your visual cortex were not working temporarily, you would be unable to understand ______ an object is.</w:t>
      </w:r>
    </w:p>
    <w:p w14:paraId="217D0F63" w14:textId="0AA50FE1" w:rsidR="009362C7" w:rsidRDefault="009362C7" w:rsidP="008D3B34">
      <w:pPr>
        <w:spacing w:after="0"/>
        <w:rPr>
          <w:color w:val="808080" w:themeColor="background1" w:themeShade="80"/>
        </w:rPr>
      </w:pPr>
      <w:r w:rsidRPr="009362C7">
        <w:rPr>
          <w:color w:val="808080" w:themeColor="background1" w:themeShade="80"/>
        </w:rPr>
        <w:t>Answer: what</w:t>
      </w:r>
    </w:p>
    <w:p w14:paraId="5F202C64" w14:textId="77777777" w:rsidR="00956C29" w:rsidRDefault="00956C29" w:rsidP="008D3B34">
      <w:pPr>
        <w:spacing w:after="0"/>
        <w:rPr>
          <w:color w:val="808080" w:themeColor="background1" w:themeShade="80"/>
        </w:rPr>
      </w:pPr>
    </w:p>
    <w:p w14:paraId="5D6A2DFF" w14:textId="4714823D" w:rsidR="00956C29" w:rsidRDefault="00956C29" w:rsidP="008D3B34">
      <w:pPr>
        <w:spacing w:after="0"/>
        <w:rPr>
          <w:rFonts w:cstheme="minorHAnsi"/>
        </w:rPr>
      </w:pPr>
      <w:r>
        <w:rPr>
          <w:rFonts w:cstheme="minorHAnsi"/>
        </w:rPr>
        <w:t xml:space="preserve">Multiple choice: </w:t>
      </w:r>
      <w:r w:rsidRPr="00A26489">
        <w:rPr>
          <w:rFonts w:cstheme="minorHAnsi"/>
        </w:rPr>
        <w:t xml:space="preserve">After being in </w:t>
      </w:r>
      <w:r>
        <w:rPr>
          <w:rFonts w:cstheme="minorHAnsi"/>
        </w:rPr>
        <w:t>an accident</w:t>
      </w:r>
      <w:r w:rsidRPr="00A26489">
        <w:rPr>
          <w:rFonts w:cstheme="minorHAnsi"/>
        </w:rPr>
        <w:t xml:space="preserve">, </w:t>
      </w:r>
      <w:r w:rsidR="0056798F">
        <w:rPr>
          <w:rFonts w:cstheme="minorHAnsi"/>
        </w:rPr>
        <w:t>Kelly</w:t>
      </w:r>
      <w:r w:rsidRPr="00A26489">
        <w:rPr>
          <w:rFonts w:cstheme="minorHAnsi"/>
        </w:rPr>
        <w:t xml:space="preserve"> has the selective inability to </w:t>
      </w:r>
      <w:r w:rsidRPr="00AA6C83">
        <w:rPr>
          <w:rFonts w:cstheme="minorHAnsi"/>
        </w:rPr>
        <w:t>identify objects</w:t>
      </w:r>
      <w:r w:rsidRPr="00A26489">
        <w:rPr>
          <w:rFonts w:cstheme="minorHAnsi"/>
        </w:rPr>
        <w:t xml:space="preserve">, even though there are no problems with </w:t>
      </w:r>
      <w:r w:rsidR="0056798F">
        <w:rPr>
          <w:rFonts w:cstheme="minorHAnsi"/>
        </w:rPr>
        <w:t>their</w:t>
      </w:r>
      <w:r w:rsidRPr="00A26489">
        <w:rPr>
          <w:rFonts w:cstheme="minorHAnsi"/>
        </w:rPr>
        <w:t xml:space="preserve"> eyes and </w:t>
      </w:r>
      <w:r w:rsidR="0056798F">
        <w:rPr>
          <w:rFonts w:cstheme="minorHAnsi"/>
        </w:rPr>
        <w:t>t</w:t>
      </w:r>
      <w:r w:rsidRPr="00A26489">
        <w:rPr>
          <w:rFonts w:cstheme="minorHAnsi"/>
        </w:rPr>
        <w:t>he</w:t>
      </w:r>
      <w:r w:rsidR="0056798F">
        <w:rPr>
          <w:rFonts w:cstheme="minorHAnsi"/>
        </w:rPr>
        <w:t>i</w:t>
      </w:r>
      <w:r w:rsidRPr="00A26489">
        <w:rPr>
          <w:rFonts w:cstheme="minorHAnsi"/>
        </w:rPr>
        <w:t xml:space="preserve">r vision is normal. </w:t>
      </w:r>
      <w:r w:rsidR="0056798F">
        <w:rPr>
          <w:rFonts w:cstheme="minorHAnsi"/>
        </w:rPr>
        <w:t>They are</w:t>
      </w:r>
      <w:r w:rsidRPr="00A26489">
        <w:rPr>
          <w:rFonts w:cstheme="minorHAnsi"/>
        </w:rPr>
        <w:t xml:space="preserve"> most likely suffering from </w:t>
      </w:r>
      <w:r w:rsidR="0056798F">
        <w:rPr>
          <w:rFonts w:cstheme="minorHAnsi"/>
        </w:rPr>
        <w:t>_______</w:t>
      </w:r>
      <w:r w:rsidRPr="00A26489">
        <w:rPr>
          <w:rFonts w:cstheme="minorHAnsi"/>
        </w:rPr>
        <w:t xml:space="preserve"> due to bilateral damage to the </w:t>
      </w:r>
      <w:r w:rsidR="0056798F">
        <w:rPr>
          <w:rFonts w:cstheme="minorHAnsi"/>
        </w:rPr>
        <w:t>_______</w:t>
      </w:r>
      <w:r w:rsidR="0056798F">
        <w:rPr>
          <w:rFonts w:cstheme="minorHAnsi"/>
        </w:rPr>
        <w:t>.</w:t>
      </w:r>
    </w:p>
    <w:p w14:paraId="28BDB38F" w14:textId="1C16E3F2" w:rsidR="0056798F" w:rsidRPr="00A432C9" w:rsidRDefault="00A432C9" w:rsidP="00A432C9">
      <w:pPr>
        <w:pStyle w:val="ListParagraph"/>
        <w:numPr>
          <w:ilvl w:val="0"/>
          <w:numId w:val="45"/>
        </w:numPr>
        <w:spacing w:after="0"/>
        <w:rPr>
          <w:rFonts w:cstheme="minorHAnsi"/>
        </w:rPr>
      </w:pPr>
      <w:proofErr w:type="spellStart"/>
      <w:r w:rsidRPr="00A432C9">
        <w:rPr>
          <w:rFonts w:cstheme="minorHAnsi"/>
        </w:rPr>
        <w:t>a</w:t>
      </w:r>
      <w:r w:rsidR="00A43F7B" w:rsidRPr="00A432C9">
        <w:rPr>
          <w:rFonts w:cstheme="minorHAnsi"/>
        </w:rPr>
        <w:t>kinetopsia</w:t>
      </w:r>
      <w:proofErr w:type="spellEnd"/>
      <w:r w:rsidR="00A43F7B" w:rsidRPr="00A432C9">
        <w:rPr>
          <w:rFonts w:cstheme="minorHAnsi"/>
        </w:rPr>
        <w:t xml:space="preserve">; </w:t>
      </w:r>
      <w:r w:rsidRPr="00A432C9">
        <w:rPr>
          <w:rFonts w:cstheme="minorHAnsi"/>
        </w:rPr>
        <w:t>dorsal pathway</w:t>
      </w:r>
    </w:p>
    <w:p w14:paraId="60919ED6" w14:textId="76D65F1C" w:rsidR="00A432C9" w:rsidRPr="00A432C9" w:rsidRDefault="00A432C9" w:rsidP="00A432C9">
      <w:pPr>
        <w:pStyle w:val="ListParagraph"/>
        <w:numPr>
          <w:ilvl w:val="0"/>
          <w:numId w:val="45"/>
        </w:numPr>
        <w:spacing w:after="0"/>
        <w:rPr>
          <w:rFonts w:cstheme="minorHAnsi"/>
        </w:rPr>
      </w:pPr>
      <w:r w:rsidRPr="00A432C9">
        <w:rPr>
          <w:rFonts w:cstheme="minorHAnsi"/>
        </w:rPr>
        <w:t>visual agnosia; dorsal pathway</w:t>
      </w:r>
    </w:p>
    <w:p w14:paraId="46889064" w14:textId="7BA00803" w:rsidR="00A432C9" w:rsidRPr="00A432C9" w:rsidRDefault="00A432C9" w:rsidP="00A432C9">
      <w:pPr>
        <w:pStyle w:val="ListParagraph"/>
        <w:numPr>
          <w:ilvl w:val="0"/>
          <w:numId w:val="45"/>
        </w:numPr>
        <w:spacing w:after="0"/>
        <w:rPr>
          <w:rFonts w:cstheme="minorHAnsi"/>
        </w:rPr>
      </w:pPr>
      <w:r w:rsidRPr="00A432C9">
        <w:rPr>
          <w:rFonts w:cstheme="minorHAnsi"/>
        </w:rPr>
        <w:t>prosopagnosia; dorsal pathway</w:t>
      </w:r>
    </w:p>
    <w:p w14:paraId="6D0B13BE" w14:textId="11C29CA2" w:rsidR="00A432C9" w:rsidRPr="00A432C9" w:rsidRDefault="00A432C9" w:rsidP="00A432C9">
      <w:pPr>
        <w:pStyle w:val="ListParagraph"/>
        <w:numPr>
          <w:ilvl w:val="0"/>
          <w:numId w:val="45"/>
        </w:numPr>
        <w:spacing w:after="0"/>
        <w:rPr>
          <w:rFonts w:cstheme="minorHAnsi"/>
        </w:rPr>
      </w:pPr>
      <w:proofErr w:type="spellStart"/>
      <w:r w:rsidRPr="00A432C9">
        <w:rPr>
          <w:rFonts w:cstheme="minorHAnsi"/>
        </w:rPr>
        <w:t>a</w:t>
      </w:r>
      <w:r w:rsidRPr="00A432C9">
        <w:rPr>
          <w:rFonts w:cstheme="minorHAnsi"/>
        </w:rPr>
        <w:t>kinetopsia</w:t>
      </w:r>
      <w:proofErr w:type="spellEnd"/>
      <w:r w:rsidRPr="00A432C9">
        <w:rPr>
          <w:rFonts w:cstheme="minorHAnsi"/>
        </w:rPr>
        <w:t xml:space="preserve">; </w:t>
      </w:r>
      <w:r w:rsidRPr="00A432C9">
        <w:rPr>
          <w:rFonts w:cstheme="minorHAnsi"/>
        </w:rPr>
        <w:t>ventral</w:t>
      </w:r>
      <w:r w:rsidRPr="00A432C9">
        <w:rPr>
          <w:rFonts w:cstheme="minorHAnsi"/>
        </w:rPr>
        <w:t xml:space="preserve"> pathway</w:t>
      </w:r>
    </w:p>
    <w:p w14:paraId="5D015B21" w14:textId="6DCA5D31" w:rsidR="00A432C9" w:rsidRPr="00A432C9" w:rsidRDefault="00A432C9" w:rsidP="00A432C9">
      <w:pPr>
        <w:pStyle w:val="ListParagraph"/>
        <w:numPr>
          <w:ilvl w:val="0"/>
          <w:numId w:val="45"/>
        </w:numPr>
        <w:spacing w:after="0"/>
        <w:rPr>
          <w:rFonts w:cstheme="minorHAnsi"/>
        </w:rPr>
      </w:pPr>
      <w:r w:rsidRPr="00A432C9">
        <w:rPr>
          <w:rFonts w:cstheme="minorHAnsi"/>
        </w:rPr>
        <w:t>v</w:t>
      </w:r>
      <w:r w:rsidRPr="00A432C9">
        <w:rPr>
          <w:rFonts w:cstheme="minorHAnsi"/>
        </w:rPr>
        <w:t xml:space="preserve">isual agnosia; </w:t>
      </w:r>
      <w:r w:rsidRPr="00A432C9">
        <w:rPr>
          <w:rFonts w:cstheme="minorHAnsi"/>
        </w:rPr>
        <w:t>ventr</w:t>
      </w:r>
      <w:r w:rsidRPr="00A432C9">
        <w:rPr>
          <w:rFonts w:cstheme="minorHAnsi"/>
        </w:rPr>
        <w:t>al pathway</w:t>
      </w:r>
    </w:p>
    <w:p w14:paraId="1811EB9D" w14:textId="52BD9F5B" w:rsidR="00A432C9" w:rsidRPr="00A432C9" w:rsidRDefault="00A432C9" w:rsidP="00A432C9">
      <w:pPr>
        <w:pStyle w:val="ListParagraph"/>
        <w:numPr>
          <w:ilvl w:val="0"/>
          <w:numId w:val="45"/>
        </w:numPr>
        <w:spacing w:after="0"/>
        <w:rPr>
          <w:rFonts w:cstheme="minorHAnsi"/>
        </w:rPr>
      </w:pPr>
      <w:r w:rsidRPr="00A432C9">
        <w:rPr>
          <w:rFonts w:cstheme="minorHAnsi"/>
        </w:rPr>
        <w:t>p</w:t>
      </w:r>
      <w:r w:rsidRPr="00A432C9">
        <w:rPr>
          <w:rFonts w:cstheme="minorHAnsi"/>
        </w:rPr>
        <w:t xml:space="preserve">rosopagnosia; </w:t>
      </w:r>
      <w:r w:rsidRPr="00A432C9">
        <w:rPr>
          <w:rFonts w:cstheme="minorHAnsi"/>
        </w:rPr>
        <w:t>ventr</w:t>
      </w:r>
      <w:r w:rsidRPr="00A432C9">
        <w:rPr>
          <w:rFonts w:cstheme="minorHAnsi"/>
        </w:rPr>
        <w:t>al pathway</w:t>
      </w:r>
    </w:p>
    <w:p w14:paraId="64EB8D05" w14:textId="25136520" w:rsidR="00A432C9" w:rsidRPr="00A432C9" w:rsidRDefault="00A432C9" w:rsidP="00A432C9">
      <w:pPr>
        <w:spacing w:after="0"/>
        <w:rPr>
          <w:rFonts w:cstheme="minorHAnsi"/>
          <w:color w:val="808080" w:themeColor="background1" w:themeShade="80"/>
        </w:rPr>
      </w:pPr>
      <w:r w:rsidRPr="00A432C9">
        <w:rPr>
          <w:rFonts w:cstheme="minorHAnsi"/>
          <w:color w:val="808080" w:themeColor="background1" w:themeShade="80"/>
        </w:rPr>
        <w:t>Answer: v</w:t>
      </w:r>
      <w:r w:rsidRPr="00A432C9">
        <w:rPr>
          <w:rFonts w:cstheme="minorHAnsi"/>
          <w:color w:val="808080" w:themeColor="background1" w:themeShade="80"/>
        </w:rPr>
        <w:t>isual agnosia; ventral pathway</w:t>
      </w:r>
    </w:p>
    <w:p w14:paraId="49D4F82D" w14:textId="545ADE7C" w:rsidR="00612990" w:rsidRDefault="00612990" w:rsidP="00612990">
      <w:pPr>
        <w:pStyle w:val="Heading1"/>
      </w:pPr>
      <w:bookmarkStart w:id="22" w:name="_Toc140247300"/>
      <w:r>
        <w:t>Dorsal pathway</w:t>
      </w:r>
      <w:bookmarkEnd w:id="22"/>
    </w:p>
    <w:p w14:paraId="6835ED15" w14:textId="3CEFEAA1" w:rsidR="00992E86" w:rsidRDefault="00992E86" w:rsidP="00992E86">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992E86">
        <w:rPr>
          <w:rFonts w:ascii="Calibri" w:eastAsia="Times New Roman" w:hAnsi="Calibri" w:cs="Calibri"/>
          <w:kern w:val="0"/>
          <w:lang w:eastAsia="en-GB"/>
          <w14:ligatures w14:val="none"/>
        </w:rPr>
        <w:t>Select all areas listed below that are part of the dorsal pathway.</w:t>
      </w:r>
    </w:p>
    <w:p w14:paraId="1D133A63" w14:textId="7D61199A" w:rsidR="00624462"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V1</w:t>
      </w:r>
    </w:p>
    <w:p w14:paraId="05B3AAF4" w14:textId="11202B79" w:rsidR="00624462"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V2</w:t>
      </w:r>
    </w:p>
    <w:p w14:paraId="58B214F3" w14:textId="1A30849F" w:rsidR="00624462"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V3</w:t>
      </w:r>
    </w:p>
    <w:p w14:paraId="42DAA4F7" w14:textId="525C7C10" w:rsidR="00624462"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V4</w:t>
      </w:r>
    </w:p>
    <w:p w14:paraId="58F766C7" w14:textId="41104369" w:rsidR="00624462"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V5</w:t>
      </w:r>
    </w:p>
    <w:p w14:paraId="262ED256" w14:textId="27F6E591" w:rsidR="00624462"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IT cortex</w:t>
      </w:r>
    </w:p>
    <w:p w14:paraId="45848D7C" w14:textId="1A73B78F" w:rsidR="00992E86" w:rsidRPr="00624462" w:rsidRDefault="00624462" w:rsidP="009979D6">
      <w:pPr>
        <w:pStyle w:val="ListParagraph"/>
        <w:numPr>
          <w:ilvl w:val="0"/>
          <w:numId w:val="28"/>
        </w:num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kern w:val="0"/>
          <w:lang w:eastAsia="en-GB"/>
          <w14:ligatures w14:val="none"/>
        </w:rPr>
        <w:t>parietal cortex</w:t>
      </w:r>
    </w:p>
    <w:p w14:paraId="4791E2E7" w14:textId="2F3198DD" w:rsidR="00624462" w:rsidRPr="00992E86" w:rsidRDefault="00624462" w:rsidP="00624462">
      <w:pPr>
        <w:spacing w:after="0" w:line="240" w:lineRule="auto"/>
        <w:rPr>
          <w:rFonts w:ascii="Calibri" w:eastAsia="Times New Roman" w:hAnsi="Calibri" w:cs="Calibri"/>
          <w:kern w:val="0"/>
          <w:lang w:eastAsia="en-GB"/>
          <w14:ligatures w14:val="none"/>
        </w:rPr>
      </w:pPr>
      <w:r w:rsidRPr="00624462">
        <w:rPr>
          <w:rFonts w:ascii="Calibri" w:eastAsia="Times New Roman" w:hAnsi="Calibri" w:cs="Calibri"/>
          <w:color w:val="808080" w:themeColor="background1" w:themeShade="80"/>
          <w:kern w:val="0"/>
          <w:lang w:eastAsia="en-GB"/>
          <w14:ligatures w14:val="none"/>
        </w:rPr>
        <w:t>Answer</w:t>
      </w:r>
      <w:r>
        <w:rPr>
          <w:rFonts w:ascii="Calibri" w:eastAsia="Times New Roman" w:hAnsi="Calibri" w:cs="Calibri"/>
          <w:color w:val="808080" w:themeColor="background1" w:themeShade="80"/>
          <w:kern w:val="0"/>
          <w:lang w:eastAsia="en-GB"/>
          <w14:ligatures w14:val="none"/>
        </w:rPr>
        <w:t>s</w:t>
      </w:r>
      <w:r w:rsidRPr="00624462">
        <w:rPr>
          <w:rFonts w:ascii="Calibri" w:eastAsia="Times New Roman" w:hAnsi="Calibri" w:cs="Calibri"/>
          <w:color w:val="808080" w:themeColor="background1" w:themeShade="80"/>
          <w:kern w:val="0"/>
          <w:lang w:eastAsia="en-GB"/>
          <w14:ligatures w14:val="none"/>
        </w:rPr>
        <w:t xml:space="preserve">: </w:t>
      </w:r>
      <w:r w:rsidRPr="00624462">
        <w:rPr>
          <w:rFonts w:ascii="Calibri" w:eastAsia="Times New Roman" w:hAnsi="Calibri" w:cs="Calibri"/>
          <w:color w:val="808080" w:themeColor="background1" w:themeShade="80"/>
          <w:kern w:val="0"/>
          <w:lang w:eastAsia="en-GB"/>
          <w14:ligatures w14:val="none"/>
        </w:rPr>
        <w:t>V1</w:t>
      </w:r>
      <w:r w:rsidRPr="00624462">
        <w:rPr>
          <w:rFonts w:ascii="Calibri" w:eastAsia="Times New Roman" w:hAnsi="Calibri" w:cs="Calibri"/>
          <w:color w:val="808080" w:themeColor="background1" w:themeShade="80"/>
          <w:kern w:val="0"/>
          <w:lang w:eastAsia="en-GB"/>
          <w14:ligatures w14:val="none"/>
        </w:rPr>
        <w:t xml:space="preserve">, </w:t>
      </w:r>
      <w:r w:rsidRPr="00624462">
        <w:rPr>
          <w:rFonts w:ascii="Calibri" w:eastAsia="Times New Roman" w:hAnsi="Calibri" w:cs="Calibri"/>
          <w:color w:val="808080" w:themeColor="background1" w:themeShade="80"/>
          <w:kern w:val="0"/>
          <w:lang w:eastAsia="en-GB"/>
          <w14:ligatures w14:val="none"/>
        </w:rPr>
        <w:t>V2</w:t>
      </w:r>
      <w:r w:rsidRPr="00624462">
        <w:rPr>
          <w:rFonts w:ascii="Calibri" w:eastAsia="Times New Roman" w:hAnsi="Calibri" w:cs="Calibri"/>
          <w:color w:val="808080" w:themeColor="background1" w:themeShade="80"/>
          <w:kern w:val="0"/>
          <w:lang w:eastAsia="en-GB"/>
          <w14:ligatures w14:val="none"/>
        </w:rPr>
        <w:t xml:space="preserve">, </w:t>
      </w:r>
      <w:r w:rsidRPr="00624462">
        <w:rPr>
          <w:rFonts w:ascii="Calibri" w:eastAsia="Times New Roman" w:hAnsi="Calibri" w:cs="Calibri"/>
          <w:color w:val="808080" w:themeColor="background1" w:themeShade="80"/>
          <w:kern w:val="0"/>
          <w:lang w:eastAsia="en-GB"/>
          <w14:ligatures w14:val="none"/>
        </w:rPr>
        <w:t>V3</w:t>
      </w:r>
      <w:r w:rsidRPr="00624462">
        <w:rPr>
          <w:rFonts w:ascii="Calibri" w:eastAsia="Times New Roman" w:hAnsi="Calibri" w:cs="Calibri"/>
          <w:color w:val="808080" w:themeColor="background1" w:themeShade="80"/>
          <w:kern w:val="0"/>
          <w:lang w:eastAsia="en-GB"/>
          <w14:ligatures w14:val="none"/>
        </w:rPr>
        <w:t xml:space="preserve">, </w:t>
      </w:r>
      <w:r w:rsidRPr="00624462">
        <w:rPr>
          <w:rFonts w:ascii="Calibri" w:eastAsia="Times New Roman" w:hAnsi="Calibri" w:cs="Calibri"/>
          <w:color w:val="808080" w:themeColor="background1" w:themeShade="80"/>
          <w:kern w:val="0"/>
          <w:lang w:eastAsia="en-GB"/>
          <w14:ligatures w14:val="none"/>
        </w:rPr>
        <w:t>V5</w:t>
      </w:r>
      <w:r w:rsidRPr="00624462">
        <w:rPr>
          <w:rFonts w:ascii="Calibri" w:eastAsia="Times New Roman" w:hAnsi="Calibri" w:cs="Calibri"/>
          <w:color w:val="808080" w:themeColor="background1" w:themeShade="80"/>
          <w:kern w:val="0"/>
          <w:lang w:eastAsia="en-GB"/>
          <w14:ligatures w14:val="none"/>
        </w:rPr>
        <w:t xml:space="preserve">, </w:t>
      </w:r>
      <w:r w:rsidRPr="00624462">
        <w:rPr>
          <w:rFonts w:ascii="Calibri" w:eastAsia="Times New Roman" w:hAnsi="Calibri" w:cs="Calibri"/>
          <w:color w:val="808080" w:themeColor="background1" w:themeShade="80"/>
          <w:kern w:val="0"/>
          <w:lang w:eastAsia="en-GB"/>
          <w14:ligatures w14:val="none"/>
        </w:rPr>
        <w:t>parietal cortex</w:t>
      </w:r>
    </w:p>
    <w:p w14:paraId="577799E3" w14:textId="77777777" w:rsidR="00992E86" w:rsidRPr="00992E86" w:rsidRDefault="00992E86" w:rsidP="00992E86"/>
    <w:p w14:paraId="351B6D5C" w14:textId="5EDE4E3C" w:rsidR="008675BC" w:rsidRDefault="00813F93" w:rsidP="00EC7F11">
      <w:pPr>
        <w:pStyle w:val="Heading2"/>
      </w:pPr>
      <w:bookmarkStart w:id="23" w:name="_Toc140247301"/>
      <w:r>
        <w:t>Motion</w:t>
      </w:r>
      <w:r w:rsidR="00EC7F11">
        <w:t xml:space="preserve"> processing</w:t>
      </w:r>
      <w:bookmarkEnd w:id="23"/>
    </w:p>
    <w:p w14:paraId="7CF826AA" w14:textId="77777777" w:rsidR="008675BC" w:rsidRDefault="008675BC" w:rsidP="008675BC">
      <w:pPr>
        <w:spacing w:after="0"/>
      </w:pPr>
      <w:r>
        <w:t>True or False: The magnocellular pathway in the visual system primarily processes fine details and colour information.</w:t>
      </w:r>
    </w:p>
    <w:p w14:paraId="56F04244" w14:textId="77777777" w:rsidR="008675BC" w:rsidRDefault="008675BC" w:rsidP="008675BC">
      <w:pPr>
        <w:spacing w:after="0"/>
        <w:rPr>
          <w:color w:val="808080" w:themeColor="background1" w:themeShade="80"/>
        </w:rPr>
      </w:pPr>
      <w:r w:rsidRPr="00D5378A">
        <w:rPr>
          <w:color w:val="808080" w:themeColor="background1" w:themeShade="80"/>
        </w:rPr>
        <w:t>Answer: False</w:t>
      </w:r>
    </w:p>
    <w:p w14:paraId="367EA02F" w14:textId="77777777" w:rsidR="00C976A7" w:rsidRDefault="00C976A7" w:rsidP="008675BC">
      <w:pPr>
        <w:spacing w:after="0"/>
        <w:rPr>
          <w:color w:val="808080" w:themeColor="background1" w:themeShade="80"/>
        </w:rPr>
      </w:pPr>
    </w:p>
    <w:p w14:paraId="748FA202" w14:textId="1DEA6BC1" w:rsidR="00C976A7" w:rsidRDefault="00C976A7" w:rsidP="00C976A7">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Pr="00C976A7">
        <w:rPr>
          <w:rFonts w:ascii="Calibri" w:eastAsia="Times New Roman" w:hAnsi="Calibri" w:cs="Calibri"/>
          <w:kern w:val="0"/>
          <w:lang w:eastAsia="en-GB"/>
          <w14:ligatures w14:val="none"/>
        </w:rPr>
        <w:t>Damage to the dorsal pathway will result in _____________.</w:t>
      </w:r>
    </w:p>
    <w:p w14:paraId="487C1A01" w14:textId="416D9675" w:rsidR="000839D5" w:rsidRPr="000839D5" w:rsidRDefault="000839D5" w:rsidP="009979D6">
      <w:pPr>
        <w:pStyle w:val="ListParagraph"/>
        <w:numPr>
          <w:ilvl w:val="0"/>
          <w:numId w:val="29"/>
        </w:numPr>
        <w:spacing w:after="0" w:line="240" w:lineRule="auto"/>
        <w:rPr>
          <w:rFonts w:ascii="Calibri" w:eastAsia="Times New Roman" w:hAnsi="Calibri" w:cs="Calibri"/>
          <w:kern w:val="0"/>
          <w:lang w:eastAsia="en-GB"/>
          <w14:ligatures w14:val="none"/>
        </w:rPr>
      </w:pPr>
      <w:r w:rsidRPr="000839D5">
        <w:rPr>
          <w:rFonts w:ascii="Calibri" w:eastAsia="Times New Roman" w:hAnsi="Calibri" w:cs="Calibri"/>
          <w:kern w:val="0"/>
          <w:lang w:eastAsia="en-GB"/>
          <w14:ligatures w14:val="none"/>
        </w:rPr>
        <w:lastRenderedPageBreak/>
        <w:t>deficit in object recognition</w:t>
      </w:r>
    </w:p>
    <w:p w14:paraId="5BFE6623" w14:textId="2431D70E" w:rsidR="000839D5" w:rsidRPr="000839D5" w:rsidRDefault="000839D5" w:rsidP="009979D6">
      <w:pPr>
        <w:pStyle w:val="ListParagraph"/>
        <w:numPr>
          <w:ilvl w:val="0"/>
          <w:numId w:val="29"/>
        </w:numPr>
        <w:spacing w:after="0" w:line="240" w:lineRule="auto"/>
        <w:rPr>
          <w:rFonts w:ascii="Calibri" w:eastAsia="Times New Roman" w:hAnsi="Calibri" w:cs="Calibri"/>
          <w:kern w:val="0"/>
          <w:lang w:eastAsia="en-GB"/>
          <w14:ligatures w14:val="none"/>
        </w:rPr>
      </w:pPr>
      <w:r w:rsidRPr="000839D5">
        <w:rPr>
          <w:rFonts w:ascii="Calibri" w:eastAsia="Times New Roman" w:hAnsi="Calibri" w:cs="Calibri"/>
          <w:kern w:val="0"/>
          <w:lang w:eastAsia="en-GB"/>
          <w14:ligatures w14:val="none"/>
        </w:rPr>
        <w:t>deficit in motion perception</w:t>
      </w:r>
    </w:p>
    <w:p w14:paraId="0D810F25" w14:textId="432B5F87" w:rsidR="00C976A7" w:rsidRPr="000839D5" w:rsidRDefault="000839D5" w:rsidP="009979D6">
      <w:pPr>
        <w:pStyle w:val="ListParagraph"/>
        <w:numPr>
          <w:ilvl w:val="0"/>
          <w:numId w:val="29"/>
        </w:numPr>
        <w:spacing w:after="0" w:line="240" w:lineRule="auto"/>
        <w:rPr>
          <w:rFonts w:ascii="Calibri" w:eastAsia="Times New Roman" w:hAnsi="Calibri" w:cs="Calibri"/>
          <w:kern w:val="0"/>
          <w:lang w:eastAsia="en-GB"/>
          <w14:ligatures w14:val="none"/>
        </w:rPr>
      </w:pPr>
      <w:r w:rsidRPr="000839D5">
        <w:rPr>
          <w:rFonts w:ascii="Calibri" w:eastAsia="Times New Roman" w:hAnsi="Calibri" w:cs="Calibri"/>
          <w:kern w:val="0"/>
          <w:lang w:eastAsia="en-GB"/>
          <w14:ligatures w14:val="none"/>
        </w:rPr>
        <w:t>deficits in object recognition and motion perception</w:t>
      </w:r>
    </w:p>
    <w:p w14:paraId="079A1B8B" w14:textId="76FE3B05" w:rsidR="00C976A7" w:rsidRDefault="000839D5" w:rsidP="000839D5">
      <w:pPr>
        <w:rPr>
          <w:rFonts w:ascii="Calibri" w:eastAsia="Times New Roman" w:hAnsi="Calibri" w:cs="Calibri"/>
          <w:color w:val="808080" w:themeColor="background1" w:themeShade="80"/>
          <w:kern w:val="0"/>
          <w:lang w:eastAsia="en-GB"/>
          <w14:ligatures w14:val="none"/>
        </w:rPr>
      </w:pPr>
      <w:r w:rsidRPr="00BB53F8">
        <w:rPr>
          <w:rFonts w:ascii="Calibri" w:eastAsia="Times New Roman" w:hAnsi="Calibri" w:cs="Calibri"/>
          <w:color w:val="808080" w:themeColor="background1" w:themeShade="80"/>
          <w:kern w:val="0"/>
          <w:lang w:eastAsia="en-GB"/>
          <w14:ligatures w14:val="none"/>
        </w:rPr>
        <w:t xml:space="preserve">Answer: </w:t>
      </w:r>
      <w:r w:rsidRPr="00BB53F8">
        <w:rPr>
          <w:rFonts w:ascii="Calibri" w:eastAsia="Times New Roman" w:hAnsi="Calibri" w:cs="Calibri"/>
          <w:color w:val="808080" w:themeColor="background1" w:themeShade="80"/>
          <w:kern w:val="0"/>
          <w:lang w:eastAsia="en-GB"/>
          <w14:ligatures w14:val="none"/>
        </w:rPr>
        <w:t>deficit in motion perception</w:t>
      </w:r>
    </w:p>
    <w:p w14:paraId="5800F8EB" w14:textId="5321D364" w:rsidR="00DF6ED6" w:rsidRPr="00DF6ED6" w:rsidRDefault="00DF6ED6" w:rsidP="00DF6ED6">
      <w:pPr>
        <w:spacing w:after="10" w:line="249" w:lineRule="auto"/>
        <w:rPr>
          <w:rFonts w:cstheme="minorHAnsi"/>
        </w:rPr>
      </w:pPr>
      <w:r>
        <w:rPr>
          <w:rFonts w:cstheme="minorHAnsi"/>
        </w:rPr>
        <w:t xml:space="preserve">Fill in the blanks: </w:t>
      </w:r>
      <w:r w:rsidRPr="00DF6ED6">
        <w:rPr>
          <w:rFonts w:cstheme="minorHAnsi"/>
        </w:rPr>
        <w:t xml:space="preserve">Jo has trouble crossing the street because instead of perceiving the motion of objects as smooth and continuous, Jo perceives the movement of objects as jerky and abrupt. This is likely due to damage to the _______ processing stream? </w:t>
      </w:r>
    </w:p>
    <w:p w14:paraId="4D099F7C" w14:textId="0F31FB7B" w:rsidR="00DF6ED6" w:rsidRPr="00DF6ED6" w:rsidRDefault="00DF6ED6" w:rsidP="00DF6ED6">
      <w:pPr>
        <w:spacing w:after="10" w:line="249" w:lineRule="auto"/>
        <w:rPr>
          <w:rFonts w:cstheme="minorHAnsi"/>
        </w:rPr>
      </w:pPr>
      <w:r w:rsidRPr="00DF6ED6">
        <w:rPr>
          <w:rFonts w:cstheme="minorHAnsi"/>
          <w:color w:val="808080" w:themeColor="background1" w:themeShade="80"/>
        </w:rPr>
        <w:t xml:space="preserve">Answer: </w:t>
      </w:r>
      <w:r w:rsidRPr="00DF6ED6">
        <w:rPr>
          <w:rFonts w:cstheme="minorHAnsi"/>
          <w:color w:val="808080" w:themeColor="background1" w:themeShade="80"/>
        </w:rPr>
        <w:t>dorsal</w:t>
      </w:r>
    </w:p>
    <w:p w14:paraId="27AD9C92" w14:textId="45C14F0B" w:rsidR="00552ECE" w:rsidRDefault="00552ECE" w:rsidP="001978F8">
      <w:pPr>
        <w:pStyle w:val="Heading1"/>
      </w:pPr>
      <w:bookmarkStart w:id="24" w:name="_Toc140247302"/>
      <w:r>
        <w:t>Area V2</w:t>
      </w:r>
      <w:bookmarkEnd w:id="24"/>
    </w:p>
    <w:p w14:paraId="4DCBE58A" w14:textId="77777777" w:rsidR="00040637" w:rsidRPr="00AA51C4" w:rsidRDefault="00040637" w:rsidP="00040637">
      <w:pPr>
        <w:spacing w:after="0"/>
      </w:pPr>
      <w:r w:rsidRPr="00AA51C4">
        <w:t>True or false: Cells in area V2 of visual cortex are arranged in columns.</w:t>
      </w:r>
    </w:p>
    <w:p w14:paraId="2231CB08" w14:textId="77777777" w:rsidR="00040637" w:rsidRDefault="00040637" w:rsidP="00040637">
      <w:pPr>
        <w:spacing w:after="0"/>
        <w:rPr>
          <w:color w:val="808080" w:themeColor="background1" w:themeShade="80"/>
        </w:rPr>
      </w:pPr>
      <w:r>
        <w:rPr>
          <w:color w:val="808080" w:themeColor="background1" w:themeShade="80"/>
        </w:rPr>
        <w:t>Answer: False</w:t>
      </w:r>
    </w:p>
    <w:p w14:paraId="65D97B8F" w14:textId="098BEE94" w:rsidR="007E5E2F" w:rsidRDefault="007E5E2F" w:rsidP="007E5E2F">
      <w:pPr>
        <w:pStyle w:val="Heading2"/>
        <w:rPr>
          <w:rFonts w:eastAsia="Times New Roman"/>
          <w:lang w:eastAsia="en-GB"/>
        </w:rPr>
      </w:pPr>
      <w:bookmarkStart w:id="25" w:name="_Toc140247303"/>
      <w:r>
        <w:rPr>
          <w:rFonts w:eastAsia="Times New Roman"/>
          <w:lang w:eastAsia="en-GB"/>
        </w:rPr>
        <w:t>Depth</w:t>
      </w:r>
      <w:bookmarkEnd w:id="25"/>
    </w:p>
    <w:p w14:paraId="3698B648" w14:textId="01EC6B35" w:rsidR="002C6003" w:rsidRDefault="002C6003" w:rsidP="002C6003">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Short answer: </w:t>
      </w:r>
      <w:r w:rsidRPr="000A5F9C">
        <w:rPr>
          <w:rFonts w:ascii="Calibri" w:eastAsia="Times New Roman" w:hAnsi="Calibri" w:cs="Calibri"/>
          <w:kern w:val="0"/>
          <w:lang w:eastAsia="en-GB"/>
          <w14:ligatures w14:val="none"/>
        </w:rPr>
        <w:t>Which of the stripes in V2 processes depth?</w:t>
      </w:r>
    </w:p>
    <w:p w14:paraId="1B95ACF1" w14:textId="77777777" w:rsidR="002C6003" w:rsidRPr="000A5F9C" w:rsidRDefault="002C6003" w:rsidP="002C6003">
      <w:pPr>
        <w:spacing w:after="0" w:line="240" w:lineRule="auto"/>
        <w:rPr>
          <w:rFonts w:ascii="Calibri" w:eastAsia="Times New Roman" w:hAnsi="Calibri" w:cs="Calibri"/>
          <w:kern w:val="0"/>
          <w:lang w:eastAsia="en-GB"/>
          <w14:ligatures w14:val="none"/>
        </w:rPr>
      </w:pPr>
      <w:r w:rsidRPr="000A5F9C">
        <w:rPr>
          <w:rFonts w:ascii="Calibri" w:eastAsia="Times New Roman" w:hAnsi="Calibri" w:cs="Calibri"/>
          <w:color w:val="808080" w:themeColor="background1" w:themeShade="80"/>
          <w:kern w:val="0"/>
          <w:lang w:eastAsia="en-GB"/>
          <w14:ligatures w14:val="none"/>
        </w:rPr>
        <w:t>Answer: thick stripes</w:t>
      </w:r>
    </w:p>
    <w:p w14:paraId="4661F8EF" w14:textId="77777777" w:rsidR="002C6003" w:rsidRDefault="002C6003" w:rsidP="002C6003">
      <w:pPr>
        <w:spacing w:after="0" w:line="240" w:lineRule="auto"/>
        <w:rPr>
          <w:rFonts w:ascii="Calibri" w:eastAsia="Times New Roman" w:hAnsi="Calibri" w:cs="Calibri"/>
          <w:kern w:val="0"/>
          <w:lang w:eastAsia="en-GB"/>
          <w14:ligatures w14:val="none"/>
        </w:rPr>
      </w:pPr>
    </w:p>
    <w:p w14:paraId="674FFDCF" w14:textId="64397CA2" w:rsidR="007E5E2F" w:rsidRDefault="00464B8D" w:rsidP="007E5E2F">
      <w:pPr>
        <w:pStyle w:val="Heading2"/>
        <w:rPr>
          <w:rFonts w:eastAsia="Times New Roman"/>
          <w:lang w:eastAsia="en-GB"/>
        </w:rPr>
      </w:pPr>
      <w:bookmarkStart w:id="26" w:name="_Toc140247304"/>
      <w:r>
        <w:rPr>
          <w:rFonts w:eastAsia="Times New Roman"/>
          <w:lang w:eastAsia="en-GB"/>
        </w:rPr>
        <w:t>Form</w:t>
      </w:r>
      <w:bookmarkEnd w:id="26"/>
    </w:p>
    <w:p w14:paraId="110DA928" w14:textId="6EC63EBE" w:rsidR="002C6003" w:rsidRDefault="002C6003" w:rsidP="002C6003">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Multiple choice: T</w:t>
      </w:r>
      <w:r w:rsidRPr="00F0656E">
        <w:rPr>
          <w:rFonts w:ascii="Calibri" w:eastAsia="Times New Roman" w:hAnsi="Calibri" w:cs="Calibri"/>
          <w:kern w:val="0"/>
          <w:lang w:eastAsia="en-GB"/>
          <w14:ligatures w14:val="none"/>
        </w:rPr>
        <w:t>he</w:t>
      </w:r>
      <w:r>
        <w:rPr>
          <w:rFonts w:ascii="Calibri" w:eastAsia="Times New Roman" w:hAnsi="Calibri" w:cs="Calibri"/>
          <w:kern w:val="0"/>
          <w:lang w:eastAsia="en-GB"/>
          <w14:ligatures w14:val="none"/>
        </w:rPr>
        <w:t xml:space="preserve"> </w:t>
      </w:r>
      <w:r w:rsidRPr="0061465A">
        <w:rPr>
          <w:rFonts w:ascii="Calibri" w:eastAsia="Times New Roman" w:hAnsi="Calibri" w:cs="Calibri"/>
          <w:kern w:val="0"/>
          <w:lang w:eastAsia="en-GB"/>
          <w14:ligatures w14:val="none"/>
        </w:rPr>
        <w:t>____</w:t>
      </w:r>
      <w:r>
        <w:rPr>
          <w:rFonts w:ascii="Calibri" w:eastAsia="Times New Roman" w:hAnsi="Calibri" w:cs="Calibri"/>
          <w:kern w:val="0"/>
          <w:lang w:eastAsia="en-GB"/>
          <w14:ligatures w14:val="none"/>
        </w:rPr>
        <w:t xml:space="preserve"> </w:t>
      </w:r>
      <w:r w:rsidRPr="00F0656E">
        <w:rPr>
          <w:rFonts w:ascii="Calibri" w:eastAsia="Times New Roman" w:hAnsi="Calibri" w:cs="Calibri"/>
          <w:kern w:val="0"/>
          <w:lang w:eastAsia="en-GB"/>
          <w14:ligatures w14:val="none"/>
        </w:rPr>
        <w:t>stripes in V2 process form</w:t>
      </w:r>
      <w:r>
        <w:rPr>
          <w:rFonts w:ascii="Calibri" w:eastAsia="Times New Roman" w:hAnsi="Calibri" w:cs="Calibri"/>
          <w:kern w:val="0"/>
          <w:lang w:eastAsia="en-GB"/>
          <w14:ligatures w14:val="none"/>
        </w:rPr>
        <w:t>.</w:t>
      </w:r>
    </w:p>
    <w:p w14:paraId="541F18CE" w14:textId="77777777" w:rsidR="002C6003" w:rsidRPr="00540C08" w:rsidRDefault="002C6003" w:rsidP="009979D6">
      <w:pPr>
        <w:pStyle w:val="ListParagraph"/>
        <w:numPr>
          <w:ilvl w:val="0"/>
          <w:numId w:val="11"/>
        </w:numPr>
        <w:spacing w:after="0" w:line="240" w:lineRule="auto"/>
        <w:rPr>
          <w:rFonts w:ascii="Calibri" w:eastAsia="Times New Roman" w:hAnsi="Calibri" w:cs="Calibri"/>
          <w:kern w:val="0"/>
          <w:lang w:eastAsia="en-GB"/>
          <w14:ligatures w14:val="none"/>
        </w:rPr>
      </w:pPr>
      <w:r w:rsidRPr="00540C08">
        <w:rPr>
          <w:rFonts w:ascii="Calibri" w:eastAsia="Times New Roman" w:hAnsi="Calibri" w:cs="Calibri"/>
          <w:kern w:val="0"/>
          <w:lang w:eastAsia="en-GB"/>
          <w14:ligatures w14:val="none"/>
        </w:rPr>
        <w:t>thin</w:t>
      </w:r>
    </w:p>
    <w:p w14:paraId="4807764B" w14:textId="77777777" w:rsidR="002C6003" w:rsidRPr="00540C08" w:rsidRDefault="002C6003" w:rsidP="009979D6">
      <w:pPr>
        <w:pStyle w:val="ListParagraph"/>
        <w:numPr>
          <w:ilvl w:val="0"/>
          <w:numId w:val="11"/>
        </w:numPr>
        <w:spacing w:after="0" w:line="240" w:lineRule="auto"/>
        <w:rPr>
          <w:rFonts w:ascii="Calibri" w:eastAsia="Times New Roman" w:hAnsi="Calibri" w:cs="Calibri"/>
          <w:kern w:val="0"/>
          <w:lang w:eastAsia="en-GB"/>
          <w14:ligatures w14:val="none"/>
        </w:rPr>
      </w:pPr>
      <w:r w:rsidRPr="00540C08">
        <w:rPr>
          <w:rFonts w:ascii="Calibri" w:eastAsia="Times New Roman" w:hAnsi="Calibri" w:cs="Calibri"/>
          <w:kern w:val="0"/>
          <w:lang w:eastAsia="en-GB"/>
          <w14:ligatures w14:val="none"/>
        </w:rPr>
        <w:t>thick</w:t>
      </w:r>
    </w:p>
    <w:p w14:paraId="615204D1" w14:textId="77777777" w:rsidR="002C6003" w:rsidRPr="00540C08" w:rsidRDefault="002C6003" w:rsidP="009979D6">
      <w:pPr>
        <w:pStyle w:val="ListParagraph"/>
        <w:numPr>
          <w:ilvl w:val="0"/>
          <w:numId w:val="11"/>
        </w:numPr>
        <w:spacing w:after="0" w:line="240" w:lineRule="auto"/>
        <w:rPr>
          <w:rFonts w:ascii="Calibri" w:eastAsia="Times New Roman" w:hAnsi="Calibri" w:cs="Calibri"/>
          <w:kern w:val="0"/>
          <w:lang w:eastAsia="en-GB"/>
          <w14:ligatures w14:val="none"/>
        </w:rPr>
      </w:pPr>
      <w:r w:rsidRPr="00540C08">
        <w:rPr>
          <w:rFonts w:ascii="Calibri" w:eastAsia="Times New Roman" w:hAnsi="Calibri" w:cs="Calibri"/>
          <w:kern w:val="0"/>
          <w:lang w:eastAsia="en-GB"/>
          <w14:ligatures w14:val="none"/>
        </w:rPr>
        <w:t>inter</w:t>
      </w:r>
    </w:p>
    <w:p w14:paraId="228FC382" w14:textId="77777777" w:rsidR="002C6003" w:rsidRDefault="002C6003" w:rsidP="002C6003">
      <w:pPr>
        <w:rPr>
          <w:color w:val="808080" w:themeColor="background1" w:themeShade="80"/>
        </w:rPr>
      </w:pPr>
      <w:r w:rsidRPr="00540C08">
        <w:rPr>
          <w:color w:val="808080" w:themeColor="background1" w:themeShade="80"/>
        </w:rPr>
        <w:t>Answer: inter</w:t>
      </w:r>
    </w:p>
    <w:p w14:paraId="63564E54" w14:textId="509FABCE" w:rsidR="005B4B4B" w:rsidRDefault="005B4B4B" w:rsidP="005B4B4B">
      <w:pPr>
        <w:spacing w:after="0"/>
      </w:pPr>
      <w:r w:rsidRPr="005B4B4B">
        <w:t>True or false: Some c</w:t>
      </w:r>
      <w:r w:rsidRPr="005B4B4B">
        <w:t>ells in V2 respond to more complex object properties such as the orientation of illusory contours and retinal disparity.</w:t>
      </w:r>
    </w:p>
    <w:p w14:paraId="45FBDDB3" w14:textId="4B8116B4" w:rsidR="005B4B4B" w:rsidRDefault="005B4B4B" w:rsidP="005B4B4B">
      <w:pPr>
        <w:spacing w:after="0"/>
        <w:rPr>
          <w:color w:val="808080" w:themeColor="background1" w:themeShade="80"/>
        </w:rPr>
      </w:pPr>
      <w:r w:rsidRPr="005B4B4B">
        <w:rPr>
          <w:color w:val="808080" w:themeColor="background1" w:themeShade="80"/>
        </w:rPr>
        <w:t>Answer: True</w:t>
      </w:r>
    </w:p>
    <w:p w14:paraId="6A4A5DD8" w14:textId="77777777" w:rsidR="005B4B4B" w:rsidRPr="005B4B4B" w:rsidRDefault="005B4B4B" w:rsidP="005B4B4B">
      <w:pPr>
        <w:spacing w:after="0"/>
      </w:pPr>
    </w:p>
    <w:p w14:paraId="5B137C90" w14:textId="77777777" w:rsidR="00040637" w:rsidRDefault="00040637" w:rsidP="00040637">
      <w:pPr>
        <w:pStyle w:val="Heading2"/>
      </w:pPr>
      <w:bookmarkStart w:id="27" w:name="_Toc140247305"/>
      <w:r>
        <w:t>Colour</w:t>
      </w:r>
      <w:bookmarkEnd w:id="27"/>
    </w:p>
    <w:p w14:paraId="159E7CC7" w14:textId="77777777" w:rsidR="00040637" w:rsidRDefault="00040637" w:rsidP="00040637">
      <w:pPr>
        <w:spacing w:after="0"/>
      </w:pPr>
      <w:r>
        <w:t xml:space="preserve">Short answer: </w:t>
      </w:r>
      <w:r w:rsidRPr="00040637">
        <w:t>Which stripes in V2 are concerned with processing colour?</w:t>
      </w:r>
    </w:p>
    <w:p w14:paraId="7C25974F" w14:textId="77777777" w:rsidR="00040637" w:rsidRPr="00040637" w:rsidRDefault="00040637" w:rsidP="00040637">
      <w:pPr>
        <w:spacing w:after="0"/>
      </w:pPr>
      <w:r w:rsidRPr="00333EE8">
        <w:rPr>
          <w:color w:val="808080" w:themeColor="background1" w:themeShade="80"/>
        </w:rPr>
        <w:t>Answer: thin stripes</w:t>
      </w:r>
    </w:p>
    <w:p w14:paraId="0EA9D2AB" w14:textId="6823C821" w:rsidR="00D960A6" w:rsidRDefault="00D960A6" w:rsidP="001978F8">
      <w:pPr>
        <w:pStyle w:val="Heading1"/>
      </w:pPr>
      <w:bookmarkStart w:id="28" w:name="_Toc140247306"/>
      <w:r>
        <w:t>Area V3</w:t>
      </w:r>
      <w:bookmarkEnd w:id="28"/>
    </w:p>
    <w:p w14:paraId="44E06067" w14:textId="77777777" w:rsidR="00996C79" w:rsidRDefault="00996C79" w:rsidP="00996C79">
      <w:pPr>
        <w:spacing w:after="0"/>
      </w:pPr>
      <w:r>
        <w:t xml:space="preserve">Fill in the blanks: Area V3 </w:t>
      </w:r>
      <w:proofErr w:type="gramStart"/>
      <w:r>
        <w:t>is located in</w:t>
      </w:r>
      <w:proofErr w:type="gramEnd"/>
      <w:r>
        <w:t xml:space="preserve"> the _______ lobe of the brain and is considered an important intermediary stage in the visual pathway, receiving inputs from both the primary visual cortex (V1) and area V2.</w:t>
      </w:r>
    </w:p>
    <w:p w14:paraId="6EDF3372" w14:textId="77777777" w:rsidR="00996C79" w:rsidRPr="00D960A6" w:rsidRDefault="00996C79" w:rsidP="00996C79">
      <w:pPr>
        <w:spacing w:after="0"/>
      </w:pPr>
      <w:r w:rsidRPr="00ED77F0">
        <w:rPr>
          <w:color w:val="808080" w:themeColor="background1" w:themeShade="80"/>
        </w:rPr>
        <w:t>Answer: occipital lobe</w:t>
      </w:r>
    </w:p>
    <w:p w14:paraId="706B3780" w14:textId="7FE23E60" w:rsidR="00996C79" w:rsidRDefault="00996C79" w:rsidP="00996C79">
      <w:pPr>
        <w:pStyle w:val="Heading2"/>
      </w:pPr>
      <w:bookmarkStart w:id="29" w:name="_Toc140247307"/>
      <w:r>
        <w:t>Motion</w:t>
      </w:r>
      <w:bookmarkEnd w:id="29"/>
    </w:p>
    <w:p w14:paraId="20C36F0B" w14:textId="32A1489B" w:rsidR="009F0289" w:rsidRDefault="009F0289" w:rsidP="009F0289">
      <w:pPr>
        <w:spacing w:after="0"/>
      </w:pPr>
      <w:r>
        <w:t>Multiple Choice: Which of the following statements accurately describes the role of area V3 in the visual system?</w:t>
      </w:r>
    </w:p>
    <w:p w14:paraId="0487B4F1" w14:textId="6ADE1B5A" w:rsidR="009F0289" w:rsidRDefault="009F0289" w:rsidP="009F0289">
      <w:pPr>
        <w:pStyle w:val="ListParagraph"/>
        <w:numPr>
          <w:ilvl w:val="0"/>
          <w:numId w:val="48"/>
        </w:numPr>
        <w:spacing w:after="0"/>
      </w:pPr>
      <w:r>
        <w:t xml:space="preserve">Area V3 is responsible for low-level visual processing, such as edge </w:t>
      </w:r>
      <w:proofErr w:type="gramStart"/>
      <w:r>
        <w:t>detection</w:t>
      </w:r>
      <w:proofErr w:type="gramEnd"/>
    </w:p>
    <w:p w14:paraId="65354103" w14:textId="69BF4C46" w:rsidR="009F0289" w:rsidRDefault="009F0289" w:rsidP="009F0289">
      <w:pPr>
        <w:pStyle w:val="ListParagraph"/>
        <w:numPr>
          <w:ilvl w:val="0"/>
          <w:numId w:val="48"/>
        </w:numPr>
        <w:spacing w:after="0"/>
      </w:pPr>
      <w:r>
        <w:t xml:space="preserve">Area V3 plays a crucial role in </w:t>
      </w:r>
      <w:proofErr w:type="spellStart"/>
      <w:r>
        <w:t>color</w:t>
      </w:r>
      <w:proofErr w:type="spellEnd"/>
      <w:r>
        <w:t xml:space="preserve"> perception and </w:t>
      </w:r>
      <w:proofErr w:type="gramStart"/>
      <w:r>
        <w:t>processing</w:t>
      </w:r>
      <w:proofErr w:type="gramEnd"/>
    </w:p>
    <w:p w14:paraId="470C0A86" w14:textId="63A27069" w:rsidR="009F0289" w:rsidRDefault="009F0289" w:rsidP="009F0289">
      <w:pPr>
        <w:pStyle w:val="ListParagraph"/>
        <w:numPr>
          <w:ilvl w:val="0"/>
          <w:numId w:val="48"/>
        </w:numPr>
        <w:spacing w:after="0"/>
      </w:pPr>
      <w:r>
        <w:t xml:space="preserve">Area V3 is primarily involved in the perception of motion and visual </w:t>
      </w:r>
      <w:proofErr w:type="gramStart"/>
      <w:r>
        <w:t>tracking</w:t>
      </w:r>
      <w:proofErr w:type="gramEnd"/>
    </w:p>
    <w:p w14:paraId="7A1BDD2D" w14:textId="4915C7E5" w:rsidR="009F0289" w:rsidRDefault="009F0289" w:rsidP="009F0289">
      <w:pPr>
        <w:pStyle w:val="ListParagraph"/>
        <w:numPr>
          <w:ilvl w:val="0"/>
          <w:numId w:val="48"/>
        </w:numPr>
        <w:spacing w:after="0"/>
      </w:pPr>
      <w:r>
        <w:t xml:space="preserve">Area V3 is responsible for high-level visual processing, such as object </w:t>
      </w:r>
      <w:proofErr w:type="gramStart"/>
      <w:r>
        <w:t>recognition</w:t>
      </w:r>
      <w:proofErr w:type="gramEnd"/>
    </w:p>
    <w:p w14:paraId="7DBE8414" w14:textId="33EDE924" w:rsidR="00D960A6" w:rsidRDefault="009F0289" w:rsidP="009F0289">
      <w:pPr>
        <w:spacing w:after="0"/>
        <w:rPr>
          <w:color w:val="808080" w:themeColor="background1" w:themeShade="80"/>
        </w:rPr>
      </w:pPr>
      <w:r w:rsidRPr="009F0289">
        <w:rPr>
          <w:color w:val="808080" w:themeColor="background1" w:themeShade="80"/>
        </w:rPr>
        <w:t>A</w:t>
      </w:r>
      <w:r w:rsidRPr="009F0289">
        <w:rPr>
          <w:color w:val="808080" w:themeColor="background1" w:themeShade="80"/>
        </w:rPr>
        <w:t>nswer: Area V3 is primarily involved in the perception of motion and visual tracking</w:t>
      </w:r>
    </w:p>
    <w:p w14:paraId="7C3CCB96" w14:textId="15483870" w:rsidR="001978F8" w:rsidRDefault="001978F8" w:rsidP="001978F8">
      <w:pPr>
        <w:pStyle w:val="Heading1"/>
      </w:pPr>
      <w:bookmarkStart w:id="30" w:name="_Toc140247308"/>
      <w:r>
        <w:lastRenderedPageBreak/>
        <w:t>Area V4</w:t>
      </w:r>
      <w:bookmarkEnd w:id="30"/>
    </w:p>
    <w:p w14:paraId="44404AA1" w14:textId="6AAE096C" w:rsidR="003F52F3" w:rsidRPr="003F52F3" w:rsidRDefault="003F52F3" w:rsidP="003F52F3">
      <w:pPr>
        <w:pStyle w:val="Heading2"/>
      </w:pPr>
      <w:bookmarkStart w:id="31" w:name="_Toc140247309"/>
      <w:r>
        <w:t>Form</w:t>
      </w:r>
      <w:bookmarkEnd w:id="31"/>
    </w:p>
    <w:p w14:paraId="1890E139" w14:textId="107FCFEB" w:rsidR="001978F8" w:rsidRPr="001978F8" w:rsidRDefault="001978F8" w:rsidP="001978F8">
      <w:pPr>
        <w:spacing w:after="0" w:line="240" w:lineRule="auto"/>
        <w:rPr>
          <w:rFonts w:ascii="Calibri" w:eastAsia="Times New Roman" w:hAnsi="Calibri" w:cs="Calibri"/>
          <w:kern w:val="0"/>
          <w:lang w:eastAsia="en-GB"/>
          <w14:ligatures w14:val="none"/>
        </w:rPr>
      </w:pPr>
      <w:r w:rsidRPr="001978F8">
        <w:rPr>
          <w:rFonts w:ascii="Calibri" w:eastAsia="Times New Roman" w:hAnsi="Calibri" w:cs="Calibri"/>
          <w:kern w:val="0"/>
          <w:lang w:eastAsia="en-GB"/>
          <w14:ligatures w14:val="none"/>
        </w:rPr>
        <w:t>True or False: Some cells in V4 respond to simple sinusoidal stimuli.</w:t>
      </w:r>
    </w:p>
    <w:p w14:paraId="5B80685A" w14:textId="280252C5" w:rsidR="001978F8" w:rsidRDefault="001978F8" w:rsidP="001978F8">
      <w:pPr>
        <w:spacing w:after="0" w:line="240" w:lineRule="auto"/>
        <w:rPr>
          <w:rFonts w:ascii="Calibri" w:eastAsia="Times New Roman" w:hAnsi="Calibri" w:cs="Calibri"/>
          <w:color w:val="808080" w:themeColor="background1" w:themeShade="80"/>
          <w:kern w:val="0"/>
          <w:lang w:eastAsia="en-GB"/>
          <w14:ligatures w14:val="none"/>
        </w:rPr>
      </w:pPr>
      <w:r w:rsidRPr="001978F8">
        <w:rPr>
          <w:rFonts w:ascii="Calibri" w:eastAsia="Times New Roman" w:hAnsi="Calibri" w:cs="Calibri"/>
          <w:color w:val="808080" w:themeColor="background1" w:themeShade="80"/>
          <w:kern w:val="0"/>
          <w:lang w:eastAsia="en-GB"/>
          <w14:ligatures w14:val="none"/>
        </w:rPr>
        <w:t>Answer: True</w:t>
      </w:r>
    </w:p>
    <w:p w14:paraId="6A9012BE" w14:textId="77777777" w:rsidR="00FB737A" w:rsidRDefault="00FB737A" w:rsidP="001978F8">
      <w:pPr>
        <w:spacing w:after="0" w:line="240" w:lineRule="auto"/>
        <w:rPr>
          <w:rFonts w:ascii="Calibri" w:eastAsia="Times New Roman" w:hAnsi="Calibri" w:cs="Calibri"/>
          <w:color w:val="808080" w:themeColor="background1" w:themeShade="80"/>
          <w:kern w:val="0"/>
          <w:lang w:eastAsia="en-GB"/>
          <w14:ligatures w14:val="none"/>
        </w:rPr>
      </w:pPr>
    </w:p>
    <w:p w14:paraId="5000B2CE" w14:textId="32B2D40B" w:rsidR="000971AB" w:rsidRDefault="00EE5E88" w:rsidP="000971AB">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000971AB" w:rsidRPr="00EE5E88">
        <w:rPr>
          <w:rFonts w:ascii="Calibri" w:eastAsia="Times New Roman" w:hAnsi="Calibri" w:cs="Calibri"/>
          <w:kern w:val="0"/>
          <w:lang w:eastAsia="en-GB"/>
          <w14:ligatures w14:val="none"/>
        </w:rPr>
        <w:t>While s</w:t>
      </w:r>
      <w:r w:rsidR="000971AB" w:rsidRPr="00EE5E88">
        <w:rPr>
          <w:rFonts w:ascii="Calibri" w:eastAsia="Times New Roman" w:hAnsi="Calibri" w:cs="Calibri"/>
          <w:kern w:val="0"/>
          <w:lang w:eastAsia="en-GB"/>
          <w14:ligatures w14:val="none"/>
        </w:rPr>
        <w:t>ome cells in V4 respond to simple sinusoidal stimuli</w:t>
      </w:r>
      <w:r w:rsidR="000971AB" w:rsidRPr="00EE5E88">
        <w:rPr>
          <w:rFonts w:ascii="Calibri" w:eastAsia="Times New Roman" w:hAnsi="Calibri" w:cs="Calibri"/>
          <w:kern w:val="0"/>
          <w:lang w:eastAsia="en-GB"/>
          <w14:ligatures w14:val="none"/>
        </w:rPr>
        <w:t xml:space="preserve">, other cells </w:t>
      </w:r>
      <w:r w:rsidR="00CC55E1" w:rsidRPr="00EE5E88">
        <w:rPr>
          <w:rFonts w:ascii="Calibri" w:eastAsia="Times New Roman" w:hAnsi="Calibri" w:cs="Calibri"/>
          <w:kern w:val="0"/>
          <w:lang w:eastAsia="en-GB"/>
          <w14:ligatures w14:val="none"/>
        </w:rPr>
        <w:t>respond to</w:t>
      </w:r>
      <w:r w:rsidR="000971AB" w:rsidRPr="00EE5E88">
        <w:rPr>
          <w:rFonts w:ascii="Calibri" w:eastAsia="Times New Roman" w:hAnsi="Calibri" w:cs="Calibri"/>
          <w:kern w:val="0"/>
          <w:lang w:eastAsia="en-GB"/>
          <w14:ligatures w14:val="none"/>
        </w:rPr>
        <w:t xml:space="preserve"> more complex object features </w:t>
      </w:r>
      <w:r w:rsidR="000971AB">
        <w:rPr>
          <w:rFonts w:ascii="Calibri" w:eastAsia="Times New Roman" w:hAnsi="Calibri" w:cs="Calibri"/>
          <w:kern w:val="0"/>
          <w:lang w:eastAsia="en-GB"/>
          <w14:ligatures w14:val="none"/>
        </w:rPr>
        <w:t>such as _________ stimuli</w:t>
      </w:r>
      <w:r w:rsidR="00717BE6">
        <w:rPr>
          <w:rFonts w:ascii="Calibri" w:eastAsia="Times New Roman" w:hAnsi="Calibri" w:cs="Calibri"/>
          <w:kern w:val="0"/>
          <w:lang w:eastAsia="en-GB"/>
          <w14:ligatures w14:val="none"/>
        </w:rPr>
        <w:t xml:space="preserve"> (select two).</w:t>
      </w:r>
    </w:p>
    <w:p w14:paraId="36EED608" w14:textId="199E0A23" w:rsidR="000971AB" w:rsidRDefault="00CC55E1" w:rsidP="000971AB">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r</w:t>
      </w:r>
      <w:r w:rsidR="000971AB">
        <w:rPr>
          <w:rFonts w:ascii="Calibri" w:eastAsia="Times New Roman" w:hAnsi="Calibri" w:cs="Calibri"/>
          <w:kern w:val="0"/>
          <w:lang w:eastAsia="en-GB"/>
          <w14:ligatures w14:val="none"/>
        </w:rPr>
        <w:t>adial</w:t>
      </w:r>
    </w:p>
    <w:p w14:paraId="33B1857F" w14:textId="5F977873" w:rsidR="000971AB" w:rsidRDefault="00CC55E1" w:rsidP="000971AB">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w:t>
      </w:r>
      <w:r w:rsidR="000971AB">
        <w:rPr>
          <w:rFonts w:ascii="Calibri" w:eastAsia="Times New Roman" w:hAnsi="Calibri" w:cs="Calibri"/>
          <w:kern w:val="0"/>
          <w:lang w:eastAsia="en-GB"/>
          <w14:ligatures w14:val="none"/>
        </w:rPr>
        <w:t>quare</w:t>
      </w:r>
    </w:p>
    <w:p w14:paraId="2564BF89" w14:textId="5B655A19" w:rsidR="000971AB" w:rsidRDefault="00CC55E1" w:rsidP="000971AB">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oblong</w:t>
      </w:r>
    </w:p>
    <w:p w14:paraId="20202FE2" w14:textId="51E79CBB" w:rsidR="003474F0" w:rsidRPr="00C724A7" w:rsidRDefault="003474F0" w:rsidP="00C724A7">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concentric</w:t>
      </w:r>
    </w:p>
    <w:p w14:paraId="2C3769A8" w14:textId="77777777" w:rsidR="003474F0" w:rsidRDefault="003474F0" w:rsidP="003474F0">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perpendicular</w:t>
      </w:r>
    </w:p>
    <w:p w14:paraId="64DD2546" w14:textId="77777777" w:rsidR="003474F0" w:rsidRDefault="003474F0" w:rsidP="003474F0">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tangential</w:t>
      </w:r>
    </w:p>
    <w:p w14:paraId="2E73CD11" w14:textId="40DDE99F" w:rsidR="003474F0" w:rsidRPr="008F6D99" w:rsidRDefault="003474F0" w:rsidP="008F6D99">
      <w:pPr>
        <w:pStyle w:val="ListParagraph"/>
        <w:numPr>
          <w:ilvl w:val="0"/>
          <w:numId w:val="49"/>
        </w:num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conical</w:t>
      </w:r>
    </w:p>
    <w:p w14:paraId="4B525D7C" w14:textId="45D85EC7" w:rsidR="000971AB" w:rsidRDefault="000971AB" w:rsidP="001978F8">
      <w:pPr>
        <w:spacing w:after="0" w:line="240" w:lineRule="auto"/>
        <w:rPr>
          <w:rFonts w:ascii="Calibri" w:eastAsia="Times New Roman" w:hAnsi="Calibri" w:cs="Calibri"/>
          <w:color w:val="808080" w:themeColor="background1" w:themeShade="80"/>
          <w:kern w:val="0"/>
          <w:lang w:eastAsia="en-GB"/>
          <w14:ligatures w14:val="none"/>
        </w:rPr>
      </w:pPr>
    </w:p>
    <w:p w14:paraId="126E7454" w14:textId="4ACE58FF" w:rsidR="00FB737A" w:rsidRDefault="00FB737A" w:rsidP="00FB737A">
      <w:pPr>
        <w:pStyle w:val="Heading2"/>
        <w:rPr>
          <w:rFonts w:eastAsia="Times New Roman"/>
          <w:lang w:eastAsia="en-GB"/>
        </w:rPr>
      </w:pPr>
      <w:bookmarkStart w:id="32" w:name="_Toc140247310"/>
      <w:r>
        <w:rPr>
          <w:rFonts w:eastAsia="Times New Roman"/>
          <w:lang w:eastAsia="en-GB"/>
        </w:rPr>
        <w:t>Colour</w:t>
      </w:r>
      <w:bookmarkEnd w:id="32"/>
    </w:p>
    <w:p w14:paraId="55319E43" w14:textId="18226FD0" w:rsidR="00FB737A" w:rsidRPr="00FB737A" w:rsidRDefault="00FB737A" w:rsidP="00FB737A">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Fill in the blanks: </w:t>
      </w:r>
      <w:r w:rsidRPr="00FB737A">
        <w:rPr>
          <w:rFonts w:ascii="Calibri" w:eastAsia="Times New Roman" w:hAnsi="Calibri" w:cs="Calibri"/>
          <w:kern w:val="0"/>
          <w:lang w:eastAsia="en-GB"/>
          <w14:ligatures w14:val="none"/>
        </w:rPr>
        <w:t>Monkeys with V4 lesions can still discriminate hue, or colour, but are impaired in _________.</w:t>
      </w:r>
    </w:p>
    <w:p w14:paraId="4E9384A2" w14:textId="2C5CF43F" w:rsidR="00FB737A" w:rsidRDefault="00C80411" w:rsidP="001978F8">
      <w:pPr>
        <w:spacing w:after="0" w:line="240" w:lineRule="auto"/>
        <w:rPr>
          <w:rFonts w:ascii="Calibri" w:eastAsia="Times New Roman" w:hAnsi="Calibri" w:cs="Calibri"/>
          <w:color w:val="808080" w:themeColor="background1" w:themeShade="80"/>
          <w:kern w:val="0"/>
          <w:lang w:eastAsia="en-GB"/>
          <w14:ligatures w14:val="none"/>
        </w:rPr>
      </w:pPr>
      <w:r w:rsidRPr="00C80411">
        <w:rPr>
          <w:rFonts w:ascii="Calibri" w:eastAsia="Times New Roman" w:hAnsi="Calibri" w:cs="Calibri"/>
          <w:color w:val="808080" w:themeColor="background1" w:themeShade="80"/>
          <w:kern w:val="0"/>
          <w:lang w:eastAsia="en-GB"/>
          <w14:ligatures w14:val="none"/>
        </w:rPr>
        <w:t>Answer: colour constancy</w:t>
      </w:r>
    </w:p>
    <w:p w14:paraId="5A761767" w14:textId="77777777" w:rsidR="0051488A" w:rsidRDefault="0051488A" w:rsidP="001978F8">
      <w:pPr>
        <w:spacing w:after="0" w:line="240" w:lineRule="auto"/>
        <w:rPr>
          <w:rFonts w:ascii="Calibri" w:eastAsia="Times New Roman" w:hAnsi="Calibri" w:cs="Calibri"/>
          <w:color w:val="808080" w:themeColor="background1" w:themeShade="80"/>
          <w:kern w:val="0"/>
          <w:lang w:eastAsia="en-GB"/>
          <w14:ligatures w14:val="none"/>
        </w:rPr>
      </w:pPr>
    </w:p>
    <w:p w14:paraId="664E23D0" w14:textId="7E841885" w:rsidR="0051488A" w:rsidRPr="0051488A" w:rsidRDefault="001F5182" w:rsidP="0051488A">
      <w:pPr>
        <w:spacing w:after="0" w:line="240" w:lineRule="auto"/>
        <w:rPr>
          <w:rFonts w:ascii="Calibri" w:eastAsia="Times New Roman" w:hAnsi="Calibri" w:cs="Calibri"/>
          <w:color w:val="000000"/>
          <w:kern w:val="0"/>
          <w:lang w:eastAsia="en-GB"/>
          <w14:ligatures w14:val="none"/>
        </w:rPr>
      </w:pPr>
      <w:r>
        <w:rPr>
          <w:rFonts w:ascii="Calibri" w:eastAsia="Times New Roman" w:hAnsi="Calibri" w:cs="Calibri"/>
          <w:color w:val="000000"/>
          <w:kern w:val="0"/>
          <w:lang w:eastAsia="en-GB"/>
          <w14:ligatures w14:val="none"/>
        </w:rPr>
        <w:t xml:space="preserve">Short answer: </w:t>
      </w:r>
      <w:r w:rsidR="0051488A" w:rsidRPr="0051488A">
        <w:rPr>
          <w:rFonts w:ascii="Calibri" w:eastAsia="Times New Roman" w:hAnsi="Calibri" w:cs="Calibri"/>
          <w:color w:val="000000"/>
          <w:kern w:val="0"/>
          <w:lang w:eastAsia="en-GB"/>
          <w14:ligatures w14:val="none"/>
        </w:rPr>
        <w:t xml:space="preserve">Colour constancy is thought to be processed, at least in part, in which area of visual cortex? </w:t>
      </w:r>
    </w:p>
    <w:p w14:paraId="0508F39C" w14:textId="21CD2965" w:rsidR="0051488A" w:rsidRPr="001978F8" w:rsidRDefault="00A54352" w:rsidP="001978F8">
      <w:pPr>
        <w:spacing w:after="0" w:line="240" w:lineRule="auto"/>
        <w:rPr>
          <w:rFonts w:ascii="Calibri" w:eastAsia="Times New Roman" w:hAnsi="Calibri" w:cs="Calibri"/>
          <w:kern w:val="0"/>
          <w:lang w:eastAsia="en-GB"/>
          <w14:ligatures w14:val="none"/>
        </w:rPr>
      </w:pPr>
      <w:r w:rsidRPr="00A54352">
        <w:rPr>
          <w:rFonts w:ascii="Calibri" w:eastAsia="Times New Roman" w:hAnsi="Calibri" w:cs="Calibri"/>
          <w:color w:val="808080" w:themeColor="background1" w:themeShade="80"/>
          <w:kern w:val="0"/>
          <w:lang w:eastAsia="en-GB"/>
          <w14:ligatures w14:val="none"/>
        </w:rPr>
        <w:t>Answer: V4</w:t>
      </w:r>
    </w:p>
    <w:p w14:paraId="6EC93D8C" w14:textId="019CE976" w:rsidR="00864ECB" w:rsidRDefault="00864ECB" w:rsidP="00864ECB">
      <w:pPr>
        <w:pStyle w:val="Heading1"/>
      </w:pPr>
      <w:bookmarkStart w:id="33" w:name="_Toc140247311"/>
      <w:r>
        <w:t>Area V5</w:t>
      </w:r>
      <w:bookmarkEnd w:id="33"/>
    </w:p>
    <w:p w14:paraId="3D4E6C8F" w14:textId="1831C3BD" w:rsidR="00A352F8" w:rsidRPr="00A352F8" w:rsidRDefault="00A352F8" w:rsidP="00A352F8">
      <w:pPr>
        <w:pStyle w:val="Heading2"/>
      </w:pPr>
      <w:bookmarkStart w:id="34" w:name="_Toc140247312"/>
      <w:r>
        <w:t>Motion</w:t>
      </w:r>
      <w:bookmarkEnd w:id="34"/>
    </w:p>
    <w:p w14:paraId="7E1F2A04" w14:textId="77777777" w:rsidR="00D175E6" w:rsidRPr="005C3202" w:rsidRDefault="00D175E6" w:rsidP="00D175E6">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Short answer: </w:t>
      </w:r>
      <w:r w:rsidRPr="005C3202">
        <w:rPr>
          <w:rFonts w:ascii="Calibri" w:eastAsia="Times New Roman" w:hAnsi="Calibri" w:cs="Calibri"/>
          <w:kern w:val="0"/>
          <w:lang w:eastAsia="en-GB"/>
          <w14:ligatures w14:val="none"/>
        </w:rPr>
        <w:t>What difference between V1 cells and V5 cells allows V5 cells to process global motion whereas V1 cells can only process component motion?</w:t>
      </w:r>
    </w:p>
    <w:p w14:paraId="0C9BDB82" w14:textId="77777777" w:rsidR="00D175E6" w:rsidRDefault="00D175E6" w:rsidP="00D175E6">
      <w:pPr>
        <w:rPr>
          <w:rFonts w:ascii="Calibri" w:eastAsia="Times New Roman" w:hAnsi="Calibri" w:cs="Calibri"/>
          <w:color w:val="808080" w:themeColor="background1" w:themeShade="80"/>
          <w:kern w:val="0"/>
          <w:lang w:eastAsia="en-GB"/>
          <w14:ligatures w14:val="none"/>
        </w:rPr>
      </w:pPr>
      <w:r w:rsidRPr="003A289B">
        <w:rPr>
          <w:color w:val="808080" w:themeColor="background1" w:themeShade="80"/>
        </w:rPr>
        <w:t xml:space="preserve">Answer: </w:t>
      </w:r>
      <w:r w:rsidRPr="003A289B">
        <w:rPr>
          <w:rFonts w:ascii="Calibri" w:eastAsia="Times New Roman" w:hAnsi="Calibri" w:cs="Calibri"/>
          <w:color w:val="808080" w:themeColor="background1" w:themeShade="80"/>
          <w:kern w:val="0"/>
          <w:lang w:eastAsia="en-GB"/>
          <w14:ligatures w14:val="none"/>
        </w:rPr>
        <w:t>larger V5 receptive fields</w:t>
      </w:r>
    </w:p>
    <w:p w14:paraId="230B21E3" w14:textId="77777777" w:rsidR="002E57BD" w:rsidRPr="002E57BD" w:rsidRDefault="002E57BD" w:rsidP="002E57BD">
      <w:pPr>
        <w:spacing w:after="0"/>
        <w:rPr>
          <w:rFonts w:cstheme="minorHAnsi"/>
        </w:rPr>
      </w:pPr>
      <w:r w:rsidRPr="002E57BD">
        <w:rPr>
          <w:rFonts w:cstheme="minorHAnsi"/>
        </w:rPr>
        <w:t>Which of the following visual processes is thought to be mediated by neurons in the middle temporal area (MT) of the visual cortex?</w:t>
      </w:r>
    </w:p>
    <w:p w14:paraId="7D1FB72F" w14:textId="77777777" w:rsidR="002E57BD" w:rsidRPr="002E57BD" w:rsidRDefault="002E57BD" w:rsidP="002E57BD">
      <w:pPr>
        <w:pStyle w:val="ListParagraph"/>
        <w:numPr>
          <w:ilvl w:val="0"/>
          <w:numId w:val="39"/>
        </w:numPr>
        <w:spacing w:after="0"/>
        <w:rPr>
          <w:rFonts w:cstheme="minorHAnsi"/>
        </w:rPr>
      </w:pPr>
      <w:r w:rsidRPr="002E57BD">
        <w:rPr>
          <w:rFonts w:cstheme="minorHAnsi"/>
        </w:rPr>
        <w:t>Form perception</w:t>
      </w:r>
    </w:p>
    <w:p w14:paraId="44C38F58" w14:textId="77777777" w:rsidR="002E57BD" w:rsidRPr="002E57BD" w:rsidRDefault="002E57BD" w:rsidP="002E57BD">
      <w:pPr>
        <w:pStyle w:val="ListParagraph"/>
        <w:numPr>
          <w:ilvl w:val="0"/>
          <w:numId w:val="39"/>
        </w:numPr>
        <w:spacing w:after="0"/>
        <w:rPr>
          <w:rFonts w:cstheme="minorHAnsi"/>
        </w:rPr>
      </w:pPr>
      <w:r w:rsidRPr="002E57BD">
        <w:rPr>
          <w:rFonts w:cstheme="minorHAnsi"/>
        </w:rPr>
        <w:t>Colour perception</w:t>
      </w:r>
    </w:p>
    <w:p w14:paraId="1D5EF3D2" w14:textId="77777777" w:rsidR="002E57BD" w:rsidRPr="002E57BD" w:rsidRDefault="002E57BD" w:rsidP="002E57BD">
      <w:pPr>
        <w:pStyle w:val="ListParagraph"/>
        <w:numPr>
          <w:ilvl w:val="0"/>
          <w:numId w:val="39"/>
        </w:numPr>
        <w:spacing w:after="0"/>
        <w:rPr>
          <w:rFonts w:cstheme="minorHAnsi"/>
        </w:rPr>
      </w:pPr>
      <w:r w:rsidRPr="00572A11">
        <w:rPr>
          <w:rFonts w:cstheme="minorHAnsi"/>
        </w:rPr>
        <w:t>Motion perception</w:t>
      </w:r>
    </w:p>
    <w:p w14:paraId="5EBC7263" w14:textId="77777777" w:rsidR="002E57BD" w:rsidRPr="002E57BD" w:rsidRDefault="002E57BD" w:rsidP="002E57BD">
      <w:pPr>
        <w:pStyle w:val="ListParagraph"/>
        <w:numPr>
          <w:ilvl w:val="0"/>
          <w:numId w:val="39"/>
        </w:numPr>
        <w:spacing w:after="0"/>
        <w:rPr>
          <w:rFonts w:cstheme="minorHAnsi"/>
        </w:rPr>
      </w:pPr>
      <w:r w:rsidRPr="002E57BD">
        <w:rPr>
          <w:rFonts w:cstheme="minorHAnsi"/>
        </w:rPr>
        <w:t>Face perception</w:t>
      </w:r>
    </w:p>
    <w:p w14:paraId="24FD434A" w14:textId="1052B99C" w:rsidR="002E57BD" w:rsidRDefault="002E57BD" w:rsidP="00D175E6">
      <w:pPr>
        <w:rPr>
          <w:rFonts w:ascii="Calibri" w:eastAsia="Times New Roman" w:hAnsi="Calibri" w:cs="Calibri"/>
          <w:color w:val="808080" w:themeColor="background1" w:themeShade="80"/>
          <w:kern w:val="0"/>
          <w:lang w:eastAsia="en-GB"/>
          <w14:ligatures w14:val="none"/>
        </w:rPr>
      </w:pPr>
      <w:r w:rsidRPr="002E57BD">
        <w:rPr>
          <w:rFonts w:ascii="Calibri" w:eastAsia="Times New Roman" w:hAnsi="Calibri" w:cs="Calibri"/>
          <w:color w:val="808080" w:themeColor="background1" w:themeShade="80"/>
          <w:kern w:val="0"/>
          <w:lang w:eastAsia="en-GB"/>
          <w14:ligatures w14:val="none"/>
        </w:rPr>
        <w:t>Answer: Motion perception</w:t>
      </w:r>
    </w:p>
    <w:p w14:paraId="35FC2E37" w14:textId="4E236D61" w:rsidR="001712AF" w:rsidRDefault="001712AF" w:rsidP="001712AF">
      <w:pPr>
        <w:spacing w:after="0"/>
      </w:pPr>
      <w:r>
        <w:t xml:space="preserve">True or False: </w:t>
      </w:r>
      <w:proofErr w:type="spellStart"/>
      <w:r w:rsidRPr="009971C1">
        <w:t>Akinetopsia</w:t>
      </w:r>
      <w:proofErr w:type="spellEnd"/>
      <w:r w:rsidRPr="009971C1">
        <w:t xml:space="preserve"> is a severe impairment in the perception of motion resulting from bilateral damage to V5.</w:t>
      </w:r>
    </w:p>
    <w:p w14:paraId="5A01114C" w14:textId="4661E20B" w:rsidR="001712AF" w:rsidRPr="002E57BD" w:rsidRDefault="001712AF" w:rsidP="001712AF">
      <w:pPr>
        <w:spacing w:after="0"/>
        <w:rPr>
          <w:rFonts w:ascii="Calibri" w:eastAsia="Times New Roman" w:hAnsi="Calibri" w:cs="Calibri"/>
          <w:color w:val="808080" w:themeColor="background1" w:themeShade="80"/>
          <w:kern w:val="0"/>
          <w:lang w:eastAsia="en-GB"/>
          <w14:ligatures w14:val="none"/>
        </w:rPr>
      </w:pPr>
      <w:r w:rsidRPr="001712AF">
        <w:rPr>
          <w:color w:val="808080" w:themeColor="background1" w:themeShade="80"/>
        </w:rPr>
        <w:t>Answer: True</w:t>
      </w:r>
    </w:p>
    <w:p w14:paraId="647A7526" w14:textId="36C05325" w:rsidR="00864ECB" w:rsidRDefault="00B6216F" w:rsidP="00B6216F">
      <w:pPr>
        <w:pStyle w:val="Heading1"/>
      </w:pPr>
      <w:bookmarkStart w:id="35" w:name="_Toc140247313"/>
      <w:r>
        <w:t xml:space="preserve">Inferotemporal </w:t>
      </w:r>
      <w:r w:rsidR="002C15DD">
        <w:t xml:space="preserve">(IT) </w:t>
      </w:r>
      <w:r>
        <w:t>cortex</w:t>
      </w:r>
      <w:bookmarkEnd w:id="35"/>
    </w:p>
    <w:p w14:paraId="7E22CA1C" w14:textId="1C28B2A4" w:rsidR="00FA6BAE" w:rsidRDefault="00FA6BAE" w:rsidP="00FA6BAE">
      <w:pPr>
        <w:pStyle w:val="Heading2"/>
        <w:rPr>
          <w:rFonts w:eastAsia="Times New Roman"/>
          <w:lang w:eastAsia="en-GB"/>
        </w:rPr>
      </w:pPr>
      <w:bookmarkStart w:id="36" w:name="_Toc140247314"/>
      <w:r>
        <w:rPr>
          <w:rFonts w:eastAsia="Times New Roman"/>
          <w:lang w:eastAsia="en-GB"/>
        </w:rPr>
        <w:t>Form</w:t>
      </w:r>
      <w:bookmarkEnd w:id="36"/>
    </w:p>
    <w:p w14:paraId="104D50E4" w14:textId="4C9EAB69" w:rsidR="00B6216F" w:rsidRDefault="00A43DDF" w:rsidP="00B6216F">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Short answer: </w:t>
      </w:r>
      <w:r w:rsidR="00B6216F" w:rsidRPr="00B6216F">
        <w:rPr>
          <w:rFonts w:ascii="Calibri" w:eastAsia="Times New Roman" w:hAnsi="Calibri" w:cs="Calibri"/>
          <w:kern w:val="0"/>
          <w:lang w:eastAsia="en-GB"/>
          <w14:ligatures w14:val="none"/>
        </w:rPr>
        <w:t>Which brain area is responsible for carrying out complex object recognition?</w:t>
      </w:r>
    </w:p>
    <w:p w14:paraId="7AA26CCD" w14:textId="18F9E526" w:rsidR="00A43DDF" w:rsidRPr="00B6216F" w:rsidRDefault="00A43DDF" w:rsidP="00B6216F">
      <w:pPr>
        <w:spacing w:after="0" w:line="240" w:lineRule="auto"/>
        <w:rPr>
          <w:rFonts w:ascii="Calibri" w:eastAsia="Times New Roman" w:hAnsi="Calibri" w:cs="Calibri"/>
          <w:kern w:val="0"/>
          <w:lang w:eastAsia="en-GB"/>
          <w14:ligatures w14:val="none"/>
        </w:rPr>
      </w:pPr>
      <w:r w:rsidRPr="00A43DDF">
        <w:rPr>
          <w:rFonts w:ascii="Calibri" w:eastAsia="Times New Roman" w:hAnsi="Calibri" w:cs="Calibri"/>
          <w:color w:val="808080" w:themeColor="background1" w:themeShade="80"/>
          <w:kern w:val="0"/>
          <w:lang w:eastAsia="en-GB"/>
          <w14:ligatures w14:val="none"/>
        </w:rPr>
        <w:t>Answer: inferotemporal cortex</w:t>
      </w:r>
    </w:p>
    <w:p w14:paraId="1983F55C" w14:textId="77777777" w:rsidR="00B6216F" w:rsidRDefault="00B6216F" w:rsidP="00864ECB"/>
    <w:p w14:paraId="2BAF67DC" w14:textId="73D2E8CE" w:rsidR="00C41FEB" w:rsidRDefault="00C41FEB" w:rsidP="00C41FEB">
      <w:pPr>
        <w:spacing w:after="10" w:line="249" w:lineRule="auto"/>
        <w:rPr>
          <w:rFonts w:cstheme="minorHAnsi"/>
        </w:rPr>
      </w:pPr>
      <w:r>
        <w:rPr>
          <w:rFonts w:cstheme="minorHAnsi"/>
        </w:rPr>
        <w:lastRenderedPageBreak/>
        <w:t xml:space="preserve">Short answer: </w:t>
      </w:r>
      <w:r w:rsidRPr="00C41FEB">
        <w:rPr>
          <w:rFonts w:cstheme="minorHAnsi"/>
        </w:rPr>
        <w:t>Which brain region is responsible for recognising and categorising visual objects based on their shape, size, and colour?</w:t>
      </w:r>
    </w:p>
    <w:p w14:paraId="39A82B96" w14:textId="2AC2CBB0" w:rsidR="00C41FEB" w:rsidRDefault="00C41FEB" w:rsidP="00C41FEB">
      <w:pPr>
        <w:spacing w:after="10" w:line="249" w:lineRule="auto"/>
        <w:rPr>
          <w:rFonts w:cstheme="minorHAnsi"/>
          <w:color w:val="808080" w:themeColor="background1" w:themeShade="80"/>
        </w:rPr>
      </w:pPr>
      <w:r w:rsidRPr="00C41FEB">
        <w:rPr>
          <w:rFonts w:cstheme="minorHAnsi"/>
          <w:color w:val="808080" w:themeColor="background1" w:themeShade="80"/>
        </w:rPr>
        <w:t>Answer: inferotemporal (IT) cortex</w:t>
      </w:r>
    </w:p>
    <w:p w14:paraId="7543FF50" w14:textId="77777777" w:rsidR="00C84E20" w:rsidRDefault="00C84E20" w:rsidP="00C41FEB">
      <w:pPr>
        <w:spacing w:after="10" w:line="249" w:lineRule="auto"/>
        <w:rPr>
          <w:rFonts w:cstheme="minorHAnsi"/>
          <w:color w:val="808080" w:themeColor="background1" w:themeShade="80"/>
        </w:rPr>
      </w:pPr>
    </w:p>
    <w:p w14:paraId="2D933725" w14:textId="0EE70148" w:rsidR="00C84E20" w:rsidRDefault="00C84E20" w:rsidP="00C41FEB">
      <w:pPr>
        <w:spacing w:after="10" w:line="249" w:lineRule="auto"/>
        <w:rPr>
          <w:rFonts w:cstheme="minorHAnsi"/>
        </w:rPr>
      </w:pPr>
      <w:r w:rsidRPr="00C84E20">
        <w:rPr>
          <w:rFonts w:cstheme="minorHAnsi"/>
        </w:rPr>
        <w:t>Fill in the blank: The inferotemporal cortex, located in the _______ lobe of the brain, plays a crucial role in processing complex visual stimuli</w:t>
      </w:r>
      <w:r>
        <w:rPr>
          <w:rFonts w:cstheme="minorHAnsi"/>
        </w:rPr>
        <w:t>.</w:t>
      </w:r>
    </w:p>
    <w:p w14:paraId="6ECE0536" w14:textId="31686A12" w:rsidR="00C84E20" w:rsidRPr="00C41FEB" w:rsidRDefault="00C84E20" w:rsidP="00C41FEB">
      <w:pPr>
        <w:spacing w:after="10" w:line="249" w:lineRule="auto"/>
        <w:rPr>
          <w:rFonts w:cstheme="minorHAnsi"/>
        </w:rPr>
      </w:pPr>
      <w:r w:rsidRPr="00C84E20">
        <w:rPr>
          <w:rFonts w:cstheme="minorHAnsi"/>
          <w:color w:val="808080" w:themeColor="background1" w:themeShade="80"/>
        </w:rPr>
        <w:t>Answer: temporal</w:t>
      </w:r>
    </w:p>
    <w:p w14:paraId="5EC8C4E9" w14:textId="4C4B8108" w:rsidR="00D256C5" w:rsidRDefault="00D256C5" w:rsidP="00D256C5">
      <w:pPr>
        <w:pStyle w:val="Heading1"/>
      </w:pPr>
      <w:bookmarkStart w:id="37" w:name="_Toc140247315"/>
      <w:r>
        <w:t>Parietal lobe</w:t>
      </w:r>
      <w:bookmarkEnd w:id="37"/>
    </w:p>
    <w:p w14:paraId="5DD0AC90" w14:textId="14C5F3C1" w:rsidR="00D256C5" w:rsidRDefault="00D256C5" w:rsidP="00D256C5">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Fill in the blanks: </w:t>
      </w:r>
      <w:r w:rsidRPr="00D256C5">
        <w:rPr>
          <w:rFonts w:ascii="Calibri" w:eastAsia="Times New Roman" w:hAnsi="Calibri" w:cs="Calibri"/>
          <w:kern w:val="0"/>
          <w:lang w:eastAsia="en-GB"/>
          <w14:ligatures w14:val="none"/>
        </w:rPr>
        <w:t>The _________ lobe integrates and interprets spatiotemporal inputs related to depth and motion.</w:t>
      </w:r>
    </w:p>
    <w:p w14:paraId="692A6F74" w14:textId="6110454F" w:rsidR="00D256C5" w:rsidRPr="00D256C5" w:rsidRDefault="00D256C5" w:rsidP="00D256C5">
      <w:pPr>
        <w:spacing w:after="0" w:line="240" w:lineRule="auto"/>
        <w:rPr>
          <w:rFonts w:ascii="Calibri" w:eastAsia="Times New Roman" w:hAnsi="Calibri" w:cs="Calibri"/>
          <w:kern w:val="0"/>
          <w:lang w:eastAsia="en-GB"/>
          <w14:ligatures w14:val="none"/>
        </w:rPr>
      </w:pPr>
      <w:r w:rsidRPr="00D256C5">
        <w:rPr>
          <w:rFonts w:ascii="Calibri" w:eastAsia="Times New Roman" w:hAnsi="Calibri" w:cs="Calibri"/>
          <w:color w:val="808080" w:themeColor="background1" w:themeShade="80"/>
          <w:kern w:val="0"/>
          <w:lang w:eastAsia="en-GB"/>
          <w14:ligatures w14:val="none"/>
        </w:rPr>
        <w:t>Answer: parietal</w:t>
      </w:r>
    </w:p>
    <w:p w14:paraId="758B7EF0" w14:textId="77777777" w:rsidR="00AD69A2" w:rsidRDefault="00AD69A2" w:rsidP="00B324A8">
      <w:pPr>
        <w:spacing w:after="0"/>
        <w:rPr>
          <w:rFonts w:cstheme="minorHAnsi"/>
        </w:rPr>
      </w:pPr>
    </w:p>
    <w:p w14:paraId="0157C5E4" w14:textId="69F19FC7" w:rsidR="00B324A8" w:rsidRDefault="00B324A8" w:rsidP="00B324A8">
      <w:pPr>
        <w:spacing w:after="0"/>
        <w:rPr>
          <w:rFonts w:cstheme="minorHAnsi"/>
        </w:rPr>
      </w:pPr>
      <w:r>
        <w:rPr>
          <w:rFonts w:cstheme="minorHAnsi"/>
        </w:rPr>
        <w:t xml:space="preserve">Short answer: </w:t>
      </w:r>
      <w:r w:rsidRPr="00754040">
        <w:rPr>
          <w:rFonts w:cstheme="minorHAnsi"/>
        </w:rPr>
        <w:t>Which brain region is responsible for integrating visual information with other sensory information and for guiding our movements through the environment?</w:t>
      </w:r>
    </w:p>
    <w:p w14:paraId="3950A4AF" w14:textId="438FE7ED" w:rsidR="00B324A8" w:rsidRPr="00D256C5" w:rsidRDefault="00B324A8" w:rsidP="00B324A8">
      <w:pPr>
        <w:spacing w:after="0"/>
      </w:pPr>
      <w:r w:rsidRPr="00B324A8">
        <w:rPr>
          <w:rFonts w:cstheme="minorHAnsi"/>
          <w:color w:val="808080" w:themeColor="background1" w:themeShade="80"/>
        </w:rPr>
        <w:t xml:space="preserve">Answer: parietal </w:t>
      </w:r>
      <w:r>
        <w:rPr>
          <w:rFonts w:cstheme="minorHAnsi"/>
          <w:color w:val="808080" w:themeColor="background1" w:themeShade="80"/>
        </w:rPr>
        <w:t>cortex</w:t>
      </w:r>
    </w:p>
    <w:p w14:paraId="692A00AF" w14:textId="3373B4C0" w:rsidR="00864ECB" w:rsidRDefault="008F0E28" w:rsidP="00F423AE">
      <w:pPr>
        <w:pStyle w:val="Heading1"/>
      </w:pPr>
      <w:bookmarkStart w:id="38" w:name="_Toc140247316"/>
      <w:r>
        <w:t>Visual system</w:t>
      </w:r>
      <w:bookmarkEnd w:id="38"/>
    </w:p>
    <w:p w14:paraId="0B336C2C" w14:textId="56B57486" w:rsidR="009B5557" w:rsidRPr="009B5557" w:rsidRDefault="0037160E" w:rsidP="009B5557">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009B5557" w:rsidRPr="009B5557">
        <w:rPr>
          <w:rFonts w:ascii="Calibri" w:eastAsia="Times New Roman" w:hAnsi="Calibri" w:cs="Calibri"/>
          <w:kern w:val="0"/>
          <w:lang w:eastAsia="en-GB"/>
          <w14:ligatures w14:val="none"/>
        </w:rPr>
        <w:t>Much of the retinotopic mapping of retinal space in the visual cortex is devoted to the ________.</w:t>
      </w:r>
    </w:p>
    <w:p w14:paraId="236BE358" w14:textId="77777777" w:rsidR="00575DFF" w:rsidRDefault="00575DFF" w:rsidP="009979D6">
      <w:pPr>
        <w:pStyle w:val="ListParagraph"/>
        <w:numPr>
          <w:ilvl w:val="0"/>
          <w:numId w:val="22"/>
        </w:numPr>
        <w:spacing w:after="0" w:line="240" w:lineRule="auto"/>
        <w:rPr>
          <w:rFonts w:ascii="Calibri" w:eastAsia="Times New Roman" w:hAnsi="Calibri" w:cs="Calibri"/>
          <w:kern w:val="0"/>
          <w:lang w:eastAsia="en-GB"/>
          <w14:ligatures w14:val="none"/>
        </w:rPr>
      </w:pPr>
      <w:r w:rsidRPr="00575DFF">
        <w:rPr>
          <w:rFonts w:ascii="Calibri" w:eastAsia="Times New Roman" w:hAnsi="Calibri" w:cs="Calibri"/>
          <w:kern w:val="0"/>
          <w:lang w:eastAsia="en-GB"/>
          <w14:ligatures w14:val="none"/>
        </w:rPr>
        <w:t>blind spot</w:t>
      </w:r>
    </w:p>
    <w:p w14:paraId="4E80873C" w14:textId="77777777" w:rsidR="00575DFF" w:rsidRDefault="00575DFF" w:rsidP="009979D6">
      <w:pPr>
        <w:pStyle w:val="ListParagraph"/>
        <w:numPr>
          <w:ilvl w:val="0"/>
          <w:numId w:val="22"/>
        </w:numPr>
        <w:spacing w:after="0" w:line="240" w:lineRule="auto"/>
        <w:rPr>
          <w:rFonts w:ascii="Calibri" w:eastAsia="Times New Roman" w:hAnsi="Calibri" w:cs="Calibri"/>
          <w:kern w:val="0"/>
          <w:lang w:eastAsia="en-GB"/>
          <w14:ligatures w14:val="none"/>
        </w:rPr>
      </w:pPr>
      <w:r w:rsidRPr="00575DFF">
        <w:rPr>
          <w:rFonts w:ascii="Calibri" w:eastAsia="Times New Roman" w:hAnsi="Calibri" w:cs="Calibri"/>
          <w:kern w:val="0"/>
          <w:lang w:eastAsia="en-GB"/>
          <w14:ligatures w14:val="none"/>
        </w:rPr>
        <w:t>fovea</w:t>
      </w:r>
    </w:p>
    <w:p w14:paraId="129887E7" w14:textId="77777777" w:rsidR="00575DFF" w:rsidRDefault="00575DFF" w:rsidP="009979D6">
      <w:pPr>
        <w:pStyle w:val="ListParagraph"/>
        <w:numPr>
          <w:ilvl w:val="0"/>
          <w:numId w:val="22"/>
        </w:numPr>
        <w:spacing w:after="0" w:line="240" w:lineRule="auto"/>
        <w:rPr>
          <w:rFonts w:ascii="Calibri" w:eastAsia="Times New Roman" w:hAnsi="Calibri" w:cs="Calibri"/>
          <w:kern w:val="0"/>
          <w:lang w:eastAsia="en-GB"/>
          <w14:ligatures w14:val="none"/>
        </w:rPr>
      </w:pPr>
      <w:r w:rsidRPr="00575DFF">
        <w:rPr>
          <w:rFonts w:ascii="Calibri" w:eastAsia="Times New Roman" w:hAnsi="Calibri" w:cs="Calibri"/>
          <w:kern w:val="0"/>
          <w:lang w:eastAsia="en-GB"/>
          <w14:ligatures w14:val="none"/>
        </w:rPr>
        <w:t>rods</w:t>
      </w:r>
    </w:p>
    <w:p w14:paraId="5ADC2DBF" w14:textId="6F28FDAB" w:rsidR="00575DFF" w:rsidRPr="00575DFF" w:rsidRDefault="00575DFF" w:rsidP="009979D6">
      <w:pPr>
        <w:pStyle w:val="ListParagraph"/>
        <w:numPr>
          <w:ilvl w:val="0"/>
          <w:numId w:val="22"/>
        </w:numPr>
        <w:spacing w:after="0" w:line="240" w:lineRule="auto"/>
        <w:rPr>
          <w:rFonts w:ascii="Calibri" w:eastAsia="Times New Roman" w:hAnsi="Calibri" w:cs="Calibri"/>
          <w:kern w:val="0"/>
          <w:lang w:eastAsia="en-GB"/>
          <w14:ligatures w14:val="none"/>
        </w:rPr>
      </w:pPr>
      <w:r w:rsidRPr="00575DFF">
        <w:rPr>
          <w:rFonts w:ascii="Calibri" w:eastAsia="Times New Roman" w:hAnsi="Calibri" w:cs="Calibri"/>
          <w:kern w:val="0"/>
          <w:lang w:eastAsia="en-GB"/>
          <w14:ligatures w14:val="none"/>
        </w:rPr>
        <w:t>iris</w:t>
      </w:r>
    </w:p>
    <w:p w14:paraId="5AE39AA9" w14:textId="79522EA7" w:rsidR="009B5557" w:rsidRDefault="00575DFF" w:rsidP="009B5557">
      <w:pPr>
        <w:rPr>
          <w:color w:val="808080" w:themeColor="background1" w:themeShade="80"/>
        </w:rPr>
      </w:pPr>
      <w:r w:rsidRPr="00575DFF">
        <w:rPr>
          <w:color w:val="808080" w:themeColor="background1" w:themeShade="80"/>
        </w:rPr>
        <w:t>Answer: fovea</w:t>
      </w:r>
    </w:p>
    <w:p w14:paraId="7DE2A74E" w14:textId="511AAFC9" w:rsidR="0037160E" w:rsidRPr="004C5D4A" w:rsidRDefault="0037160E" w:rsidP="004C5D4A">
      <w:pPr>
        <w:spacing w:after="0"/>
        <w:rPr>
          <w:rFonts w:cstheme="minorHAnsi"/>
        </w:rPr>
      </w:pPr>
      <w:r w:rsidRPr="004C5D4A">
        <w:rPr>
          <w:rFonts w:cstheme="minorHAnsi"/>
        </w:rPr>
        <w:t xml:space="preserve">True or False: </w:t>
      </w:r>
      <w:r w:rsidRPr="004C5D4A">
        <w:rPr>
          <w:rFonts w:cstheme="minorHAnsi"/>
        </w:rPr>
        <w:t>Cortical areas V1, V2, and V5 are arranged in columns.</w:t>
      </w:r>
    </w:p>
    <w:p w14:paraId="056F54F6" w14:textId="29CECD75" w:rsidR="004C5D4A" w:rsidRDefault="004C5D4A" w:rsidP="004C5D4A">
      <w:pPr>
        <w:spacing w:after="0"/>
        <w:rPr>
          <w:rFonts w:cstheme="minorHAnsi"/>
          <w:color w:val="808080" w:themeColor="background1" w:themeShade="80"/>
        </w:rPr>
      </w:pPr>
      <w:r w:rsidRPr="004C5D4A">
        <w:rPr>
          <w:rFonts w:cstheme="minorHAnsi"/>
          <w:color w:val="808080" w:themeColor="background1" w:themeShade="80"/>
        </w:rPr>
        <w:t xml:space="preserve">Answer: </w:t>
      </w:r>
      <w:r w:rsidR="00FA0357">
        <w:rPr>
          <w:rFonts w:cstheme="minorHAnsi"/>
          <w:color w:val="808080" w:themeColor="background1" w:themeShade="80"/>
        </w:rPr>
        <w:t>F</w:t>
      </w:r>
      <w:r w:rsidRPr="004C5D4A">
        <w:rPr>
          <w:rFonts w:cstheme="minorHAnsi"/>
          <w:color w:val="808080" w:themeColor="background1" w:themeShade="80"/>
        </w:rPr>
        <w:t>alse</w:t>
      </w:r>
    </w:p>
    <w:p w14:paraId="78EBD5A3" w14:textId="77777777" w:rsidR="00BD27E2" w:rsidRDefault="00BD27E2" w:rsidP="004C5D4A">
      <w:pPr>
        <w:spacing w:after="0"/>
        <w:rPr>
          <w:rFonts w:cstheme="minorHAnsi"/>
          <w:color w:val="808080" w:themeColor="background1" w:themeShade="80"/>
        </w:rPr>
      </w:pPr>
    </w:p>
    <w:p w14:paraId="7A8BBBDD" w14:textId="5347C9A0" w:rsidR="00BD27E2" w:rsidRDefault="00BD27E2" w:rsidP="004C5D4A">
      <w:pPr>
        <w:spacing w:after="0"/>
      </w:pPr>
      <w:r>
        <w:t>True or False: N</w:t>
      </w:r>
      <w:r w:rsidRPr="00D33AE4">
        <w:t xml:space="preserve">ot all processing is hierarchical and there is also </w:t>
      </w:r>
      <w:r w:rsidRPr="00D33AE4">
        <w:rPr>
          <w:i/>
          <w:iCs/>
        </w:rPr>
        <w:t xml:space="preserve">parallel </w:t>
      </w:r>
      <w:r w:rsidRPr="00D33AE4">
        <w:t>processing of information in the visual system</w:t>
      </w:r>
      <w:r w:rsidR="003E241B">
        <w:t>.</w:t>
      </w:r>
    </w:p>
    <w:p w14:paraId="4BE22828" w14:textId="486FA055" w:rsidR="003E241B" w:rsidRDefault="003E241B" w:rsidP="004C5D4A">
      <w:pPr>
        <w:spacing w:after="0"/>
      </w:pPr>
      <w:r w:rsidRPr="003E241B">
        <w:rPr>
          <w:color w:val="808080" w:themeColor="background1" w:themeShade="80"/>
        </w:rPr>
        <w:t>Answer: True</w:t>
      </w:r>
    </w:p>
    <w:p w14:paraId="67671F08" w14:textId="77777777" w:rsidR="003E241B" w:rsidRDefault="003E241B" w:rsidP="004C5D4A">
      <w:pPr>
        <w:spacing w:after="0"/>
      </w:pPr>
    </w:p>
    <w:p w14:paraId="6E4E362C" w14:textId="1AD6F8D8" w:rsidR="000D2011" w:rsidRDefault="000D2011" w:rsidP="004C5D4A">
      <w:pPr>
        <w:spacing w:after="0"/>
      </w:pPr>
      <w:r>
        <w:t xml:space="preserve">True or False: </w:t>
      </w:r>
      <w:r w:rsidRPr="00E63598">
        <w:t>Magnocellular cells have large receptive fields and can therefore only respond to large objects.</w:t>
      </w:r>
    </w:p>
    <w:p w14:paraId="18ACB0E4" w14:textId="2D84F223" w:rsidR="000D2011" w:rsidRDefault="000D2011" w:rsidP="004C5D4A">
      <w:pPr>
        <w:spacing w:after="0"/>
      </w:pPr>
      <w:r w:rsidRPr="000D2011">
        <w:rPr>
          <w:color w:val="808080" w:themeColor="background1" w:themeShade="80"/>
        </w:rPr>
        <w:t>Answer: True</w:t>
      </w:r>
    </w:p>
    <w:p w14:paraId="7EF05334" w14:textId="77777777" w:rsidR="000D2011" w:rsidRPr="009B5557" w:rsidRDefault="000D2011" w:rsidP="004C5D4A">
      <w:pPr>
        <w:spacing w:after="0"/>
      </w:pPr>
    </w:p>
    <w:p w14:paraId="5896AA46" w14:textId="7208349E" w:rsidR="00F423AE" w:rsidRPr="00F423AE" w:rsidRDefault="00F423AE" w:rsidP="00F423AE">
      <w:pPr>
        <w:pStyle w:val="Heading2"/>
      </w:pPr>
      <w:bookmarkStart w:id="39" w:name="_Toc140247317"/>
      <w:r>
        <w:t>Colour</w:t>
      </w:r>
      <w:bookmarkEnd w:id="39"/>
    </w:p>
    <w:p w14:paraId="3E325D56" w14:textId="17F3666F" w:rsidR="0008281F" w:rsidRPr="0008281F" w:rsidRDefault="00E31839" w:rsidP="0008281F">
      <w:pPr>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Multiple choice: </w:t>
      </w:r>
      <w:r w:rsidR="0008281F" w:rsidRPr="0008281F">
        <w:rPr>
          <w:rFonts w:ascii="Calibri" w:eastAsia="Times New Roman" w:hAnsi="Calibri" w:cs="Calibri"/>
          <w:kern w:val="0"/>
          <w:lang w:eastAsia="en-GB"/>
          <w14:ligatures w14:val="none"/>
        </w:rPr>
        <w:t>How is colour information extracted by the visual system?</w:t>
      </w:r>
    </w:p>
    <w:p w14:paraId="5E8D79A8" w14:textId="1647E376" w:rsidR="0008281F" w:rsidRPr="0008281F" w:rsidRDefault="0008281F" w:rsidP="0008281F">
      <w:pPr>
        <w:pStyle w:val="ListParagraph"/>
        <w:spacing w:after="0" w:line="240" w:lineRule="auto"/>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a. </w:t>
      </w:r>
      <w:r w:rsidRPr="0008281F">
        <w:rPr>
          <w:rFonts w:ascii="Calibri" w:eastAsia="Times New Roman" w:hAnsi="Calibri" w:cs="Calibri"/>
          <w:kern w:val="0"/>
          <w:lang w:eastAsia="en-GB"/>
          <w14:ligatures w14:val="none"/>
        </w:rPr>
        <w:t>by comparing the responses of different types of cones</w:t>
      </w:r>
      <w:r w:rsidRPr="0008281F">
        <w:rPr>
          <w:rFonts w:ascii="Calibri" w:eastAsia="Times New Roman" w:hAnsi="Calibri" w:cs="Calibri"/>
          <w:kern w:val="0"/>
          <w:lang w:eastAsia="en-GB"/>
          <w14:ligatures w14:val="none"/>
        </w:rPr>
        <w:br/>
        <w:t>b. by summing the output of all three cone types</w:t>
      </w:r>
      <w:r w:rsidRPr="0008281F">
        <w:rPr>
          <w:rFonts w:ascii="Calibri" w:eastAsia="Times New Roman" w:hAnsi="Calibri" w:cs="Calibri"/>
          <w:kern w:val="0"/>
          <w:lang w:eastAsia="en-GB"/>
          <w14:ligatures w14:val="none"/>
        </w:rPr>
        <w:br/>
        <w:t xml:space="preserve">c. by making a guess as to the wavelength of the </w:t>
      </w:r>
      <w:proofErr w:type="gramStart"/>
      <w:r w:rsidRPr="0008281F">
        <w:rPr>
          <w:rFonts w:ascii="Calibri" w:eastAsia="Times New Roman" w:hAnsi="Calibri" w:cs="Calibri"/>
          <w:kern w:val="0"/>
          <w:lang w:eastAsia="en-GB"/>
          <w14:ligatures w14:val="none"/>
        </w:rPr>
        <w:t>stimulus</w:t>
      </w:r>
      <w:proofErr w:type="gramEnd"/>
    </w:p>
    <w:p w14:paraId="421A663D" w14:textId="7D4F310D" w:rsidR="008F0E28" w:rsidRDefault="0008281F" w:rsidP="001978F8">
      <w:pPr>
        <w:rPr>
          <w:rFonts w:ascii="Calibri" w:eastAsia="Times New Roman" w:hAnsi="Calibri" w:cs="Calibri"/>
          <w:color w:val="808080" w:themeColor="background1" w:themeShade="80"/>
          <w:kern w:val="0"/>
          <w:lang w:eastAsia="en-GB"/>
          <w14:ligatures w14:val="none"/>
        </w:rPr>
      </w:pPr>
      <w:r w:rsidRPr="00F64199">
        <w:rPr>
          <w:color w:val="808080" w:themeColor="background1" w:themeShade="80"/>
        </w:rPr>
        <w:t xml:space="preserve">Answer: </w:t>
      </w:r>
      <w:r w:rsidRPr="0008281F">
        <w:rPr>
          <w:rFonts w:ascii="Calibri" w:eastAsia="Times New Roman" w:hAnsi="Calibri" w:cs="Calibri"/>
          <w:color w:val="808080" w:themeColor="background1" w:themeShade="80"/>
          <w:kern w:val="0"/>
          <w:lang w:eastAsia="en-GB"/>
          <w14:ligatures w14:val="none"/>
        </w:rPr>
        <w:t>by comparing the responses of different types of cones</w:t>
      </w:r>
    </w:p>
    <w:p w14:paraId="4BA758E8" w14:textId="2A60CCAD" w:rsidR="00951119" w:rsidRDefault="00951119" w:rsidP="00951119">
      <w:pPr>
        <w:pStyle w:val="Heading2"/>
        <w:rPr>
          <w:rFonts w:eastAsia="Times New Roman"/>
          <w:lang w:eastAsia="en-GB"/>
        </w:rPr>
      </w:pPr>
      <w:bookmarkStart w:id="40" w:name="_Toc140247318"/>
      <w:r>
        <w:rPr>
          <w:rFonts w:eastAsia="Times New Roman"/>
          <w:lang w:eastAsia="en-GB"/>
        </w:rPr>
        <w:t>Form</w:t>
      </w:r>
      <w:bookmarkEnd w:id="40"/>
    </w:p>
    <w:p w14:paraId="5E96DCA8" w14:textId="49F9EB8F" w:rsidR="00496BCE" w:rsidRDefault="00496BCE" w:rsidP="00496BCE">
      <w:pPr>
        <w:spacing w:after="0" w:line="240" w:lineRule="auto"/>
        <w:rPr>
          <w:rFonts w:ascii="Calibri" w:eastAsia="Times New Roman" w:hAnsi="Calibri" w:cs="Calibri"/>
          <w:kern w:val="0"/>
          <w:lang w:eastAsia="en-GB"/>
          <w14:ligatures w14:val="none"/>
        </w:rPr>
      </w:pPr>
      <w:r>
        <w:t xml:space="preserve">Multiple choice: </w:t>
      </w:r>
      <w:r w:rsidRPr="00496BCE">
        <w:rPr>
          <w:rFonts w:ascii="Calibri" w:eastAsia="Times New Roman" w:hAnsi="Calibri" w:cs="Calibri"/>
          <w:kern w:val="0"/>
          <w:lang w:eastAsia="en-GB"/>
          <w14:ligatures w14:val="none"/>
        </w:rPr>
        <w:t>Which cells respond to large objects and are concerned with the analysis of the gross features of an object?</w:t>
      </w:r>
    </w:p>
    <w:p w14:paraId="36EDA2A6" w14:textId="71A047C6" w:rsidR="00496BCE" w:rsidRPr="00496BCE" w:rsidRDefault="00496BCE" w:rsidP="009979D6">
      <w:pPr>
        <w:pStyle w:val="ListParagraph"/>
        <w:numPr>
          <w:ilvl w:val="0"/>
          <w:numId w:val="18"/>
        </w:numPr>
        <w:spacing w:after="0" w:line="240" w:lineRule="auto"/>
        <w:rPr>
          <w:rFonts w:ascii="Calibri" w:eastAsia="Times New Roman" w:hAnsi="Calibri" w:cs="Calibri"/>
          <w:kern w:val="0"/>
          <w:lang w:eastAsia="en-GB"/>
          <w14:ligatures w14:val="none"/>
        </w:rPr>
      </w:pPr>
      <w:r w:rsidRPr="00496BCE">
        <w:rPr>
          <w:rFonts w:ascii="Calibri" w:eastAsia="Times New Roman" w:hAnsi="Calibri" w:cs="Calibri"/>
          <w:kern w:val="0"/>
          <w:lang w:eastAsia="en-GB"/>
          <w14:ligatures w14:val="none"/>
        </w:rPr>
        <w:t>Magnocellular</w:t>
      </w:r>
    </w:p>
    <w:p w14:paraId="5251D133" w14:textId="71BF7366" w:rsidR="00496BCE" w:rsidRPr="00496BCE" w:rsidRDefault="00496BCE" w:rsidP="009979D6">
      <w:pPr>
        <w:pStyle w:val="ListParagraph"/>
        <w:numPr>
          <w:ilvl w:val="0"/>
          <w:numId w:val="18"/>
        </w:numPr>
        <w:spacing w:after="0" w:line="240" w:lineRule="auto"/>
        <w:rPr>
          <w:rFonts w:ascii="Calibri" w:eastAsia="Times New Roman" w:hAnsi="Calibri" w:cs="Calibri"/>
          <w:kern w:val="0"/>
          <w:lang w:eastAsia="en-GB"/>
          <w14:ligatures w14:val="none"/>
        </w:rPr>
      </w:pPr>
      <w:r w:rsidRPr="00496BCE">
        <w:rPr>
          <w:rFonts w:ascii="Calibri" w:eastAsia="Times New Roman" w:hAnsi="Calibri" w:cs="Calibri"/>
          <w:kern w:val="0"/>
          <w:lang w:eastAsia="en-GB"/>
          <w14:ligatures w14:val="none"/>
        </w:rPr>
        <w:t>Parvocellular</w:t>
      </w:r>
    </w:p>
    <w:p w14:paraId="7BAA707D" w14:textId="42D131F1" w:rsidR="00496BCE" w:rsidRDefault="00496BCE" w:rsidP="00773D78">
      <w:pPr>
        <w:spacing w:after="0" w:line="240" w:lineRule="auto"/>
        <w:rPr>
          <w:rFonts w:ascii="Calibri" w:eastAsia="Times New Roman" w:hAnsi="Calibri" w:cs="Calibri"/>
          <w:color w:val="808080" w:themeColor="background1" w:themeShade="80"/>
          <w:kern w:val="0"/>
          <w:lang w:eastAsia="en-GB"/>
          <w14:ligatures w14:val="none"/>
        </w:rPr>
      </w:pPr>
      <w:r w:rsidRPr="00496BCE">
        <w:rPr>
          <w:rFonts w:ascii="Calibri" w:eastAsia="Times New Roman" w:hAnsi="Calibri" w:cs="Calibri"/>
          <w:color w:val="808080" w:themeColor="background1" w:themeShade="80"/>
          <w:kern w:val="0"/>
          <w:lang w:eastAsia="en-GB"/>
          <w14:ligatures w14:val="none"/>
        </w:rPr>
        <w:lastRenderedPageBreak/>
        <w:t>Answer: Magnocellular</w:t>
      </w:r>
    </w:p>
    <w:p w14:paraId="6BF777EA" w14:textId="77777777" w:rsidR="00773D78" w:rsidRDefault="00773D78" w:rsidP="00773D78">
      <w:pPr>
        <w:spacing w:after="0" w:line="240" w:lineRule="auto"/>
        <w:rPr>
          <w:rFonts w:ascii="Calibri" w:eastAsia="Times New Roman" w:hAnsi="Calibri" w:cs="Calibri"/>
          <w:kern w:val="0"/>
          <w:lang w:eastAsia="en-GB"/>
          <w14:ligatures w14:val="none"/>
        </w:rPr>
      </w:pPr>
    </w:p>
    <w:p w14:paraId="0DE9132E" w14:textId="0E3CCB45" w:rsidR="00C06944" w:rsidRDefault="00C06944" w:rsidP="00C06944">
      <w:pPr>
        <w:pStyle w:val="Heading2"/>
        <w:rPr>
          <w:rFonts w:eastAsia="Times New Roman"/>
          <w:lang w:eastAsia="en-GB"/>
        </w:rPr>
      </w:pPr>
      <w:bookmarkStart w:id="41" w:name="_Toc140247319"/>
      <w:r>
        <w:rPr>
          <w:rFonts w:eastAsia="Times New Roman"/>
          <w:lang w:eastAsia="en-GB"/>
        </w:rPr>
        <w:t>Spatial frequency</w:t>
      </w:r>
      <w:bookmarkEnd w:id="41"/>
    </w:p>
    <w:p w14:paraId="04A35522" w14:textId="61096509" w:rsidR="001C5D74" w:rsidRPr="001C5D74" w:rsidRDefault="001C5D74" w:rsidP="001C5D74">
      <w:pPr>
        <w:spacing w:after="0"/>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True or false: </w:t>
      </w:r>
      <w:r w:rsidRPr="001C5D74">
        <w:rPr>
          <w:rFonts w:ascii="Calibri" w:eastAsia="Times New Roman" w:hAnsi="Calibri" w:cs="Calibri"/>
          <w:kern w:val="0"/>
          <w:lang w:eastAsia="en-GB"/>
          <w14:ligatures w14:val="none"/>
        </w:rPr>
        <w:t xml:space="preserve">The perceived sharpness of an edge is a function of the number of neurons in that </w:t>
      </w:r>
      <w:proofErr w:type="gramStart"/>
      <w:r w:rsidRPr="001C5D74">
        <w:rPr>
          <w:rFonts w:ascii="Calibri" w:eastAsia="Times New Roman" w:hAnsi="Calibri" w:cs="Calibri"/>
          <w:kern w:val="0"/>
          <w:lang w:eastAsia="en-GB"/>
          <w14:ligatures w14:val="none"/>
        </w:rPr>
        <w:t>particular spatial</w:t>
      </w:r>
      <w:proofErr w:type="gramEnd"/>
      <w:r w:rsidRPr="001C5D74">
        <w:rPr>
          <w:rFonts w:ascii="Calibri" w:eastAsia="Times New Roman" w:hAnsi="Calibri" w:cs="Calibri"/>
          <w:kern w:val="0"/>
          <w:lang w:eastAsia="en-GB"/>
          <w14:ligatures w14:val="none"/>
        </w:rPr>
        <w:t xml:space="preserve"> frequency channel firing.</w:t>
      </w:r>
    </w:p>
    <w:p w14:paraId="613DBAAF" w14:textId="55685407" w:rsidR="00C06944" w:rsidRDefault="001C5D74" w:rsidP="001C5D74">
      <w:pPr>
        <w:spacing w:after="0" w:line="240" w:lineRule="auto"/>
        <w:rPr>
          <w:rFonts w:ascii="Calibri" w:eastAsia="Times New Roman" w:hAnsi="Calibri" w:cs="Calibri"/>
          <w:kern w:val="0"/>
          <w:lang w:eastAsia="en-GB"/>
          <w14:ligatures w14:val="none"/>
        </w:rPr>
      </w:pPr>
      <w:r w:rsidRPr="001C5D74">
        <w:rPr>
          <w:rFonts w:ascii="Calibri" w:eastAsia="Times New Roman" w:hAnsi="Calibri" w:cs="Calibri"/>
          <w:color w:val="808080" w:themeColor="background1" w:themeShade="80"/>
          <w:kern w:val="0"/>
          <w:lang w:eastAsia="en-GB"/>
          <w14:ligatures w14:val="none"/>
        </w:rPr>
        <w:t>Answer: True</w:t>
      </w:r>
    </w:p>
    <w:p w14:paraId="428468E4" w14:textId="77777777" w:rsidR="001C5D74" w:rsidRDefault="001C5D74" w:rsidP="001C5D74">
      <w:pPr>
        <w:spacing w:after="0" w:line="240" w:lineRule="auto"/>
        <w:rPr>
          <w:rFonts w:ascii="Calibri" w:eastAsia="Times New Roman" w:hAnsi="Calibri" w:cs="Calibri"/>
          <w:kern w:val="0"/>
          <w:lang w:eastAsia="en-GB"/>
          <w14:ligatures w14:val="none"/>
        </w:rPr>
      </w:pPr>
    </w:p>
    <w:p w14:paraId="55E1217D" w14:textId="18391925" w:rsidR="001276A9" w:rsidRDefault="00C83F91" w:rsidP="001C5D74">
      <w:pPr>
        <w:spacing w:after="0" w:line="240" w:lineRule="auto"/>
      </w:pPr>
      <w:r>
        <w:rPr>
          <w:rFonts w:ascii="Calibri" w:eastAsia="Times New Roman" w:hAnsi="Calibri" w:cs="Calibri"/>
          <w:kern w:val="0"/>
          <w:lang w:eastAsia="en-GB"/>
          <w14:ligatures w14:val="none"/>
        </w:rPr>
        <w:t xml:space="preserve">Fill in the blanks: </w:t>
      </w:r>
      <w:r w:rsidR="003B2474">
        <w:t>T</w:t>
      </w:r>
      <w:r w:rsidRPr="004C54CE">
        <w:t xml:space="preserve">he visual system analyses the visual scene in terms of its </w:t>
      </w:r>
      <w:r>
        <w:t xml:space="preserve">component </w:t>
      </w:r>
      <w:r w:rsidRPr="004C54CE">
        <w:t xml:space="preserve">spatial frequency, with different </w:t>
      </w:r>
      <w:r>
        <w:t xml:space="preserve">groups of </w:t>
      </w:r>
      <w:r w:rsidRPr="004C54CE">
        <w:t>neurons</w:t>
      </w:r>
      <w:r>
        <w:t xml:space="preserve">, known as spatial frequency </w:t>
      </w:r>
      <w:r>
        <w:t>_______</w:t>
      </w:r>
      <w:r w:rsidRPr="004C54CE">
        <w:t xml:space="preserve"> processing different spatial frequencies.</w:t>
      </w:r>
    </w:p>
    <w:p w14:paraId="6000FF27" w14:textId="21149AA7" w:rsidR="00C83F91" w:rsidRPr="00496BCE" w:rsidRDefault="00C83F91" w:rsidP="001C5D74">
      <w:pPr>
        <w:spacing w:after="0" w:line="240" w:lineRule="auto"/>
        <w:rPr>
          <w:rFonts w:ascii="Calibri" w:eastAsia="Times New Roman" w:hAnsi="Calibri" w:cs="Calibri"/>
          <w:kern w:val="0"/>
          <w:lang w:eastAsia="en-GB"/>
          <w14:ligatures w14:val="none"/>
        </w:rPr>
      </w:pPr>
      <w:r w:rsidRPr="00C83F91">
        <w:rPr>
          <w:color w:val="808080" w:themeColor="background1" w:themeShade="80"/>
        </w:rPr>
        <w:t>Answer: channels</w:t>
      </w:r>
    </w:p>
    <w:sectPr w:rsidR="00C83F91" w:rsidRPr="00496B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8377E"/>
    <w:multiLevelType w:val="hybridMultilevel"/>
    <w:tmpl w:val="251E421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9D6EE8"/>
    <w:multiLevelType w:val="hybridMultilevel"/>
    <w:tmpl w:val="06625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9851A8"/>
    <w:multiLevelType w:val="hybridMultilevel"/>
    <w:tmpl w:val="16F2991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E41EFA"/>
    <w:multiLevelType w:val="hybridMultilevel"/>
    <w:tmpl w:val="252A0000"/>
    <w:lvl w:ilvl="0" w:tplc="C270BA58">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1F7AE6"/>
    <w:multiLevelType w:val="hybridMultilevel"/>
    <w:tmpl w:val="375C32C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061BD8"/>
    <w:multiLevelType w:val="hybridMultilevel"/>
    <w:tmpl w:val="BFF6D70C"/>
    <w:lvl w:ilvl="0" w:tplc="0C626076">
      <w:start w:val="32"/>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324EF7"/>
    <w:multiLevelType w:val="hybridMultilevel"/>
    <w:tmpl w:val="48EE422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604723"/>
    <w:multiLevelType w:val="hybridMultilevel"/>
    <w:tmpl w:val="91B40B9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3618B2"/>
    <w:multiLevelType w:val="hybridMultilevel"/>
    <w:tmpl w:val="1E4246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8A29C2"/>
    <w:multiLevelType w:val="hybridMultilevel"/>
    <w:tmpl w:val="5226D4D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401797"/>
    <w:multiLevelType w:val="hybridMultilevel"/>
    <w:tmpl w:val="7A301A4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AE531A"/>
    <w:multiLevelType w:val="hybridMultilevel"/>
    <w:tmpl w:val="B6A091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5BE4"/>
    <w:multiLevelType w:val="hybridMultilevel"/>
    <w:tmpl w:val="2A462332"/>
    <w:lvl w:ilvl="0" w:tplc="08090019">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35C06B5"/>
    <w:multiLevelType w:val="hybridMultilevel"/>
    <w:tmpl w:val="D67E5B4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518DC"/>
    <w:multiLevelType w:val="hybridMultilevel"/>
    <w:tmpl w:val="B2A281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34559A"/>
    <w:multiLevelType w:val="hybridMultilevel"/>
    <w:tmpl w:val="814EF6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E355E3"/>
    <w:multiLevelType w:val="hybridMultilevel"/>
    <w:tmpl w:val="713EE24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674BF2"/>
    <w:multiLevelType w:val="hybridMultilevel"/>
    <w:tmpl w:val="8BD4A5B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6133EA"/>
    <w:multiLevelType w:val="hybridMultilevel"/>
    <w:tmpl w:val="BD9203D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12060B"/>
    <w:multiLevelType w:val="hybridMultilevel"/>
    <w:tmpl w:val="E490126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E35EA9"/>
    <w:multiLevelType w:val="hybridMultilevel"/>
    <w:tmpl w:val="AD3206F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461812"/>
    <w:multiLevelType w:val="hybridMultilevel"/>
    <w:tmpl w:val="4650E19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77010B"/>
    <w:multiLevelType w:val="hybridMultilevel"/>
    <w:tmpl w:val="7A0ED51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DE14C6"/>
    <w:multiLevelType w:val="hybridMultilevel"/>
    <w:tmpl w:val="524E02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266E4B"/>
    <w:multiLevelType w:val="hybridMultilevel"/>
    <w:tmpl w:val="14BE102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6556192"/>
    <w:multiLevelType w:val="hybridMultilevel"/>
    <w:tmpl w:val="ECCCF4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82289F"/>
    <w:multiLevelType w:val="hybridMultilevel"/>
    <w:tmpl w:val="180A803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C2559C4"/>
    <w:multiLevelType w:val="hybridMultilevel"/>
    <w:tmpl w:val="0F5EECC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FA2232"/>
    <w:multiLevelType w:val="hybridMultilevel"/>
    <w:tmpl w:val="FEF0CA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27E6B48"/>
    <w:multiLevelType w:val="hybridMultilevel"/>
    <w:tmpl w:val="251E42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003A7A"/>
    <w:multiLevelType w:val="hybridMultilevel"/>
    <w:tmpl w:val="7856E9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DC0842"/>
    <w:multiLevelType w:val="hybridMultilevel"/>
    <w:tmpl w:val="1542FE2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F047F0"/>
    <w:multiLevelType w:val="hybridMultilevel"/>
    <w:tmpl w:val="0B4CD7E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AB81C64"/>
    <w:multiLevelType w:val="hybridMultilevel"/>
    <w:tmpl w:val="D5EEC54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3A350C"/>
    <w:multiLevelType w:val="hybridMultilevel"/>
    <w:tmpl w:val="AE2C51B0"/>
    <w:lvl w:ilvl="0" w:tplc="69A2C546">
      <w:start w:val="1"/>
      <w:numFmt w:val="lowerLetter"/>
      <w:lvlText w:val="%1."/>
      <w:lvlJc w:val="left"/>
      <w:pPr>
        <w:ind w:left="720" w:hanging="360"/>
      </w:pPr>
      <w:rPr>
        <w:rFonts w:asciiTheme="minorHAnsi" w:eastAsiaTheme="minorHAnsi" w:hAnsiTheme="minorHAnsi" w:cstheme="minorHAns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F1E476B"/>
    <w:multiLevelType w:val="hybridMultilevel"/>
    <w:tmpl w:val="54C439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EE0508"/>
    <w:multiLevelType w:val="hybridMultilevel"/>
    <w:tmpl w:val="872C01B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723C8B"/>
    <w:multiLevelType w:val="hybridMultilevel"/>
    <w:tmpl w:val="E29C14E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4B96CB7"/>
    <w:multiLevelType w:val="hybridMultilevel"/>
    <w:tmpl w:val="ECAE8C4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68E1BB1"/>
    <w:multiLevelType w:val="hybridMultilevel"/>
    <w:tmpl w:val="34A87B3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BC43A5"/>
    <w:multiLevelType w:val="hybridMultilevel"/>
    <w:tmpl w:val="C5D656C2"/>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6AB859BE"/>
    <w:multiLevelType w:val="hybridMultilevel"/>
    <w:tmpl w:val="4C6096D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F696069"/>
    <w:multiLevelType w:val="hybridMultilevel"/>
    <w:tmpl w:val="E74042D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1581A44"/>
    <w:multiLevelType w:val="hybridMultilevel"/>
    <w:tmpl w:val="C130026E"/>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74093EEA"/>
    <w:multiLevelType w:val="hybridMultilevel"/>
    <w:tmpl w:val="BAE8055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F23358"/>
    <w:multiLevelType w:val="hybridMultilevel"/>
    <w:tmpl w:val="F0580E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5272853"/>
    <w:multiLevelType w:val="hybridMultilevel"/>
    <w:tmpl w:val="4A70073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559307A"/>
    <w:multiLevelType w:val="hybridMultilevel"/>
    <w:tmpl w:val="C880541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D630A9F"/>
    <w:multiLevelType w:val="hybridMultilevel"/>
    <w:tmpl w:val="4A1EF84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EC52913"/>
    <w:multiLevelType w:val="hybridMultilevel"/>
    <w:tmpl w:val="E7B4743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87555558">
    <w:abstractNumId w:val="42"/>
  </w:num>
  <w:num w:numId="2" w16cid:durableId="2142646995">
    <w:abstractNumId w:val="49"/>
  </w:num>
  <w:num w:numId="3" w16cid:durableId="167911955">
    <w:abstractNumId w:val="36"/>
  </w:num>
  <w:num w:numId="4" w16cid:durableId="1432122091">
    <w:abstractNumId w:val="44"/>
  </w:num>
  <w:num w:numId="5" w16cid:durableId="455686179">
    <w:abstractNumId w:val="37"/>
  </w:num>
  <w:num w:numId="6" w16cid:durableId="899292386">
    <w:abstractNumId w:val="24"/>
  </w:num>
  <w:num w:numId="7" w16cid:durableId="1033069682">
    <w:abstractNumId w:val="13"/>
  </w:num>
  <w:num w:numId="8" w16cid:durableId="1974090314">
    <w:abstractNumId w:val="31"/>
  </w:num>
  <w:num w:numId="9" w16cid:durableId="1555700782">
    <w:abstractNumId w:val="21"/>
  </w:num>
  <w:num w:numId="10" w16cid:durableId="1534071054">
    <w:abstractNumId w:val="48"/>
  </w:num>
  <w:num w:numId="11" w16cid:durableId="720128086">
    <w:abstractNumId w:val="19"/>
  </w:num>
  <w:num w:numId="12" w16cid:durableId="280066578">
    <w:abstractNumId w:val="26"/>
  </w:num>
  <w:num w:numId="13" w16cid:durableId="1673101286">
    <w:abstractNumId w:val="35"/>
  </w:num>
  <w:num w:numId="14" w16cid:durableId="2122845151">
    <w:abstractNumId w:val="4"/>
  </w:num>
  <w:num w:numId="15" w16cid:durableId="1115172684">
    <w:abstractNumId w:val="18"/>
  </w:num>
  <w:num w:numId="16" w16cid:durableId="425730362">
    <w:abstractNumId w:val="33"/>
  </w:num>
  <w:num w:numId="17" w16cid:durableId="1514802108">
    <w:abstractNumId w:val="39"/>
  </w:num>
  <w:num w:numId="18" w16cid:durableId="441656676">
    <w:abstractNumId w:val="11"/>
  </w:num>
  <w:num w:numId="19" w16cid:durableId="177085939">
    <w:abstractNumId w:val="9"/>
  </w:num>
  <w:num w:numId="20" w16cid:durableId="742027772">
    <w:abstractNumId w:val="10"/>
  </w:num>
  <w:num w:numId="21" w16cid:durableId="472334444">
    <w:abstractNumId w:val="17"/>
  </w:num>
  <w:num w:numId="22" w16cid:durableId="1570651269">
    <w:abstractNumId w:val="46"/>
  </w:num>
  <w:num w:numId="23" w16cid:durableId="1051659015">
    <w:abstractNumId w:val="22"/>
  </w:num>
  <w:num w:numId="24" w16cid:durableId="1550219750">
    <w:abstractNumId w:val="14"/>
  </w:num>
  <w:num w:numId="25" w16cid:durableId="1660843640">
    <w:abstractNumId w:val="16"/>
  </w:num>
  <w:num w:numId="26" w16cid:durableId="1820731893">
    <w:abstractNumId w:val="32"/>
  </w:num>
  <w:num w:numId="27" w16cid:durableId="222565250">
    <w:abstractNumId w:val="7"/>
  </w:num>
  <w:num w:numId="28" w16cid:durableId="852719011">
    <w:abstractNumId w:val="15"/>
  </w:num>
  <w:num w:numId="29" w16cid:durableId="1266382330">
    <w:abstractNumId w:val="28"/>
  </w:num>
  <w:num w:numId="30" w16cid:durableId="700127458">
    <w:abstractNumId w:val="23"/>
  </w:num>
  <w:num w:numId="31" w16cid:durableId="1711304170">
    <w:abstractNumId w:val="47"/>
  </w:num>
  <w:num w:numId="32" w16cid:durableId="1055467072">
    <w:abstractNumId w:val="8"/>
  </w:num>
  <w:num w:numId="33" w16cid:durableId="2144424244">
    <w:abstractNumId w:val="0"/>
  </w:num>
  <w:num w:numId="34" w16cid:durableId="1997565964">
    <w:abstractNumId w:val="29"/>
  </w:num>
  <w:num w:numId="35" w16cid:durableId="1521697780">
    <w:abstractNumId w:val="30"/>
  </w:num>
  <w:num w:numId="36" w16cid:durableId="1381780916">
    <w:abstractNumId w:val="25"/>
  </w:num>
  <w:num w:numId="37" w16cid:durableId="1698697965">
    <w:abstractNumId w:val="3"/>
  </w:num>
  <w:num w:numId="38" w16cid:durableId="1025323876">
    <w:abstractNumId w:val="12"/>
  </w:num>
  <w:num w:numId="39" w16cid:durableId="1496456106">
    <w:abstractNumId w:val="45"/>
  </w:num>
  <w:num w:numId="40" w16cid:durableId="1445272038">
    <w:abstractNumId w:val="34"/>
  </w:num>
  <w:num w:numId="41" w16cid:durableId="251623280">
    <w:abstractNumId w:val="27"/>
  </w:num>
  <w:num w:numId="42" w16cid:durableId="251402674">
    <w:abstractNumId w:val="40"/>
  </w:num>
  <w:num w:numId="43" w16cid:durableId="1632859523">
    <w:abstractNumId w:val="38"/>
  </w:num>
  <w:num w:numId="44" w16cid:durableId="1051467705">
    <w:abstractNumId w:val="43"/>
  </w:num>
  <w:num w:numId="45" w16cid:durableId="1047484825">
    <w:abstractNumId w:val="1"/>
  </w:num>
  <w:num w:numId="46" w16cid:durableId="2003192588">
    <w:abstractNumId w:val="5"/>
  </w:num>
  <w:num w:numId="47" w16cid:durableId="116991723">
    <w:abstractNumId w:val="20"/>
  </w:num>
  <w:num w:numId="48" w16cid:durableId="1660648689">
    <w:abstractNumId w:val="41"/>
  </w:num>
  <w:num w:numId="49" w16cid:durableId="701442250">
    <w:abstractNumId w:val="2"/>
  </w:num>
  <w:num w:numId="50" w16cid:durableId="89469842">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171"/>
    <w:rsid w:val="0000311D"/>
    <w:rsid w:val="00003E13"/>
    <w:rsid w:val="00007053"/>
    <w:rsid w:val="00007BF3"/>
    <w:rsid w:val="0002703D"/>
    <w:rsid w:val="000338F9"/>
    <w:rsid w:val="00033A79"/>
    <w:rsid w:val="00035991"/>
    <w:rsid w:val="00040637"/>
    <w:rsid w:val="00054668"/>
    <w:rsid w:val="0005681F"/>
    <w:rsid w:val="000672DF"/>
    <w:rsid w:val="00067EA9"/>
    <w:rsid w:val="000714E0"/>
    <w:rsid w:val="0007760D"/>
    <w:rsid w:val="00081C77"/>
    <w:rsid w:val="0008281F"/>
    <w:rsid w:val="000839D5"/>
    <w:rsid w:val="0009120D"/>
    <w:rsid w:val="000971AB"/>
    <w:rsid w:val="000A5D33"/>
    <w:rsid w:val="000A5F9C"/>
    <w:rsid w:val="000B3978"/>
    <w:rsid w:val="000B5372"/>
    <w:rsid w:val="000B5981"/>
    <w:rsid w:val="000D0688"/>
    <w:rsid w:val="000D2011"/>
    <w:rsid w:val="000D38DE"/>
    <w:rsid w:val="000E3D91"/>
    <w:rsid w:val="000E4E41"/>
    <w:rsid w:val="000E4EBD"/>
    <w:rsid w:val="001010BB"/>
    <w:rsid w:val="001035B5"/>
    <w:rsid w:val="00110931"/>
    <w:rsid w:val="00116DE8"/>
    <w:rsid w:val="001204EC"/>
    <w:rsid w:val="001276A9"/>
    <w:rsid w:val="00137792"/>
    <w:rsid w:val="00143C5B"/>
    <w:rsid w:val="001506C7"/>
    <w:rsid w:val="00161C45"/>
    <w:rsid w:val="001712AF"/>
    <w:rsid w:val="00176E02"/>
    <w:rsid w:val="00177FCE"/>
    <w:rsid w:val="001870F3"/>
    <w:rsid w:val="001978F8"/>
    <w:rsid w:val="001C5D74"/>
    <w:rsid w:val="001D3359"/>
    <w:rsid w:val="001E343E"/>
    <w:rsid w:val="001E3FAE"/>
    <w:rsid w:val="001E40DA"/>
    <w:rsid w:val="001F294D"/>
    <w:rsid w:val="001F5182"/>
    <w:rsid w:val="001F55F9"/>
    <w:rsid w:val="00204917"/>
    <w:rsid w:val="00205543"/>
    <w:rsid w:val="00205A36"/>
    <w:rsid w:val="00211050"/>
    <w:rsid w:val="00212AF5"/>
    <w:rsid w:val="00220652"/>
    <w:rsid w:val="00234670"/>
    <w:rsid w:val="0024031A"/>
    <w:rsid w:val="00246D0D"/>
    <w:rsid w:val="002508E4"/>
    <w:rsid w:val="00257792"/>
    <w:rsid w:val="00265F86"/>
    <w:rsid w:val="00266F2B"/>
    <w:rsid w:val="00276C42"/>
    <w:rsid w:val="00290A8B"/>
    <w:rsid w:val="002A3563"/>
    <w:rsid w:val="002C15DD"/>
    <w:rsid w:val="002C6003"/>
    <w:rsid w:val="002D1B17"/>
    <w:rsid w:val="002D65ED"/>
    <w:rsid w:val="002E39E0"/>
    <w:rsid w:val="002E57BD"/>
    <w:rsid w:val="002F3910"/>
    <w:rsid w:val="002F678E"/>
    <w:rsid w:val="00301CFC"/>
    <w:rsid w:val="003062A5"/>
    <w:rsid w:val="00307447"/>
    <w:rsid w:val="003140C0"/>
    <w:rsid w:val="00315C6A"/>
    <w:rsid w:val="00317D42"/>
    <w:rsid w:val="00320F3F"/>
    <w:rsid w:val="00331182"/>
    <w:rsid w:val="00332DB0"/>
    <w:rsid w:val="00333EE8"/>
    <w:rsid w:val="003474F0"/>
    <w:rsid w:val="00363171"/>
    <w:rsid w:val="0037160E"/>
    <w:rsid w:val="00376B45"/>
    <w:rsid w:val="00385AA7"/>
    <w:rsid w:val="003A26C8"/>
    <w:rsid w:val="003A289B"/>
    <w:rsid w:val="003B2474"/>
    <w:rsid w:val="003B4AF2"/>
    <w:rsid w:val="003D0AD0"/>
    <w:rsid w:val="003E241B"/>
    <w:rsid w:val="003F1983"/>
    <w:rsid w:val="003F52F3"/>
    <w:rsid w:val="003F79EB"/>
    <w:rsid w:val="004028F2"/>
    <w:rsid w:val="00417947"/>
    <w:rsid w:val="004253A6"/>
    <w:rsid w:val="00435D80"/>
    <w:rsid w:val="00440C18"/>
    <w:rsid w:val="004429F9"/>
    <w:rsid w:val="004479ED"/>
    <w:rsid w:val="0046069C"/>
    <w:rsid w:val="00464B8D"/>
    <w:rsid w:val="0047715F"/>
    <w:rsid w:val="0048564F"/>
    <w:rsid w:val="004940A8"/>
    <w:rsid w:val="004961B5"/>
    <w:rsid w:val="00496BCE"/>
    <w:rsid w:val="004A17A6"/>
    <w:rsid w:val="004A7029"/>
    <w:rsid w:val="004C0290"/>
    <w:rsid w:val="004C5D4A"/>
    <w:rsid w:val="004D5680"/>
    <w:rsid w:val="004E6167"/>
    <w:rsid w:val="004F28B1"/>
    <w:rsid w:val="004F4933"/>
    <w:rsid w:val="0051488A"/>
    <w:rsid w:val="00525A3F"/>
    <w:rsid w:val="00530238"/>
    <w:rsid w:val="005328EE"/>
    <w:rsid w:val="00533B39"/>
    <w:rsid w:val="00540C08"/>
    <w:rsid w:val="005431A5"/>
    <w:rsid w:val="00552ECE"/>
    <w:rsid w:val="00553A36"/>
    <w:rsid w:val="00554B98"/>
    <w:rsid w:val="005570E2"/>
    <w:rsid w:val="00567251"/>
    <w:rsid w:val="0056798F"/>
    <w:rsid w:val="00572A11"/>
    <w:rsid w:val="00575DFF"/>
    <w:rsid w:val="00577C72"/>
    <w:rsid w:val="0058074A"/>
    <w:rsid w:val="005943B9"/>
    <w:rsid w:val="00596294"/>
    <w:rsid w:val="00597042"/>
    <w:rsid w:val="005A07AF"/>
    <w:rsid w:val="005B1AED"/>
    <w:rsid w:val="005B4B4B"/>
    <w:rsid w:val="005B4D6B"/>
    <w:rsid w:val="005C2B0C"/>
    <w:rsid w:val="005C3197"/>
    <w:rsid w:val="005C3202"/>
    <w:rsid w:val="005C46FD"/>
    <w:rsid w:val="005F5A32"/>
    <w:rsid w:val="00602269"/>
    <w:rsid w:val="0060732A"/>
    <w:rsid w:val="00610EA7"/>
    <w:rsid w:val="00612990"/>
    <w:rsid w:val="0061465A"/>
    <w:rsid w:val="00615D34"/>
    <w:rsid w:val="00616579"/>
    <w:rsid w:val="00620452"/>
    <w:rsid w:val="00621E1A"/>
    <w:rsid w:val="00624462"/>
    <w:rsid w:val="00634217"/>
    <w:rsid w:val="0064476A"/>
    <w:rsid w:val="00645E3B"/>
    <w:rsid w:val="00646E35"/>
    <w:rsid w:val="00663722"/>
    <w:rsid w:val="006702FD"/>
    <w:rsid w:val="00676CAA"/>
    <w:rsid w:val="0067763D"/>
    <w:rsid w:val="00686312"/>
    <w:rsid w:val="006976FC"/>
    <w:rsid w:val="006B7636"/>
    <w:rsid w:val="006C0333"/>
    <w:rsid w:val="006D5CCA"/>
    <w:rsid w:val="006F0E4E"/>
    <w:rsid w:val="00707A4D"/>
    <w:rsid w:val="00717BE6"/>
    <w:rsid w:val="00723FE5"/>
    <w:rsid w:val="007257E4"/>
    <w:rsid w:val="007258CC"/>
    <w:rsid w:val="00731043"/>
    <w:rsid w:val="00741F30"/>
    <w:rsid w:val="00742E92"/>
    <w:rsid w:val="00744924"/>
    <w:rsid w:val="007535ED"/>
    <w:rsid w:val="00761D65"/>
    <w:rsid w:val="0076649A"/>
    <w:rsid w:val="00773D78"/>
    <w:rsid w:val="0078331A"/>
    <w:rsid w:val="00791190"/>
    <w:rsid w:val="007960C0"/>
    <w:rsid w:val="007A10CE"/>
    <w:rsid w:val="007A24CA"/>
    <w:rsid w:val="007B14FA"/>
    <w:rsid w:val="007B19BF"/>
    <w:rsid w:val="007C0975"/>
    <w:rsid w:val="007C2CD5"/>
    <w:rsid w:val="007E5E2F"/>
    <w:rsid w:val="007F09A8"/>
    <w:rsid w:val="007F32DE"/>
    <w:rsid w:val="007F6E2D"/>
    <w:rsid w:val="00810EFB"/>
    <w:rsid w:val="00813F93"/>
    <w:rsid w:val="008204D7"/>
    <w:rsid w:val="00834E94"/>
    <w:rsid w:val="00846846"/>
    <w:rsid w:val="00861C8A"/>
    <w:rsid w:val="00864ECB"/>
    <w:rsid w:val="008675BC"/>
    <w:rsid w:val="00867EB8"/>
    <w:rsid w:val="00870DAA"/>
    <w:rsid w:val="008728E2"/>
    <w:rsid w:val="00875983"/>
    <w:rsid w:val="008849CB"/>
    <w:rsid w:val="008945B7"/>
    <w:rsid w:val="008A3ED1"/>
    <w:rsid w:val="008A42D8"/>
    <w:rsid w:val="008B6FFE"/>
    <w:rsid w:val="008C3A10"/>
    <w:rsid w:val="008D3B34"/>
    <w:rsid w:val="008E3DBE"/>
    <w:rsid w:val="008E4B1F"/>
    <w:rsid w:val="008E7D87"/>
    <w:rsid w:val="008F0E28"/>
    <w:rsid w:val="008F575D"/>
    <w:rsid w:val="008F6D99"/>
    <w:rsid w:val="009012C1"/>
    <w:rsid w:val="0091054D"/>
    <w:rsid w:val="00914252"/>
    <w:rsid w:val="009233D6"/>
    <w:rsid w:val="0093193E"/>
    <w:rsid w:val="009362C7"/>
    <w:rsid w:val="0094213F"/>
    <w:rsid w:val="00950B96"/>
    <w:rsid w:val="00950ECA"/>
    <w:rsid w:val="00951119"/>
    <w:rsid w:val="00956C29"/>
    <w:rsid w:val="00963814"/>
    <w:rsid w:val="009654E6"/>
    <w:rsid w:val="00966E76"/>
    <w:rsid w:val="00971A0A"/>
    <w:rsid w:val="0097413B"/>
    <w:rsid w:val="00982255"/>
    <w:rsid w:val="0098592A"/>
    <w:rsid w:val="00986520"/>
    <w:rsid w:val="009871B7"/>
    <w:rsid w:val="00992E86"/>
    <w:rsid w:val="00993930"/>
    <w:rsid w:val="009957CA"/>
    <w:rsid w:val="00996C79"/>
    <w:rsid w:val="009979D6"/>
    <w:rsid w:val="009A6699"/>
    <w:rsid w:val="009B444B"/>
    <w:rsid w:val="009B4BEE"/>
    <w:rsid w:val="009B5557"/>
    <w:rsid w:val="009C1D4E"/>
    <w:rsid w:val="009D737E"/>
    <w:rsid w:val="009F0289"/>
    <w:rsid w:val="00A124DA"/>
    <w:rsid w:val="00A21BDF"/>
    <w:rsid w:val="00A21CB2"/>
    <w:rsid w:val="00A24FC8"/>
    <w:rsid w:val="00A352F8"/>
    <w:rsid w:val="00A411FC"/>
    <w:rsid w:val="00A4121B"/>
    <w:rsid w:val="00A421B8"/>
    <w:rsid w:val="00A42487"/>
    <w:rsid w:val="00A432C9"/>
    <w:rsid w:val="00A43DDF"/>
    <w:rsid w:val="00A43F7B"/>
    <w:rsid w:val="00A47B33"/>
    <w:rsid w:val="00A52B09"/>
    <w:rsid w:val="00A54352"/>
    <w:rsid w:val="00A63AF8"/>
    <w:rsid w:val="00A65C8A"/>
    <w:rsid w:val="00A706B5"/>
    <w:rsid w:val="00A7246E"/>
    <w:rsid w:val="00A77FB6"/>
    <w:rsid w:val="00A80DF5"/>
    <w:rsid w:val="00A85DCD"/>
    <w:rsid w:val="00AA0D80"/>
    <w:rsid w:val="00AA51C4"/>
    <w:rsid w:val="00AB62B3"/>
    <w:rsid w:val="00AC5C57"/>
    <w:rsid w:val="00AD31FF"/>
    <w:rsid w:val="00AD65EA"/>
    <w:rsid w:val="00AD69A2"/>
    <w:rsid w:val="00AE5C61"/>
    <w:rsid w:val="00AF133C"/>
    <w:rsid w:val="00AF1727"/>
    <w:rsid w:val="00B063C9"/>
    <w:rsid w:val="00B25FAE"/>
    <w:rsid w:val="00B324A8"/>
    <w:rsid w:val="00B3511E"/>
    <w:rsid w:val="00B44F68"/>
    <w:rsid w:val="00B52844"/>
    <w:rsid w:val="00B6216F"/>
    <w:rsid w:val="00B64FB5"/>
    <w:rsid w:val="00B73A6F"/>
    <w:rsid w:val="00B8057C"/>
    <w:rsid w:val="00BA781D"/>
    <w:rsid w:val="00BB3022"/>
    <w:rsid w:val="00BB53F8"/>
    <w:rsid w:val="00BC38B4"/>
    <w:rsid w:val="00BC4526"/>
    <w:rsid w:val="00BC4848"/>
    <w:rsid w:val="00BC7270"/>
    <w:rsid w:val="00BD0D72"/>
    <w:rsid w:val="00BD1140"/>
    <w:rsid w:val="00BD27E2"/>
    <w:rsid w:val="00BE1CE5"/>
    <w:rsid w:val="00BE42F5"/>
    <w:rsid w:val="00BF2BD5"/>
    <w:rsid w:val="00C06944"/>
    <w:rsid w:val="00C13887"/>
    <w:rsid w:val="00C14DE4"/>
    <w:rsid w:val="00C14FC1"/>
    <w:rsid w:val="00C328E0"/>
    <w:rsid w:val="00C3571B"/>
    <w:rsid w:val="00C40657"/>
    <w:rsid w:val="00C41FEB"/>
    <w:rsid w:val="00C53A60"/>
    <w:rsid w:val="00C65E28"/>
    <w:rsid w:val="00C70CC5"/>
    <w:rsid w:val="00C724A7"/>
    <w:rsid w:val="00C80411"/>
    <w:rsid w:val="00C83F91"/>
    <w:rsid w:val="00C84E20"/>
    <w:rsid w:val="00C8785E"/>
    <w:rsid w:val="00C879B9"/>
    <w:rsid w:val="00C976A7"/>
    <w:rsid w:val="00CA1E44"/>
    <w:rsid w:val="00CB4808"/>
    <w:rsid w:val="00CC2C6E"/>
    <w:rsid w:val="00CC55E1"/>
    <w:rsid w:val="00CD5659"/>
    <w:rsid w:val="00CE26A5"/>
    <w:rsid w:val="00CF07FC"/>
    <w:rsid w:val="00CF2462"/>
    <w:rsid w:val="00D175E6"/>
    <w:rsid w:val="00D22167"/>
    <w:rsid w:val="00D256C5"/>
    <w:rsid w:val="00D374E6"/>
    <w:rsid w:val="00D40D45"/>
    <w:rsid w:val="00D50607"/>
    <w:rsid w:val="00D5378A"/>
    <w:rsid w:val="00D67926"/>
    <w:rsid w:val="00D67E41"/>
    <w:rsid w:val="00D71CB2"/>
    <w:rsid w:val="00D73871"/>
    <w:rsid w:val="00D92703"/>
    <w:rsid w:val="00D92825"/>
    <w:rsid w:val="00D960A6"/>
    <w:rsid w:val="00D97B27"/>
    <w:rsid w:val="00DA77DD"/>
    <w:rsid w:val="00DB0E52"/>
    <w:rsid w:val="00DB731B"/>
    <w:rsid w:val="00DC02BA"/>
    <w:rsid w:val="00DE1EB5"/>
    <w:rsid w:val="00DE2A5C"/>
    <w:rsid w:val="00DE6197"/>
    <w:rsid w:val="00DF00B3"/>
    <w:rsid w:val="00DF03A1"/>
    <w:rsid w:val="00DF2347"/>
    <w:rsid w:val="00DF3870"/>
    <w:rsid w:val="00DF6ED6"/>
    <w:rsid w:val="00E00E51"/>
    <w:rsid w:val="00E00FF8"/>
    <w:rsid w:val="00E0392C"/>
    <w:rsid w:val="00E31839"/>
    <w:rsid w:val="00E32BB5"/>
    <w:rsid w:val="00E42663"/>
    <w:rsid w:val="00E67626"/>
    <w:rsid w:val="00E7306B"/>
    <w:rsid w:val="00EC17DE"/>
    <w:rsid w:val="00EC7F11"/>
    <w:rsid w:val="00ED424F"/>
    <w:rsid w:val="00ED77F0"/>
    <w:rsid w:val="00EE0619"/>
    <w:rsid w:val="00EE0EDB"/>
    <w:rsid w:val="00EE1B95"/>
    <w:rsid w:val="00EE5E88"/>
    <w:rsid w:val="00EF5826"/>
    <w:rsid w:val="00F0656E"/>
    <w:rsid w:val="00F22FEC"/>
    <w:rsid w:val="00F23F31"/>
    <w:rsid w:val="00F2604C"/>
    <w:rsid w:val="00F423AE"/>
    <w:rsid w:val="00F502C4"/>
    <w:rsid w:val="00F538AD"/>
    <w:rsid w:val="00F54C0C"/>
    <w:rsid w:val="00F555FC"/>
    <w:rsid w:val="00F5719D"/>
    <w:rsid w:val="00F61AFC"/>
    <w:rsid w:val="00F64199"/>
    <w:rsid w:val="00F64CDA"/>
    <w:rsid w:val="00F760D5"/>
    <w:rsid w:val="00F91BB7"/>
    <w:rsid w:val="00F936D0"/>
    <w:rsid w:val="00FA0357"/>
    <w:rsid w:val="00FA5612"/>
    <w:rsid w:val="00FA6331"/>
    <w:rsid w:val="00FA6BAE"/>
    <w:rsid w:val="00FB03F9"/>
    <w:rsid w:val="00FB4605"/>
    <w:rsid w:val="00FB737A"/>
    <w:rsid w:val="00FD400C"/>
    <w:rsid w:val="00FD54DF"/>
    <w:rsid w:val="00FE25D9"/>
    <w:rsid w:val="00FF4736"/>
    <w:rsid w:val="00FF4D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C7F83"/>
  <w15:chartTrackingRefBased/>
  <w15:docId w15:val="{EEA20E97-9BE9-4250-939B-5AA024E6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31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77DD"/>
    <w:pPr>
      <w:keepNext/>
      <w:keepLines/>
      <w:spacing w:before="40" w:after="0"/>
      <w:outlineLvl w:val="1"/>
    </w:pPr>
    <w:rPr>
      <w:rFonts w:asciiTheme="majorHAnsi" w:eastAsiaTheme="majorEastAsia" w:hAnsiTheme="majorHAnsi" w:cstheme="majorBidi"/>
      <w:color w:val="7030A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631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317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317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B1AED"/>
    <w:pPr>
      <w:ind w:left="720"/>
      <w:contextualSpacing/>
    </w:pPr>
  </w:style>
  <w:style w:type="character" w:customStyle="1" w:styleId="Heading2Char">
    <w:name w:val="Heading 2 Char"/>
    <w:basedOn w:val="DefaultParagraphFont"/>
    <w:link w:val="Heading2"/>
    <w:uiPriority w:val="9"/>
    <w:rsid w:val="00DA77DD"/>
    <w:rPr>
      <w:rFonts w:asciiTheme="majorHAnsi" w:eastAsiaTheme="majorEastAsia" w:hAnsiTheme="majorHAnsi" w:cstheme="majorBidi"/>
      <w:color w:val="7030A0"/>
      <w:sz w:val="26"/>
      <w:szCs w:val="26"/>
    </w:rPr>
  </w:style>
  <w:style w:type="paragraph" w:styleId="TOC1">
    <w:name w:val="toc 1"/>
    <w:basedOn w:val="Normal"/>
    <w:next w:val="Normal"/>
    <w:autoRedefine/>
    <w:uiPriority w:val="39"/>
    <w:unhideWhenUsed/>
    <w:rsid w:val="00A124DA"/>
    <w:pPr>
      <w:spacing w:after="100"/>
    </w:pPr>
  </w:style>
  <w:style w:type="paragraph" w:styleId="TOC2">
    <w:name w:val="toc 2"/>
    <w:basedOn w:val="Normal"/>
    <w:next w:val="Normal"/>
    <w:autoRedefine/>
    <w:uiPriority w:val="39"/>
    <w:unhideWhenUsed/>
    <w:rsid w:val="00A124DA"/>
    <w:pPr>
      <w:spacing w:after="100"/>
      <w:ind w:left="220"/>
    </w:pPr>
  </w:style>
  <w:style w:type="paragraph" w:styleId="TOC4">
    <w:name w:val="toc 4"/>
    <w:basedOn w:val="Normal"/>
    <w:next w:val="Normal"/>
    <w:autoRedefine/>
    <w:uiPriority w:val="39"/>
    <w:semiHidden/>
    <w:unhideWhenUsed/>
    <w:rsid w:val="00A124DA"/>
    <w:pPr>
      <w:spacing w:after="100"/>
      <w:ind w:left="660"/>
    </w:pPr>
  </w:style>
  <w:style w:type="character" w:styleId="Hyperlink">
    <w:name w:val="Hyperlink"/>
    <w:basedOn w:val="DefaultParagraphFont"/>
    <w:uiPriority w:val="99"/>
    <w:unhideWhenUsed/>
    <w:rsid w:val="00A124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1507">
      <w:bodyDiv w:val="1"/>
      <w:marLeft w:val="0"/>
      <w:marRight w:val="0"/>
      <w:marTop w:val="0"/>
      <w:marBottom w:val="0"/>
      <w:divBdr>
        <w:top w:val="none" w:sz="0" w:space="0" w:color="auto"/>
        <w:left w:val="none" w:sz="0" w:space="0" w:color="auto"/>
        <w:bottom w:val="none" w:sz="0" w:space="0" w:color="auto"/>
        <w:right w:val="none" w:sz="0" w:space="0" w:color="auto"/>
      </w:divBdr>
    </w:div>
    <w:div w:id="104464534">
      <w:bodyDiv w:val="1"/>
      <w:marLeft w:val="0"/>
      <w:marRight w:val="0"/>
      <w:marTop w:val="0"/>
      <w:marBottom w:val="0"/>
      <w:divBdr>
        <w:top w:val="none" w:sz="0" w:space="0" w:color="auto"/>
        <w:left w:val="none" w:sz="0" w:space="0" w:color="auto"/>
        <w:bottom w:val="none" w:sz="0" w:space="0" w:color="auto"/>
        <w:right w:val="none" w:sz="0" w:space="0" w:color="auto"/>
      </w:divBdr>
    </w:div>
    <w:div w:id="138963276">
      <w:bodyDiv w:val="1"/>
      <w:marLeft w:val="0"/>
      <w:marRight w:val="0"/>
      <w:marTop w:val="0"/>
      <w:marBottom w:val="0"/>
      <w:divBdr>
        <w:top w:val="none" w:sz="0" w:space="0" w:color="auto"/>
        <w:left w:val="none" w:sz="0" w:space="0" w:color="auto"/>
        <w:bottom w:val="none" w:sz="0" w:space="0" w:color="auto"/>
        <w:right w:val="none" w:sz="0" w:space="0" w:color="auto"/>
      </w:divBdr>
    </w:div>
    <w:div w:id="202451992">
      <w:bodyDiv w:val="1"/>
      <w:marLeft w:val="0"/>
      <w:marRight w:val="0"/>
      <w:marTop w:val="0"/>
      <w:marBottom w:val="0"/>
      <w:divBdr>
        <w:top w:val="none" w:sz="0" w:space="0" w:color="auto"/>
        <w:left w:val="none" w:sz="0" w:space="0" w:color="auto"/>
        <w:bottom w:val="none" w:sz="0" w:space="0" w:color="auto"/>
        <w:right w:val="none" w:sz="0" w:space="0" w:color="auto"/>
      </w:divBdr>
    </w:div>
    <w:div w:id="242842113">
      <w:bodyDiv w:val="1"/>
      <w:marLeft w:val="0"/>
      <w:marRight w:val="0"/>
      <w:marTop w:val="0"/>
      <w:marBottom w:val="0"/>
      <w:divBdr>
        <w:top w:val="none" w:sz="0" w:space="0" w:color="auto"/>
        <w:left w:val="none" w:sz="0" w:space="0" w:color="auto"/>
        <w:bottom w:val="none" w:sz="0" w:space="0" w:color="auto"/>
        <w:right w:val="none" w:sz="0" w:space="0" w:color="auto"/>
      </w:divBdr>
    </w:div>
    <w:div w:id="268436977">
      <w:bodyDiv w:val="1"/>
      <w:marLeft w:val="0"/>
      <w:marRight w:val="0"/>
      <w:marTop w:val="0"/>
      <w:marBottom w:val="0"/>
      <w:divBdr>
        <w:top w:val="none" w:sz="0" w:space="0" w:color="auto"/>
        <w:left w:val="none" w:sz="0" w:space="0" w:color="auto"/>
        <w:bottom w:val="none" w:sz="0" w:space="0" w:color="auto"/>
        <w:right w:val="none" w:sz="0" w:space="0" w:color="auto"/>
      </w:divBdr>
    </w:div>
    <w:div w:id="334917983">
      <w:bodyDiv w:val="1"/>
      <w:marLeft w:val="0"/>
      <w:marRight w:val="0"/>
      <w:marTop w:val="0"/>
      <w:marBottom w:val="0"/>
      <w:divBdr>
        <w:top w:val="none" w:sz="0" w:space="0" w:color="auto"/>
        <w:left w:val="none" w:sz="0" w:space="0" w:color="auto"/>
        <w:bottom w:val="none" w:sz="0" w:space="0" w:color="auto"/>
        <w:right w:val="none" w:sz="0" w:space="0" w:color="auto"/>
      </w:divBdr>
    </w:div>
    <w:div w:id="347025622">
      <w:bodyDiv w:val="1"/>
      <w:marLeft w:val="0"/>
      <w:marRight w:val="0"/>
      <w:marTop w:val="0"/>
      <w:marBottom w:val="0"/>
      <w:divBdr>
        <w:top w:val="none" w:sz="0" w:space="0" w:color="auto"/>
        <w:left w:val="none" w:sz="0" w:space="0" w:color="auto"/>
        <w:bottom w:val="none" w:sz="0" w:space="0" w:color="auto"/>
        <w:right w:val="none" w:sz="0" w:space="0" w:color="auto"/>
      </w:divBdr>
    </w:div>
    <w:div w:id="419105809">
      <w:bodyDiv w:val="1"/>
      <w:marLeft w:val="0"/>
      <w:marRight w:val="0"/>
      <w:marTop w:val="0"/>
      <w:marBottom w:val="0"/>
      <w:divBdr>
        <w:top w:val="none" w:sz="0" w:space="0" w:color="auto"/>
        <w:left w:val="none" w:sz="0" w:space="0" w:color="auto"/>
        <w:bottom w:val="none" w:sz="0" w:space="0" w:color="auto"/>
        <w:right w:val="none" w:sz="0" w:space="0" w:color="auto"/>
      </w:divBdr>
    </w:div>
    <w:div w:id="447820977">
      <w:bodyDiv w:val="1"/>
      <w:marLeft w:val="0"/>
      <w:marRight w:val="0"/>
      <w:marTop w:val="0"/>
      <w:marBottom w:val="0"/>
      <w:divBdr>
        <w:top w:val="none" w:sz="0" w:space="0" w:color="auto"/>
        <w:left w:val="none" w:sz="0" w:space="0" w:color="auto"/>
        <w:bottom w:val="none" w:sz="0" w:space="0" w:color="auto"/>
        <w:right w:val="none" w:sz="0" w:space="0" w:color="auto"/>
      </w:divBdr>
    </w:div>
    <w:div w:id="451898752">
      <w:bodyDiv w:val="1"/>
      <w:marLeft w:val="0"/>
      <w:marRight w:val="0"/>
      <w:marTop w:val="0"/>
      <w:marBottom w:val="0"/>
      <w:divBdr>
        <w:top w:val="none" w:sz="0" w:space="0" w:color="auto"/>
        <w:left w:val="none" w:sz="0" w:space="0" w:color="auto"/>
        <w:bottom w:val="none" w:sz="0" w:space="0" w:color="auto"/>
        <w:right w:val="none" w:sz="0" w:space="0" w:color="auto"/>
      </w:divBdr>
    </w:div>
    <w:div w:id="460074356">
      <w:bodyDiv w:val="1"/>
      <w:marLeft w:val="0"/>
      <w:marRight w:val="0"/>
      <w:marTop w:val="0"/>
      <w:marBottom w:val="0"/>
      <w:divBdr>
        <w:top w:val="none" w:sz="0" w:space="0" w:color="auto"/>
        <w:left w:val="none" w:sz="0" w:space="0" w:color="auto"/>
        <w:bottom w:val="none" w:sz="0" w:space="0" w:color="auto"/>
        <w:right w:val="none" w:sz="0" w:space="0" w:color="auto"/>
      </w:divBdr>
    </w:div>
    <w:div w:id="461578465">
      <w:bodyDiv w:val="1"/>
      <w:marLeft w:val="0"/>
      <w:marRight w:val="0"/>
      <w:marTop w:val="0"/>
      <w:marBottom w:val="0"/>
      <w:divBdr>
        <w:top w:val="none" w:sz="0" w:space="0" w:color="auto"/>
        <w:left w:val="none" w:sz="0" w:space="0" w:color="auto"/>
        <w:bottom w:val="none" w:sz="0" w:space="0" w:color="auto"/>
        <w:right w:val="none" w:sz="0" w:space="0" w:color="auto"/>
      </w:divBdr>
    </w:div>
    <w:div w:id="513544266">
      <w:bodyDiv w:val="1"/>
      <w:marLeft w:val="0"/>
      <w:marRight w:val="0"/>
      <w:marTop w:val="0"/>
      <w:marBottom w:val="0"/>
      <w:divBdr>
        <w:top w:val="none" w:sz="0" w:space="0" w:color="auto"/>
        <w:left w:val="none" w:sz="0" w:space="0" w:color="auto"/>
        <w:bottom w:val="none" w:sz="0" w:space="0" w:color="auto"/>
        <w:right w:val="none" w:sz="0" w:space="0" w:color="auto"/>
      </w:divBdr>
    </w:div>
    <w:div w:id="548960713">
      <w:bodyDiv w:val="1"/>
      <w:marLeft w:val="0"/>
      <w:marRight w:val="0"/>
      <w:marTop w:val="0"/>
      <w:marBottom w:val="0"/>
      <w:divBdr>
        <w:top w:val="none" w:sz="0" w:space="0" w:color="auto"/>
        <w:left w:val="none" w:sz="0" w:space="0" w:color="auto"/>
        <w:bottom w:val="none" w:sz="0" w:space="0" w:color="auto"/>
        <w:right w:val="none" w:sz="0" w:space="0" w:color="auto"/>
      </w:divBdr>
    </w:div>
    <w:div w:id="556206153">
      <w:bodyDiv w:val="1"/>
      <w:marLeft w:val="0"/>
      <w:marRight w:val="0"/>
      <w:marTop w:val="0"/>
      <w:marBottom w:val="0"/>
      <w:divBdr>
        <w:top w:val="none" w:sz="0" w:space="0" w:color="auto"/>
        <w:left w:val="none" w:sz="0" w:space="0" w:color="auto"/>
        <w:bottom w:val="none" w:sz="0" w:space="0" w:color="auto"/>
        <w:right w:val="none" w:sz="0" w:space="0" w:color="auto"/>
      </w:divBdr>
    </w:div>
    <w:div w:id="596863679">
      <w:bodyDiv w:val="1"/>
      <w:marLeft w:val="0"/>
      <w:marRight w:val="0"/>
      <w:marTop w:val="0"/>
      <w:marBottom w:val="0"/>
      <w:divBdr>
        <w:top w:val="none" w:sz="0" w:space="0" w:color="auto"/>
        <w:left w:val="none" w:sz="0" w:space="0" w:color="auto"/>
        <w:bottom w:val="none" w:sz="0" w:space="0" w:color="auto"/>
        <w:right w:val="none" w:sz="0" w:space="0" w:color="auto"/>
      </w:divBdr>
    </w:div>
    <w:div w:id="600067756">
      <w:bodyDiv w:val="1"/>
      <w:marLeft w:val="0"/>
      <w:marRight w:val="0"/>
      <w:marTop w:val="0"/>
      <w:marBottom w:val="0"/>
      <w:divBdr>
        <w:top w:val="none" w:sz="0" w:space="0" w:color="auto"/>
        <w:left w:val="none" w:sz="0" w:space="0" w:color="auto"/>
        <w:bottom w:val="none" w:sz="0" w:space="0" w:color="auto"/>
        <w:right w:val="none" w:sz="0" w:space="0" w:color="auto"/>
      </w:divBdr>
    </w:div>
    <w:div w:id="617182543">
      <w:bodyDiv w:val="1"/>
      <w:marLeft w:val="0"/>
      <w:marRight w:val="0"/>
      <w:marTop w:val="0"/>
      <w:marBottom w:val="0"/>
      <w:divBdr>
        <w:top w:val="none" w:sz="0" w:space="0" w:color="auto"/>
        <w:left w:val="none" w:sz="0" w:space="0" w:color="auto"/>
        <w:bottom w:val="none" w:sz="0" w:space="0" w:color="auto"/>
        <w:right w:val="none" w:sz="0" w:space="0" w:color="auto"/>
      </w:divBdr>
    </w:div>
    <w:div w:id="654528182">
      <w:bodyDiv w:val="1"/>
      <w:marLeft w:val="0"/>
      <w:marRight w:val="0"/>
      <w:marTop w:val="0"/>
      <w:marBottom w:val="0"/>
      <w:divBdr>
        <w:top w:val="none" w:sz="0" w:space="0" w:color="auto"/>
        <w:left w:val="none" w:sz="0" w:space="0" w:color="auto"/>
        <w:bottom w:val="none" w:sz="0" w:space="0" w:color="auto"/>
        <w:right w:val="none" w:sz="0" w:space="0" w:color="auto"/>
      </w:divBdr>
    </w:div>
    <w:div w:id="681707042">
      <w:bodyDiv w:val="1"/>
      <w:marLeft w:val="0"/>
      <w:marRight w:val="0"/>
      <w:marTop w:val="0"/>
      <w:marBottom w:val="0"/>
      <w:divBdr>
        <w:top w:val="none" w:sz="0" w:space="0" w:color="auto"/>
        <w:left w:val="none" w:sz="0" w:space="0" w:color="auto"/>
        <w:bottom w:val="none" w:sz="0" w:space="0" w:color="auto"/>
        <w:right w:val="none" w:sz="0" w:space="0" w:color="auto"/>
      </w:divBdr>
    </w:div>
    <w:div w:id="721054808">
      <w:bodyDiv w:val="1"/>
      <w:marLeft w:val="0"/>
      <w:marRight w:val="0"/>
      <w:marTop w:val="0"/>
      <w:marBottom w:val="0"/>
      <w:divBdr>
        <w:top w:val="none" w:sz="0" w:space="0" w:color="auto"/>
        <w:left w:val="none" w:sz="0" w:space="0" w:color="auto"/>
        <w:bottom w:val="none" w:sz="0" w:space="0" w:color="auto"/>
        <w:right w:val="none" w:sz="0" w:space="0" w:color="auto"/>
      </w:divBdr>
    </w:div>
    <w:div w:id="752357642">
      <w:bodyDiv w:val="1"/>
      <w:marLeft w:val="0"/>
      <w:marRight w:val="0"/>
      <w:marTop w:val="0"/>
      <w:marBottom w:val="0"/>
      <w:divBdr>
        <w:top w:val="none" w:sz="0" w:space="0" w:color="auto"/>
        <w:left w:val="none" w:sz="0" w:space="0" w:color="auto"/>
        <w:bottom w:val="none" w:sz="0" w:space="0" w:color="auto"/>
        <w:right w:val="none" w:sz="0" w:space="0" w:color="auto"/>
      </w:divBdr>
    </w:div>
    <w:div w:id="776750005">
      <w:bodyDiv w:val="1"/>
      <w:marLeft w:val="0"/>
      <w:marRight w:val="0"/>
      <w:marTop w:val="0"/>
      <w:marBottom w:val="0"/>
      <w:divBdr>
        <w:top w:val="none" w:sz="0" w:space="0" w:color="auto"/>
        <w:left w:val="none" w:sz="0" w:space="0" w:color="auto"/>
        <w:bottom w:val="none" w:sz="0" w:space="0" w:color="auto"/>
        <w:right w:val="none" w:sz="0" w:space="0" w:color="auto"/>
      </w:divBdr>
    </w:div>
    <w:div w:id="778454092">
      <w:bodyDiv w:val="1"/>
      <w:marLeft w:val="0"/>
      <w:marRight w:val="0"/>
      <w:marTop w:val="0"/>
      <w:marBottom w:val="0"/>
      <w:divBdr>
        <w:top w:val="none" w:sz="0" w:space="0" w:color="auto"/>
        <w:left w:val="none" w:sz="0" w:space="0" w:color="auto"/>
        <w:bottom w:val="none" w:sz="0" w:space="0" w:color="auto"/>
        <w:right w:val="none" w:sz="0" w:space="0" w:color="auto"/>
      </w:divBdr>
    </w:div>
    <w:div w:id="823199828">
      <w:bodyDiv w:val="1"/>
      <w:marLeft w:val="0"/>
      <w:marRight w:val="0"/>
      <w:marTop w:val="0"/>
      <w:marBottom w:val="0"/>
      <w:divBdr>
        <w:top w:val="none" w:sz="0" w:space="0" w:color="auto"/>
        <w:left w:val="none" w:sz="0" w:space="0" w:color="auto"/>
        <w:bottom w:val="none" w:sz="0" w:space="0" w:color="auto"/>
        <w:right w:val="none" w:sz="0" w:space="0" w:color="auto"/>
      </w:divBdr>
    </w:div>
    <w:div w:id="857502122">
      <w:bodyDiv w:val="1"/>
      <w:marLeft w:val="0"/>
      <w:marRight w:val="0"/>
      <w:marTop w:val="0"/>
      <w:marBottom w:val="0"/>
      <w:divBdr>
        <w:top w:val="none" w:sz="0" w:space="0" w:color="auto"/>
        <w:left w:val="none" w:sz="0" w:space="0" w:color="auto"/>
        <w:bottom w:val="none" w:sz="0" w:space="0" w:color="auto"/>
        <w:right w:val="none" w:sz="0" w:space="0" w:color="auto"/>
      </w:divBdr>
    </w:div>
    <w:div w:id="870530419">
      <w:bodyDiv w:val="1"/>
      <w:marLeft w:val="0"/>
      <w:marRight w:val="0"/>
      <w:marTop w:val="0"/>
      <w:marBottom w:val="0"/>
      <w:divBdr>
        <w:top w:val="none" w:sz="0" w:space="0" w:color="auto"/>
        <w:left w:val="none" w:sz="0" w:space="0" w:color="auto"/>
        <w:bottom w:val="none" w:sz="0" w:space="0" w:color="auto"/>
        <w:right w:val="none" w:sz="0" w:space="0" w:color="auto"/>
      </w:divBdr>
    </w:div>
    <w:div w:id="879823529">
      <w:bodyDiv w:val="1"/>
      <w:marLeft w:val="0"/>
      <w:marRight w:val="0"/>
      <w:marTop w:val="0"/>
      <w:marBottom w:val="0"/>
      <w:divBdr>
        <w:top w:val="none" w:sz="0" w:space="0" w:color="auto"/>
        <w:left w:val="none" w:sz="0" w:space="0" w:color="auto"/>
        <w:bottom w:val="none" w:sz="0" w:space="0" w:color="auto"/>
        <w:right w:val="none" w:sz="0" w:space="0" w:color="auto"/>
      </w:divBdr>
    </w:div>
    <w:div w:id="891424151">
      <w:bodyDiv w:val="1"/>
      <w:marLeft w:val="0"/>
      <w:marRight w:val="0"/>
      <w:marTop w:val="0"/>
      <w:marBottom w:val="0"/>
      <w:divBdr>
        <w:top w:val="none" w:sz="0" w:space="0" w:color="auto"/>
        <w:left w:val="none" w:sz="0" w:space="0" w:color="auto"/>
        <w:bottom w:val="none" w:sz="0" w:space="0" w:color="auto"/>
        <w:right w:val="none" w:sz="0" w:space="0" w:color="auto"/>
      </w:divBdr>
    </w:div>
    <w:div w:id="908198164">
      <w:bodyDiv w:val="1"/>
      <w:marLeft w:val="0"/>
      <w:marRight w:val="0"/>
      <w:marTop w:val="0"/>
      <w:marBottom w:val="0"/>
      <w:divBdr>
        <w:top w:val="none" w:sz="0" w:space="0" w:color="auto"/>
        <w:left w:val="none" w:sz="0" w:space="0" w:color="auto"/>
        <w:bottom w:val="none" w:sz="0" w:space="0" w:color="auto"/>
        <w:right w:val="none" w:sz="0" w:space="0" w:color="auto"/>
      </w:divBdr>
    </w:div>
    <w:div w:id="910238586">
      <w:bodyDiv w:val="1"/>
      <w:marLeft w:val="0"/>
      <w:marRight w:val="0"/>
      <w:marTop w:val="0"/>
      <w:marBottom w:val="0"/>
      <w:divBdr>
        <w:top w:val="none" w:sz="0" w:space="0" w:color="auto"/>
        <w:left w:val="none" w:sz="0" w:space="0" w:color="auto"/>
        <w:bottom w:val="none" w:sz="0" w:space="0" w:color="auto"/>
        <w:right w:val="none" w:sz="0" w:space="0" w:color="auto"/>
      </w:divBdr>
    </w:div>
    <w:div w:id="946548962">
      <w:bodyDiv w:val="1"/>
      <w:marLeft w:val="0"/>
      <w:marRight w:val="0"/>
      <w:marTop w:val="0"/>
      <w:marBottom w:val="0"/>
      <w:divBdr>
        <w:top w:val="none" w:sz="0" w:space="0" w:color="auto"/>
        <w:left w:val="none" w:sz="0" w:space="0" w:color="auto"/>
        <w:bottom w:val="none" w:sz="0" w:space="0" w:color="auto"/>
        <w:right w:val="none" w:sz="0" w:space="0" w:color="auto"/>
      </w:divBdr>
    </w:div>
    <w:div w:id="986711451">
      <w:bodyDiv w:val="1"/>
      <w:marLeft w:val="0"/>
      <w:marRight w:val="0"/>
      <w:marTop w:val="0"/>
      <w:marBottom w:val="0"/>
      <w:divBdr>
        <w:top w:val="none" w:sz="0" w:space="0" w:color="auto"/>
        <w:left w:val="none" w:sz="0" w:space="0" w:color="auto"/>
        <w:bottom w:val="none" w:sz="0" w:space="0" w:color="auto"/>
        <w:right w:val="none" w:sz="0" w:space="0" w:color="auto"/>
      </w:divBdr>
    </w:div>
    <w:div w:id="1012876979">
      <w:bodyDiv w:val="1"/>
      <w:marLeft w:val="0"/>
      <w:marRight w:val="0"/>
      <w:marTop w:val="0"/>
      <w:marBottom w:val="0"/>
      <w:divBdr>
        <w:top w:val="none" w:sz="0" w:space="0" w:color="auto"/>
        <w:left w:val="none" w:sz="0" w:space="0" w:color="auto"/>
        <w:bottom w:val="none" w:sz="0" w:space="0" w:color="auto"/>
        <w:right w:val="none" w:sz="0" w:space="0" w:color="auto"/>
      </w:divBdr>
      <w:divsChild>
        <w:div w:id="151140708">
          <w:marLeft w:val="0"/>
          <w:marRight w:val="0"/>
          <w:marTop w:val="0"/>
          <w:marBottom w:val="0"/>
          <w:divBdr>
            <w:top w:val="single" w:sz="2" w:space="0" w:color="D9D9E3"/>
            <w:left w:val="single" w:sz="2" w:space="0" w:color="D9D9E3"/>
            <w:bottom w:val="single" w:sz="2" w:space="0" w:color="D9D9E3"/>
            <w:right w:val="single" w:sz="2" w:space="0" w:color="D9D9E3"/>
          </w:divBdr>
          <w:divsChild>
            <w:div w:id="471947073">
              <w:marLeft w:val="0"/>
              <w:marRight w:val="0"/>
              <w:marTop w:val="0"/>
              <w:marBottom w:val="0"/>
              <w:divBdr>
                <w:top w:val="single" w:sz="2" w:space="0" w:color="D9D9E3"/>
                <w:left w:val="single" w:sz="2" w:space="0" w:color="D9D9E3"/>
                <w:bottom w:val="single" w:sz="2" w:space="0" w:color="D9D9E3"/>
                <w:right w:val="single" w:sz="2" w:space="0" w:color="D9D9E3"/>
              </w:divBdr>
              <w:divsChild>
                <w:div w:id="1545940572">
                  <w:marLeft w:val="0"/>
                  <w:marRight w:val="0"/>
                  <w:marTop w:val="0"/>
                  <w:marBottom w:val="0"/>
                  <w:divBdr>
                    <w:top w:val="single" w:sz="2" w:space="0" w:color="D9D9E3"/>
                    <w:left w:val="single" w:sz="2" w:space="0" w:color="D9D9E3"/>
                    <w:bottom w:val="single" w:sz="2" w:space="0" w:color="D9D9E3"/>
                    <w:right w:val="single" w:sz="2" w:space="0" w:color="D9D9E3"/>
                  </w:divBdr>
                  <w:divsChild>
                    <w:div w:id="78143203">
                      <w:marLeft w:val="0"/>
                      <w:marRight w:val="0"/>
                      <w:marTop w:val="0"/>
                      <w:marBottom w:val="0"/>
                      <w:divBdr>
                        <w:top w:val="single" w:sz="2" w:space="0" w:color="D9D9E3"/>
                        <w:left w:val="single" w:sz="2" w:space="0" w:color="D9D9E3"/>
                        <w:bottom w:val="single" w:sz="2" w:space="0" w:color="D9D9E3"/>
                        <w:right w:val="single" w:sz="2" w:space="0" w:color="D9D9E3"/>
                      </w:divBdr>
                      <w:divsChild>
                        <w:div w:id="1115444277">
                          <w:marLeft w:val="0"/>
                          <w:marRight w:val="0"/>
                          <w:marTop w:val="0"/>
                          <w:marBottom w:val="0"/>
                          <w:divBdr>
                            <w:top w:val="single" w:sz="2" w:space="0" w:color="auto"/>
                            <w:left w:val="single" w:sz="2" w:space="0" w:color="auto"/>
                            <w:bottom w:val="single" w:sz="6" w:space="0" w:color="auto"/>
                            <w:right w:val="single" w:sz="2" w:space="0" w:color="auto"/>
                          </w:divBdr>
                          <w:divsChild>
                            <w:div w:id="573009783">
                              <w:marLeft w:val="0"/>
                              <w:marRight w:val="0"/>
                              <w:marTop w:val="100"/>
                              <w:marBottom w:val="100"/>
                              <w:divBdr>
                                <w:top w:val="single" w:sz="2" w:space="0" w:color="D9D9E3"/>
                                <w:left w:val="single" w:sz="2" w:space="0" w:color="D9D9E3"/>
                                <w:bottom w:val="single" w:sz="2" w:space="0" w:color="D9D9E3"/>
                                <w:right w:val="single" w:sz="2" w:space="0" w:color="D9D9E3"/>
                              </w:divBdr>
                              <w:divsChild>
                                <w:div w:id="284967845">
                                  <w:marLeft w:val="0"/>
                                  <w:marRight w:val="0"/>
                                  <w:marTop w:val="0"/>
                                  <w:marBottom w:val="0"/>
                                  <w:divBdr>
                                    <w:top w:val="single" w:sz="2" w:space="0" w:color="D9D9E3"/>
                                    <w:left w:val="single" w:sz="2" w:space="0" w:color="D9D9E3"/>
                                    <w:bottom w:val="single" w:sz="2" w:space="0" w:color="D9D9E3"/>
                                    <w:right w:val="single" w:sz="2" w:space="0" w:color="D9D9E3"/>
                                  </w:divBdr>
                                  <w:divsChild>
                                    <w:div w:id="700014462">
                                      <w:marLeft w:val="0"/>
                                      <w:marRight w:val="0"/>
                                      <w:marTop w:val="0"/>
                                      <w:marBottom w:val="0"/>
                                      <w:divBdr>
                                        <w:top w:val="single" w:sz="2" w:space="0" w:color="D9D9E3"/>
                                        <w:left w:val="single" w:sz="2" w:space="0" w:color="D9D9E3"/>
                                        <w:bottom w:val="single" w:sz="2" w:space="0" w:color="D9D9E3"/>
                                        <w:right w:val="single" w:sz="2" w:space="0" w:color="D9D9E3"/>
                                      </w:divBdr>
                                      <w:divsChild>
                                        <w:div w:id="1182816163">
                                          <w:marLeft w:val="0"/>
                                          <w:marRight w:val="0"/>
                                          <w:marTop w:val="0"/>
                                          <w:marBottom w:val="0"/>
                                          <w:divBdr>
                                            <w:top w:val="single" w:sz="2" w:space="0" w:color="D9D9E3"/>
                                            <w:left w:val="single" w:sz="2" w:space="0" w:color="D9D9E3"/>
                                            <w:bottom w:val="single" w:sz="2" w:space="0" w:color="D9D9E3"/>
                                            <w:right w:val="single" w:sz="2" w:space="0" w:color="D9D9E3"/>
                                          </w:divBdr>
                                          <w:divsChild>
                                            <w:div w:id="16994333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68605090">
          <w:marLeft w:val="0"/>
          <w:marRight w:val="0"/>
          <w:marTop w:val="0"/>
          <w:marBottom w:val="0"/>
          <w:divBdr>
            <w:top w:val="none" w:sz="0" w:space="0" w:color="auto"/>
            <w:left w:val="none" w:sz="0" w:space="0" w:color="auto"/>
            <w:bottom w:val="none" w:sz="0" w:space="0" w:color="auto"/>
            <w:right w:val="none" w:sz="0" w:space="0" w:color="auto"/>
          </w:divBdr>
        </w:div>
      </w:divsChild>
    </w:div>
    <w:div w:id="1031684154">
      <w:bodyDiv w:val="1"/>
      <w:marLeft w:val="0"/>
      <w:marRight w:val="0"/>
      <w:marTop w:val="0"/>
      <w:marBottom w:val="0"/>
      <w:divBdr>
        <w:top w:val="none" w:sz="0" w:space="0" w:color="auto"/>
        <w:left w:val="none" w:sz="0" w:space="0" w:color="auto"/>
        <w:bottom w:val="none" w:sz="0" w:space="0" w:color="auto"/>
        <w:right w:val="none" w:sz="0" w:space="0" w:color="auto"/>
      </w:divBdr>
    </w:div>
    <w:div w:id="1085228720">
      <w:bodyDiv w:val="1"/>
      <w:marLeft w:val="0"/>
      <w:marRight w:val="0"/>
      <w:marTop w:val="0"/>
      <w:marBottom w:val="0"/>
      <w:divBdr>
        <w:top w:val="none" w:sz="0" w:space="0" w:color="auto"/>
        <w:left w:val="none" w:sz="0" w:space="0" w:color="auto"/>
        <w:bottom w:val="none" w:sz="0" w:space="0" w:color="auto"/>
        <w:right w:val="none" w:sz="0" w:space="0" w:color="auto"/>
      </w:divBdr>
    </w:div>
    <w:div w:id="1089884818">
      <w:bodyDiv w:val="1"/>
      <w:marLeft w:val="0"/>
      <w:marRight w:val="0"/>
      <w:marTop w:val="0"/>
      <w:marBottom w:val="0"/>
      <w:divBdr>
        <w:top w:val="none" w:sz="0" w:space="0" w:color="auto"/>
        <w:left w:val="none" w:sz="0" w:space="0" w:color="auto"/>
        <w:bottom w:val="none" w:sz="0" w:space="0" w:color="auto"/>
        <w:right w:val="none" w:sz="0" w:space="0" w:color="auto"/>
      </w:divBdr>
    </w:div>
    <w:div w:id="1159005957">
      <w:bodyDiv w:val="1"/>
      <w:marLeft w:val="0"/>
      <w:marRight w:val="0"/>
      <w:marTop w:val="0"/>
      <w:marBottom w:val="0"/>
      <w:divBdr>
        <w:top w:val="none" w:sz="0" w:space="0" w:color="auto"/>
        <w:left w:val="none" w:sz="0" w:space="0" w:color="auto"/>
        <w:bottom w:val="none" w:sz="0" w:space="0" w:color="auto"/>
        <w:right w:val="none" w:sz="0" w:space="0" w:color="auto"/>
      </w:divBdr>
    </w:div>
    <w:div w:id="1164128179">
      <w:bodyDiv w:val="1"/>
      <w:marLeft w:val="0"/>
      <w:marRight w:val="0"/>
      <w:marTop w:val="0"/>
      <w:marBottom w:val="0"/>
      <w:divBdr>
        <w:top w:val="none" w:sz="0" w:space="0" w:color="auto"/>
        <w:left w:val="none" w:sz="0" w:space="0" w:color="auto"/>
        <w:bottom w:val="none" w:sz="0" w:space="0" w:color="auto"/>
        <w:right w:val="none" w:sz="0" w:space="0" w:color="auto"/>
      </w:divBdr>
    </w:div>
    <w:div w:id="1181967869">
      <w:bodyDiv w:val="1"/>
      <w:marLeft w:val="0"/>
      <w:marRight w:val="0"/>
      <w:marTop w:val="0"/>
      <w:marBottom w:val="0"/>
      <w:divBdr>
        <w:top w:val="none" w:sz="0" w:space="0" w:color="auto"/>
        <w:left w:val="none" w:sz="0" w:space="0" w:color="auto"/>
        <w:bottom w:val="none" w:sz="0" w:space="0" w:color="auto"/>
        <w:right w:val="none" w:sz="0" w:space="0" w:color="auto"/>
      </w:divBdr>
    </w:div>
    <w:div w:id="1225793297">
      <w:bodyDiv w:val="1"/>
      <w:marLeft w:val="0"/>
      <w:marRight w:val="0"/>
      <w:marTop w:val="0"/>
      <w:marBottom w:val="0"/>
      <w:divBdr>
        <w:top w:val="none" w:sz="0" w:space="0" w:color="auto"/>
        <w:left w:val="none" w:sz="0" w:space="0" w:color="auto"/>
        <w:bottom w:val="none" w:sz="0" w:space="0" w:color="auto"/>
        <w:right w:val="none" w:sz="0" w:space="0" w:color="auto"/>
      </w:divBdr>
    </w:div>
    <w:div w:id="1230383747">
      <w:bodyDiv w:val="1"/>
      <w:marLeft w:val="0"/>
      <w:marRight w:val="0"/>
      <w:marTop w:val="0"/>
      <w:marBottom w:val="0"/>
      <w:divBdr>
        <w:top w:val="none" w:sz="0" w:space="0" w:color="auto"/>
        <w:left w:val="none" w:sz="0" w:space="0" w:color="auto"/>
        <w:bottom w:val="none" w:sz="0" w:space="0" w:color="auto"/>
        <w:right w:val="none" w:sz="0" w:space="0" w:color="auto"/>
      </w:divBdr>
    </w:div>
    <w:div w:id="1262226627">
      <w:bodyDiv w:val="1"/>
      <w:marLeft w:val="0"/>
      <w:marRight w:val="0"/>
      <w:marTop w:val="0"/>
      <w:marBottom w:val="0"/>
      <w:divBdr>
        <w:top w:val="none" w:sz="0" w:space="0" w:color="auto"/>
        <w:left w:val="none" w:sz="0" w:space="0" w:color="auto"/>
        <w:bottom w:val="none" w:sz="0" w:space="0" w:color="auto"/>
        <w:right w:val="none" w:sz="0" w:space="0" w:color="auto"/>
      </w:divBdr>
    </w:div>
    <w:div w:id="1326475058">
      <w:bodyDiv w:val="1"/>
      <w:marLeft w:val="0"/>
      <w:marRight w:val="0"/>
      <w:marTop w:val="0"/>
      <w:marBottom w:val="0"/>
      <w:divBdr>
        <w:top w:val="none" w:sz="0" w:space="0" w:color="auto"/>
        <w:left w:val="none" w:sz="0" w:space="0" w:color="auto"/>
        <w:bottom w:val="none" w:sz="0" w:space="0" w:color="auto"/>
        <w:right w:val="none" w:sz="0" w:space="0" w:color="auto"/>
      </w:divBdr>
    </w:div>
    <w:div w:id="1351490863">
      <w:bodyDiv w:val="1"/>
      <w:marLeft w:val="0"/>
      <w:marRight w:val="0"/>
      <w:marTop w:val="0"/>
      <w:marBottom w:val="0"/>
      <w:divBdr>
        <w:top w:val="none" w:sz="0" w:space="0" w:color="auto"/>
        <w:left w:val="none" w:sz="0" w:space="0" w:color="auto"/>
        <w:bottom w:val="none" w:sz="0" w:space="0" w:color="auto"/>
        <w:right w:val="none" w:sz="0" w:space="0" w:color="auto"/>
      </w:divBdr>
    </w:div>
    <w:div w:id="1357849047">
      <w:bodyDiv w:val="1"/>
      <w:marLeft w:val="0"/>
      <w:marRight w:val="0"/>
      <w:marTop w:val="0"/>
      <w:marBottom w:val="0"/>
      <w:divBdr>
        <w:top w:val="none" w:sz="0" w:space="0" w:color="auto"/>
        <w:left w:val="none" w:sz="0" w:space="0" w:color="auto"/>
        <w:bottom w:val="none" w:sz="0" w:space="0" w:color="auto"/>
        <w:right w:val="none" w:sz="0" w:space="0" w:color="auto"/>
      </w:divBdr>
    </w:div>
    <w:div w:id="1454712694">
      <w:bodyDiv w:val="1"/>
      <w:marLeft w:val="0"/>
      <w:marRight w:val="0"/>
      <w:marTop w:val="0"/>
      <w:marBottom w:val="0"/>
      <w:divBdr>
        <w:top w:val="none" w:sz="0" w:space="0" w:color="auto"/>
        <w:left w:val="none" w:sz="0" w:space="0" w:color="auto"/>
        <w:bottom w:val="none" w:sz="0" w:space="0" w:color="auto"/>
        <w:right w:val="none" w:sz="0" w:space="0" w:color="auto"/>
      </w:divBdr>
    </w:div>
    <w:div w:id="1483620349">
      <w:bodyDiv w:val="1"/>
      <w:marLeft w:val="0"/>
      <w:marRight w:val="0"/>
      <w:marTop w:val="0"/>
      <w:marBottom w:val="0"/>
      <w:divBdr>
        <w:top w:val="none" w:sz="0" w:space="0" w:color="auto"/>
        <w:left w:val="none" w:sz="0" w:space="0" w:color="auto"/>
        <w:bottom w:val="none" w:sz="0" w:space="0" w:color="auto"/>
        <w:right w:val="none" w:sz="0" w:space="0" w:color="auto"/>
      </w:divBdr>
    </w:div>
    <w:div w:id="1541356558">
      <w:bodyDiv w:val="1"/>
      <w:marLeft w:val="0"/>
      <w:marRight w:val="0"/>
      <w:marTop w:val="0"/>
      <w:marBottom w:val="0"/>
      <w:divBdr>
        <w:top w:val="none" w:sz="0" w:space="0" w:color="auto"/>
        <w:left w:val="none" w:sz="0" w:space="0" w:color="auto"/>
        <w:bottom w:val="none" w:sz="0" w:space="0" w:color="auto"/>
        <w:right w:val="none" w:sz="0" w:space="0" w:color="auto"/>
      </w:divBdr>
    </w:div>
    <w:div w:id="1640114643">
      <w:bodyDiv w:val="1"/>
      <w:marLeft w:val="0"/>
      <w:marRight w:val="0"/>
      <w:marTop w:val="0"/>
      <w:marBottom w:val="0"/>
      <w:divBdr>
        <w:top w:val="none" w:sz="0" w:space="0" w:color="auto"/>
        <w:left w:val="none" w:sz="0" w:space="0" w:color="auto"/>
        <w:bottom w:val="none" w:sz="0" w:space="0" w:color="auto"/>
        <w:right w:val="none" w:sz="0" w:space="0" w:color="auto"/>
      </w:divBdr>
    </w:div>
    <w:div w:id="1650088647">
      <w:bodyDiv w:val="1"/>
      <w:marLeft w:val="0"/>
      <w:marRight w:val="0"/>
      <w:marTop w:val="0"/>
      <w:marBottom w:val="0"/>
      <w:divBdr>
        <w:top w:val="none" w:sz="0" w:space="0" w:color="auto"/>
        <w:left w:val="none" w:sz="0" w:space="0" w:color="auto"/>
        <w:bottom w:val="none" w:sz="0" w:space="0" w:color="auto"/>
        <w:right w:val="none" w:sz="0" w:space="0" w:color="auto"/>
      </w:divBdr>
    </w:div>
    <w:div w:id="1656834005">
      <w:bodyDiv w:val="1"/>
      <w:marLeft w:val="0"/>
      <w:marRight w:val="0"/>
      <w:marTop w:val="0"/>
      <w:marBottom w:val="0"/>
      <w:divBdr>
        <w:top w:val="none" w:sz="0" w:space="0" w:color="auto"/>
        <w:left w:val="none" w:sz="0" w:space="0" w:color="auto"/>
        <w:bottom w:val="none" w:sz="0" w:space="0" w:color="auto"/>
        <w:right w:val="none" w:sz="0" w:space="0" w:color="auto"/>
      </w:divBdr>
    </w:div>
    <w:div w:id="1773013359">
      <w:bodyDiv w:val="1"/>
      <w:marLeft w:val="0"/>
      <w:marRight w:val="0"/>
      <w:marTop w:val="0"/>
      <w:marBottom w:val="0"/>
      <w:divBdr>
        <w:top w:val="none" w:sz="0" w:space="0" w:color="auto"/>
        <w:left w:val="none" w:sz="0" w:space="0" w:color="auto"/>
        <w:bottom w:val="none" w:sz="0" w:space="0" w:color="auto"/>
        <w:right w:val="none" w:sz="0" w:space="0" w:color="auto"/>
      </w:divBdr>
    </w:div>
    <w:div w:id="1781683548">
      <w:bodyDiv w:val="1"/>
      <w:marLeft w:val="0"/>
      <w:marRight w:val="0"/>
      <w:marTop w:val="0"/>
      <w:marBottom w:val="0"/>
      <w:divBdr>
        <w:top w:val="none" w:sz="0" w:space="0" w:color="auto"/>
        <w:left w:val="none" w:sz="0" w:space="0" w:color="auto"/>
        <w:bottom w:val="none" w:sz="0" w:space="0" w:color="auto"/>
        <w:right w:val="none" w:sz="0" w:space="0" w:color="auto"/>
      </w:divBdr>
    </w:div>
    <w:div w:id="1805924377">
      <w:bodyDiv w:val="1"/>
      <w:marLeft w:val="0"/>
      <w:marRight w:val="0"/>
      <w:marTop w:val="0"/>
      <w:marBottom w:val="0"/>
      <w:divBdr>
        <w:top w:val="none" w:sz="0" w:space="0" w:color="auto"/>
        <w:left w:val="none" w:sz="0" w:space="0" w:color="auto"/>
        <w:bottom w:val="none" w:sz="0" w:space="0" w:color="auto"/>
        <w:right w:val="none" w:sz="0" w:space="0" w:color="auto"/>
      </w:divBdr>
    </w:div>
    <w:div w:id="1832792722">
      <w:bodyDiv w:val="1"/>
      <w:marLeft w:val="0"/>
      <w:marRight w:val="0"/>
      <w:marTop w:val="0"/>
      <w:marBottom w:val="0"/>
      <w:divBdr>
        <w:top w:val="none" w:sz="0" w:space="0" w:color="auto"/>
        <w:left w:val="none" w:sz="0" w:space="0" w:color="auto"/>
        <w:bottom w:val="none" w:sz="0" w:space="0" w:color="auto"/>
        <w:right w:val="none" w:sz="0" w:space="0" w:color="auto"/>
      </w:divBdr>
    </w:div>
    <w:div w:id="1866364821">
      <w:bodyDiv w:val="1"/>
      <w:marLeft w:val="0"/>
      <w:marRight w:val="0"/>
      <w:marTop w:val="0"/>
      <w:marBottom w:val="0"/>
      <w:divBdr>
        <w:top w:val="none" w:sz="0" w:space="0" w:color="auto"/>
        <w:left w:val="none" w:sz="0" w:space="0" w:color="auto"/>
        <w:bottom w:val="none" w:sz="0" w:space="0" w:color="auto"/>
        <w:right w:val="none" w:sz="0" w:space="0" w:color="auto"/>
      </w:divBdr>
    </w:div>
    <w:div w:id="1938555805">
      <w:bodyDiv w:val="1"/>
      <w:marLeft w:val="0"/>
      <w:marRight w:val="0"/>
      <w:marTop w:val="0"/>
      <w:marBottom w:val="0"/>
      <w:divBdr>
        <w:top w:val="none" w:sz="0" w:space="0" w:color="auto"/>
        <w:left w:val="none" w:sz="0" w:space="0" w:color="auto"/>
        <w:bottom w:val="none" w:sz="0" w:space="0" w:color="auto"/>
        <w:right w:val="none" w:sz="0" w:space="0" w:color="auto"/>
      </w:divBdr>
    </w:div>
    <w:div w:id="1961498701">
      <w:bodyDiv w:val="1"/>
      <w:marLeft w:val="0"/>
      <w:marRight w:val="0"/>
      <w:marTop w:val="0"/>
      <w:marBottom w:val="0"/>
      <w:divBdr>
        <w:top w:val="none" w:sz="0" w:space="0" w:color="auto"/>
        <w:left w:val="none" w:sz="0" w:space="0" w:color="auto"/>
        <w:bottom w:val="none" w:sz="0" w:space="0" w:color="auto"/>
        <w:right w:val="none" w:sz="0" w:space="0" w:color="auto"/>
      </w:divBdr>
    </w:div>
    <w:div w:id="1965429835">
      <w:bodyDiv w:val="1"/>
      <w:marLeft w:val="0"/>
      <w:marRight w:val="0"/>
      <w:marTop w:val="0"/>
      <w:marBottom w:val="0"/>
      <w:divBdr>
        <w:top w:val="none" w:sz="0" w:space="0" w:color="auto"/>
        <w:left w:val="none" w:sz="0" w:space="0" w:color="auto"/>
        <w:bottom w:val="none" w:sz="0" w:space="0" w:color="auto"/>
        <w:right w:val="none" w:sz="0" w:space="0" w:color="auto"/>
      </w:divBdr>
    </w:div>
    <w:div w:id="2008701746">
      <w:bodyDiv w:val="1"/>
      <w:marLeft w:val="0"/>
      <w:marRight w:val="0"/>
      <w:marTop w:val="0"/>
      <w:marBottom w:val="0"/>
      <w:divBdr>
        <w:top w:val="none" w:sz="0" w:space="0" w:color="auto"/>
        <w:left w:val="none" w:sz="0" w:space="0" w:color="auto"/>
        <w:bottom w:val="none" w:sz="0" w:space="0" w:color="auto"/>
        <w:right w:val="none" w:sz="0" w:space="0" w:color="auto"/>
      </w:divBdr>
    </w:div>
    <w:div w:id="2020691003">
      <w:bodyDiv w:val="1"/>
      <w:marLeft w:val="0"/>
      <w:marRight w:val="0"/>
      <w:marTop w:val="0"/>
      <w:marBottom w:val="0"/>
      <w:divBdr>
        <w:top w:val="none" w:sz="0" w:space="0" w:color="auto"/>
        <w:left w:val="none" w:sz="0" w:space="0" w:color="auto"/>
        <w:bottom w:val="none" w:sz="0" w:space="0" w:color="auto"/>
        <w:right w:val="none" w:sz="0" w:space="0" w:color="auto"/>
      </w:divBdr>
    </w:div>
    <w:div w:id="2071532369">
      <w:bodyDiv w:val="1"/>
      <w:marLeft w:val="0"/>
      <w:marRight w:val="0"/>
      <w:marTop w:val="0"/>
      <w:marBottom w:val="0"/>
      <w:divBdr>
        <w:top w:val="none" w:sz="0" w:space="0" w:color="auto"/>
        <w:left w:val="none" w:sz="0" w:space="0" w:color="auto"/>
        <w:bottom w:val="none" w:sz="0" w:space="0" w:color="auto"/>
        <w:right w:val="none" w:sz="0" w:space="0" w:color="auto"/>
      </w:divBdr>
    </w:div>
    <w:div w:id="2072655476">
      <w:bodyDiv w:val="1"/>
      <w:marLeft w:val="0"/>
      <w:marRight w:val="0"/>
      <w:marTop w:val="0"/>
      <w:marBottom w:val="0"/>
      <w:divBdr>
        <w:top w:val="none" w:sz="0" w:space="0" w:color="auto"/>
        <w:left w:val="none" w:sz="0" w:space="0" w:color="auto"/>
        <w:bottom w:val="none" w:sz="0" w:space="0" w:color="auto"/>
        <w:right w:val="none" w:sz="0" w:space="0" w:color="auto"/>
      </w:divBdr>
    </w:div>
    <w:div w:id="2074113861">
      <w:bodyDiv w:val="1"/>
      <w:marLeft w:val="0"/>
      <w:marRight w:val="0"/>
      <w:marTop w:val="0"/>
      <w:marBottom w:val="0"/>
      <w:divBdr>
        <w:top w:val="none" w:sz="0" w:space="0" w:color="auto"/>
        <w:left w:val="none" w:sz="0" w:space="0" w:color="auto"/>
        <w:bottom w:val="none" w:sz="0" w:space="0" w:color="auto"/>
        <w:right w:val="none" w:sz="0" w:space="0" w:color="auto"/>
      </w:divBdr>
    </w:div>
    <w:div w:id="2087871253">
      <w:bodyDiv w:val="1"/>
      <w:marLeft w:val="0"/>
      <w:marRight w:val="0"/>
      <w:marTop w:val="0"/>
      <w:marBottom w:val="0"/>
      <w:divBdr>
        <w:top w:val="none" w:sz="0" w:space="0" w:color="auto"/>
        <w:left w:val="none" w:sz="0" w:space="0" w:color="auto"/>
        <w:bottom w:val="none" w:sz="0" w:space="0" w:color="auto"/>
        <w:right w:val="none" w:sz="0" w:space="0" w:color="auto"/>
      </w:divBdr>
    </w:div>
    <w:div w:id="211878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15</Pages>
  <Words>3278</Words>
  <Characters>18688</Characters>
  <Application>Microsoft Office Word</Application>
  <DocSecurity>0</DocSecurity>
  <Lines>155</Lines>
  <Paragraphs>43</Paragraphs>
  <ScaleCrop>false</ScaleCrop>
  <Company/>
  <LinksUpToDate>false</LinksUpToDate>
  <CharactersWithSpaces>21923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Kellyanne Findlay</dc:creator>
  <cp:keywords/>
  <dc:description/>
  <cp:lastModifiedBy>Kellyanne Findlay</cp:lastModifiedBy>
  <cp:revision>618</cp:revision>
  <dcterms:created xsi:type="dcterms:W3CDTF">2023-07-12T14:57:00Z</dcterms:created>
  <dcterms:modified xsi:type="dcterms:W3CDTF">2023-07-14T16:15:00Z</dcterms:modified>
</cp:coreProperties>
</file>