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8244" w14:textId="5113C9DB" w:rsidR="00245399" w:rsidRPr="00245399" w:rsidRDefault="00636ED3" w:rsidP="007C17FD">
      <w:pPr>
        <w:pStyle w:val="Body"/>
        <w:spacing w:before="100" w:line="229" w:lineRule="atLeast"/>
        <w:jc w:val="center"/>
        <w:rPr>
          <w:rFonts w:ascii="Calibri" w:hAnsi="Calibri" w:cs="Arial"/>
          <w:sz w:val="30"/>
          <w:szCs w:val="30"/>
          <w:lang w:val="en-GB"/>
        </w:rPr>
      </w:pPr>
      <w:bookmarkStart w:id="0" w:name="_Hlk112922903"/>
      <w:bookmarkStart w:id="1" w:name="_Hlk112922926"/>
      <w:r>
        <w:rPr>
          <w:rFonts w:ascii="Calibri" w:hAnsi="Calibri" w:cs="Arial"/>
          <w:noProof/>
          <w:sz w:val="30"/>
          <w:szCs w:val="30"/>
          <w:bdr w:val="none" w:sz="0" w:space="0" w:color="auto"/>
          <w:lang w:val="en-GB"/>
          <w14:textOutline w14:w="0" w14:cap="rnd" w14:cmpd="sng" w14:algn="ctr">
            <w14:noFill/>
            <w14:prstDash w14:val="solid"/>
            <w14:bevel/>
          </w14:textOutline>
        </w:rPr>
        <mc:AlternateContent>
          <mc:Choice Requires="wpg">
            <w:drawing>
              <wp:inline distT="0" distB="0" distL="0" distR="0" wp14:anchorId="7F33A84D" wp14:editId="758D3C88">
                <wp:extent cx="5151990" cy="4666053"/>
                <wp:effectExtent l="0" t="0" r="0" b="1270"/>
                <wp:docPr id="8" name="Group 8"/>
                <wp:cNvGraphicFramePr/>
                <a:graphic xmlns:a="http://schemas.openxmlformats.org/drawingml/2006/main">
                  <a:graphicData uri="http://schemas.microsoft.com/office/word/2010/wordprocessingGroup">
                    <wpg:wgp>
                      <wpg:cNvGrpSpPr/>
                      <wpg:grpSpPr>
                        <a:xfrm>
                          <a:off x="0" y="0"/>
                          <a:ext cx="5151990" cy="4666053"/>
                          <a:chOff x="-47026" y="0"/>
                          <a:chExt cx="5151990" cy="4488496"/>
                        </a:xfrm>
                      </wpg:grpSpPr>
                      <pic:pic xmlns:pic="http://schemas.openxmlformats.org/drawingml/2006/picture">
                        <pic:nvPicPr>
                          <pic:cNvPr id="6" name="Picture 6"/>
                          <pic:cNvPicPr>
                            <a:picLocks noChangeAspect="1"/>
                          </pic:cNvPicPr>
                        </pic:nvPicPr>
                        <pic:blipFill rotWithShape="1">
                          <a:blip r:embed="rId7">
                            <a:extLst>
                              <a:ext uri="{28A0092B-C50C-407E-A947-70E740481C1C}">
                                <a14:useLocalDpi xmlns:a14="http://schemas.microsoft.com/office/drawing/2010/main" val="0"/>
                              </a:ext>
                              <a:ext uri="{837473B0-CC2E-450A-ABE3-18F120FF3D39}">
                                <a1611:picAttrSrcUrl xmlns:a1611="http://schemas.microsoft.com/office/drawing/2016/11/main" r:id="rId8"/>
                              </a:ext>
                            </a:extLst>
                          </a:blip>
                          <a:srcRect l="-1" r="-489" b="11981"/>
                          <a:stretch/>
                        </pic:blipFill>
                        <pic:spPr>
                          <a:xfrm>
                            <a:off x="109" y="0"/>
                            <a:ext cx="5104855" cy="4091287"/>
                          </a:xfrm>
                          <a:prstGeom prst="rect">
                            <a:avLst/>
                          </a:prstGeom>
                        </pic:spPr>
                      </pic:pic>
                      <wps:wsp>
                        <wps:cNvPr id="7" name="Text Box 7"/>
                        <wps:cNvSpPr txBox="1"/>
                        <wps:spPr>
                          <a:xfrm>
                            <a:off x="-47026" y="4144961"/>
                            <a:ext cx="5080000" cy="343535"/>
                          </a:xfrm>
                          <a:prstGeom prst="rect">
                            <a:avLst/>
                          </a:prstGeom>
                          <a:solidFill>
                            <a:prstClr val="white"/>
                          </a:solidFill>
                          <a:ln>
                            <a:noFill/>
                          </a:ln>
                        </wps:spPr>
                        <wps:txbx>
                          <w:txbxContent>
                            <w:p w14:paraId="69A83856" w14:textId="4F010CC1" w:rsidR="00636ED3" w:rsidRPr="00636ED3" w:rsidRDefault="00636ED3" w:rsidP="00636ED3">
                              <w:pPr>
                                <w:rPr>
                                  <w:sz w:val="18"/>
                                  <w:szCs w:val="18"/>
                                </w:rPr>
                              </w:pPr>
                              <w:hyperlink r:id="rId9" w:history="1">
                                <w:r w:rsidRPr="00636ED3">
                                  <w:rPr>
                                    <w:rStyle w:val="Hyperlink"/>
                                    <w:sz w:val="18"/>
                                    <w:szCs w:val="18"/>
                                  </w:rPr>
                                  <w:t>This Photo</w:t>
                                </w:r>
                              </w:hyperlink>
                              <w:r w:rsidRPr="00636ED3">
                                <w:rPr>
                                  <w:sz w:val="18"/>
                                  <w:szCs w:val="18"/>
                                </w:rPr>
                                <w:t xml:space="preserve"> by Unknown Author is licensed under </w:t>
                              </w:r>
                              <w:hyperlink r:id="rId10" w:history="1">
                                <w:r w:rsidRPr="00636ED3">
                                  <w:rPr>
                                    <w:rStyle w:val="Hyperlink"/>
                                    <w:sz w:val="18"/>
                                    <w:szCs w:val="18"/>
                                  </w:rPr>
                                  <w:t>CC BY-NC-ND</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F33A84D" id="Group 8" o:spid="_x0000_s1026" style="width:405.65pt;height:367.4pt;mso-position-horizontal-relative:char;mso-position-vertical-relative:line" coordorigin="-470" coordsize="51519,4488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width:51048;height:409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">
                  <v:imagedata r:id="rId11" o:title="" cropbottom="7852f" cropleft="-1f" cropright="-320f"/>
                </v:shape>
                <v:shapetype id="_x0000_t202" coordsize="21600,21600" o:spt="202" path="m,l,21600r21600,l21600,xe">
                  <v:stroke joinstyle="miter"/>
                  <v:path gradientshapeok="t" o:connecttype="rect"/>
                </v:shapetype>
                <v:shape id="Text Box 7" o:spid="_x0000_s1028" type="#_x0000_t202" style="position:absolute;left:-470;top:41449;width:50799;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69A83856" w14:textId="4F010CC1" w:rsidR="00636ED3" w:rsidRPr="00636ED3" w:rsidRDefault="00636ED3" w:rsidP="00636ED3">
                        <w:pPr>
                          <w:rPr>
                            <w:sz w:val="18"/>
                            <w:szCs w:val="18"/>
                          </w:rPr>
                        </w:pPr>
                        <w:hyperlink r:id="rId12" w:history="1">
                          <w:r w:rsidRPr="00636ED3">
                            <w:rPr>
                              <w:rStyle w:val="Hyperlink"/>
                              <w:sz w:val="18"/>
                              <w:szCs w:val="18"/>
                            </w:rPr>
                            <w:t>This Photo</w:t>
                          </w:r>
                        </w:hyperlink>
                        <w:r w:rsidRPr="00636ED3">
                          <w:rPr>
                            <w:sz w:val="18"/>
                            <w:szCs w:val="18"/>
                          </w:rPr>
                          <w:t xml:space="preserve"> by Unknown Author is licensed under </w:t>
                        </w:r>
                        <w:hyperlink r:id="rId13" w:history="1">
                          <w:r w:rsidRPr="00636ED3">
                            <w:rPr>
                              <w:rStyle w:val="Hyperlink"/>
                              <w:sz w:val="18"/>
                              <w:szCs w:val="18"/>
                            </w:rPr>
                            <w:t>CC BY-NC-ND</w:t>
                          </w:r>
                        </w:hyperlink>
                      </w:p>
                    </w:txbxContent>
                  </v:textbox>
                </v:shape>
                <w10:anchorlock/>
              </v:group>
            </w:pict>
          </mc:Fallback>
        </mc:AlternateContent>
      </w:r>
    </w:p>
    <w:p w14:paraId="0D294194" w14:textId="77777777" w:rsidR="00AA7FAF" w:rsidRDefault="00B205A6" w:rsidP="00B205A6">
      <w:pPr>
        <w:pStyle w:val="Body"/>
        <w:spacing w:before="100" w:line="229" w:lineRule="atLeast"/>
        <w:jc w:val="both"/>
        <w:rPr>
          <w:rFonts w:ascii="Calibri" w:hAnsi="Calibri" w:cs="Arial"/>
          <w:sz w:val="30"/>
          <w:szCs w:val="30"/>
          <w:lang w:val="en-GB"/>
        </w:rPr>
      </w:pPr>
      <w:r>
        <w:rPr>
          <w:rFonts w:ascii="Calibri" w:hAnsi="Calibri" w:cs="Arial"/>
          <w:sz w:val="30"/>
          <w:szCs w:val="30"/>
          <w:lang w:val="en-GB"/>
        </w:rPr>
        <w:t xml:space="preserve">      </w:t>
      </w:r>
    </w:p>
    <w:p w14:paraId="2EF89BC8" w14:textId="1E649D76" w:rsidR="00EF2901" w:rsidRDefault="00AA1333" w:rsidP="00636ED3">
      <w:pPr>
        <w:pStyle w:val="Body"/>
        <w:spacing w:before="100" w:line="229" w:lineRule="atLeast"/>
        <w:jc w:val="center"/>
        <w:rPr>
          <w:rFonts w:asciiTheme="minorHAnsi" w:hAnsiTheme="minorHAnsi" w:cstheme="minorHAnsi"/>
          <w:b/>
          <w:bCs/>
          <w:color w:val="FF0000"/>
          <w:sz w:val="44"/>
          <w:szCs w:val="44"/>
          <w:lang w:val="en-GB"/>
        </w:rPr>
      </w:pPr>
      <w:r>
        <w:rPr>
          <w:rFonts w:asciiTheme="minorHAnsi" w:hAnsiTheme="minorHAnsi" w:cstheme="minorHAnsi"/>
          <w:b/>
          <w:bCs/>
          <w:color w:val="FF0000"/>
          <w:sz w:val="44"/>
          <w:szCs w:val="44"/>
          <w:lang w:val="en-GB"/>
        </w:rPr>
        <w:t>International students VS Lecturers</w:t>
      </w:r>
    </w:p>
    <w:p w14:paraId="7662479E" w14:textId="62F413E8" w:rsidR="00AA7FAF" w:rsidRPr="00636ED3" w:rsidRDefault="00EF2901" w:rsidP="00636ED3">
      <w:pPr>
        <w:pStyle w:val="Body"/>
        <w:spacing w:before="100" w:line="229" w:lineRule="atLeast"/>
        <w:jc w:val="center"/>
        <w:rPr>
          <w:rFonts w:asciiTheme="minorHAnsi" w:hAnsiTheme="minorHAnsi" w:cstheme="minorHAnsi"/>
          <w:b/>
          <w:bCs/>
          <w:sz w:val="30"/>
          <w:szCs w:val="30"/>
          <w:lang w:val="en-GB"/>
        </w:rPr>
      </w:pPr>
      <w:r>
        <w:rPr>
          <w:rFonts w:asciiTheme="minorHAnsi" w:hAnsiTheme="minorHAnsi" w:cstheme="minorHAnsi"/>
          <w:b/>
          <w:bCs/>
          <w:color w:val="FF0000"/>
          <w:sz w:val="44"/>
          <w:szCs w:val="44"/>
          <w:lang w:val="en-GB"/>
        </w:rPr>
        <w:t xml:space="preserve"> </w:t>
      </w:r>
    </w:p>
    <w:p w14:paraId="6443777C" w14:textId="77777777" w:rsidR="00AA7FAF" w:rsidRDefault="00AA7FAF" w:rsidP="00B205A6">
      <w:pPr>
        <w:pStyle w:val="Body"/>
        <w:spacing w:before="100" w:line="229" w:lineRule="atLeast"/>
        <w:jc w:val="both"/>
        <w:rPr>
          <w:rFonts w:ascii="Calibri" w:hAnsi="Calibri" w:cs="Arial"/>
          <w:sz w:val="30"/>
          <w:szCs w:val="30"/>
          <w:lang w:val="en-GB"/>
        </w:rPr>
      </w:pPr>
    </w:p>
    <w:p w14:paraId="44772422" w14:textId="77777777" w:rsidR="00BF0736" w:rsidRDefault="00BF0736" w:rsidP="00B205A6">
      <w:pPr>
        <w:pStyle w:val="Body"/>
        <w:spacing w:before="100" w:line="229" w:lineRule="atLeast"/>
        <w:jc w:val="both"/>
        <w:rPr>
          <w:rFonts w:ascii="Calibri" w:hAnsi="Calibri" w:cs="Arial"/>
          <w:sz w:val="30"/>
          <w:szCs w:val="30"/>
          <w:lang w:val="en-GB"/>
        </w:rPr>
      </w:pPr>
    </w:p>
    <w:p w14:paraId="2FF47CD5" w14:textId="77777777" w:rsidR="00BF0736" w:rsidRDefault="00BF0736" w:rsidP="00B205A6">
      <w:pPr>
        <w:pStyle w:val="Body"/>
        <w:spacing w:before="100" w:line="229" w:lineRule="atLeast"/>
        <w:jc w:val="both"/>
        <w:rPr>
          <w:rFonts w:ascii="Calibri" w:hAnsi="Calibri" w:cs="Arial"/>
          <w:sz w:val="30"/>
          <w:szCs w:val="30"/>
          <w:lang w:val="en-GB"/>
        </w:rPr>
      </w:pPr>
    </w:p>
    <w:p w14:paraId="49492C54" w14:textId="77777777" w:rsidR="00BF0736" w:rsidRDefault="00BF0736" w:rsidP="00B205A6">
      <w:pPr>
        <w:pStyle w:val="Body"/>
        <w:spacing w:before="100" w:line="229" w:lineRule="atLeast"/>
        <w:jc w:val="both"/>
        <w:rPr>
          <w:rFonts w:ascii="Calibri" w:hAnsi="Calibri" w:cs="Arial"/>
          <w:sz w:val="30"/>
          <w:szCs w:val="30"/>
          <w:lang w:val="en-GB"/>
        </w:rPr>
      </w:pPr>
    </w:p>
    <w:p w14:paraId="1C4F8319" w14:textId="77777777" w:rsidR="00BF0736" w:rsidRDefault="00BF0736" w:rsidP="00B205A6">
      <w:pPr>
        <w:pStyle w:val="Body"/>
        <w:spacing w:before="100" w:line="229" w:lineRule="atLeast"/>
        <w:jc w:val="both"/>
        <w:rPr>
          <w:rFonts w:ascii="Calibri" w:hAnsi="Calibri" w:cs="Arial"/>
          <w:sz w:val="30"/>
          <w:szCs w:val="30"/>
          <w:lang w:val="en-GB"/>
        </w:rPr>
      </w:pPr>
    </w:p>
    <w:p w14:paraId="0D90F497" w14:textId="77777777" w:rsidR="00BF0736" w:rsidRDefault="00BF0736" w:rsidP="00B205A6">
      <w:pPr>
        <w:pStyle w:val="Body"/>
        <w:spacing w:before="100" w:line="229" w:lineRule="atLeast"/>
        <w:jc w:val="both"/>
        <w:rPr>
          <w:rFonts w:ascii="Calibri" w:hAnsi="Calibri" w:cs="Arial"/>
          <w:sz w:val="30"/>
          <w:szCs w:val="30"/>
          <w:lang w:val="en-GB"/>
        </w:rPr>
      </w:pPr>
    </w:p>
    <w:p w14:paraId="6A71FC89" w14:textId="77777777" w:rsidR="00BF0736" w:rsidRDefault="00BF0736" w:rsidP="00B205A6">
      <w:pPr>
        <w:pStyle w:val="Body"/>
        <w:spacing w:before="100" w:line="229" w:lineRule="atLeast"/>
        <w:jc w:val="both"/>
        <w:rPr>
          <w:rFonts w:ascii="Calibri" w:hAnsi="Calibri" w:cs="Arial"/>
          <w:sz w:val="30"/>
          <w:szCs w:val="30"/>
          <w:lang w:val="en-GB"/>
        </w:rPr>
      </w:pPr>
    </w:p>
    <w:p w14:paraId="2AA53ACB" w14:textId="77777777" w:rsidR="00BF0736" w:rsidRDefault="00BF0736" w:rsidP="00B205A6">
      <w:pPr>
        <w:pStyle w:val="Body"/>
        <w:spacing w:before="100" w:line="229" w:lineRule="atLeast"/>
        <w:jc w:val="both"/>
        <w:rPr>
          <w:rFonts w:ascii="Calibri" w:hAnsi="Calibri" w:cs="Arial"/>
          <w:sz w:val="30"/>
          <w:szCs w:val="30"/>
          <w:lang w:val="en-GB"/>
        </w:rPr>
      </w:pPr>
    </w:p>
    <w:p w14:paraId="3790B3AA" w14:textId="77777777" w:rsidR="00BF0736" w:rsidRDefault="00BF0736" w:rsidP="00B205A6">
      <w:pPr>
        <w:pStyle w:val="Body"/>
        <w:spacing w:before="100" w:line="229" w:lineRule="atLeast"/>
        <w:jc w:val="both"/>
        <w:rPr>
          <w:rFonts w:ascii="Calibri" w:hAnsi="Calibri" w:cs="Arial"/>
          <w:sz w:val="30"/>
          <w:szCs w:val="30"/>
          <w:lang w:val="en-GB"/>
        </w:rPr>
      </w:pPr>
    </w:p>
    <w:p w14:paraId="1F44D99A" w14:textId="77777777" w:rsidR="00BF0736" w:rsidRDefault="00BF0736" w:rsidP="00B205A6">
      <w:pPr>
        <w:pStyle w:val="Body"/>
        <w:spacing w:before="100" w:line="229" w:lineRule="atLeast"/>
        <w:jc w:val="both"/>
        <w:rPr>
          <w:rFonts w:ascii="Calibri" w:hAnsi="Calibri" w:cs="Arial"/>
          <w:sz w:val="30"/>
          <w:szCs w:val="30"/>
          <w:lang w:val="en-GB"/>
        </w:rPr>
      </w:pPr>
    </w:p>
    <w:p w14:paraId="4E949C65" w14:textId="77777777" w:rsidR="00EA36A5" w:rsidRDefault="00EA36A5" w:rsidP="00B205A6">
      <w:pPr>
        <w:pStyle w:val="Body"/>
        <w:spacing w:before="100" w:line="229" w:lineRule="atLeast"/>
        <w:jc w:val="both"/>
        <w:rPr>
          <w:rFonts w:ascii="Calibri" w:hAnsi="Calibri" w:cs="Arial"/>
          <w:sz w:val="30"/>
          <w:szCs w:val="30"/>
          <w:lang w:val="en-GB"/>
        </w:rPr>
      </w:pPr>
    </w:p>
    <w:p w14:paraId="2A2AD9E6" w14:textId="7EBEB6FA" w:rsidR="006A58CC" w:rsidRPr="00F12EC9" w:rsidRDefault="00D05D9A" w:rsidP="00B205A6">
      <w:pPr>
        <w:pStyle w:val="Body"/>
        <w:spacing w:before="100" w:line="229" w:lineRule="atLeast"/>
        <w:jc w:val="both"/>
        <w:rPr>
          <w:rFonts w:ascii="Calibri" w:hAnsi="Calibri" w:cs="Arial"/>
          <w:b/>
          <w:bCs/>
          <w:sz w:val="30"/>
          <w:szCs w:val="30"/>
          <w:lang w:val="en-GB"/>
        </w:rPr>
      </w:pPr>
      <w:r>
        <w:rPr>
          <w:rFonts w:ascii="Calibri" w:hAnsi="Calibri" w:cs="Arial"/>
          <w:sz w:val="30"/>
          <w:szCs w:val="30"/>
          <w:lang w:val="en-GB"/>
        </w:rPr>
        <w:t xml:space="preserve">       </w:t>
      </w:r>
      <w:r w:rsidR="00B205A6">
        <w:rPr>
          <w:rFonts w:ascii="Calibri" w:hAnsi="Calibri" w:cs="Arial"/>
          <w:sz w:val="30"/>
          <w:szCs w:val="30"/>
          <w:lang w:val="en-GB"/>
        </w:rPr>
        <w:t xml:space="preserve">  </w:t>
      </w:r>
      <w:r w:rsidR="00EA1161">
        <w:rPr>
          <w:rFonts w:ascii="Calibri" w:hAnsi="Calibri" w:cs="Arial"/>
          <w:b/>
          <w:bCs/>
          <w:sz w:val="30"/>
          <w:szCs w:val="30"/>
          <w:lang w:val="en-GB"/>
        </w:rPr>
        <w:t xml:space="preserve">It’s not about teaching. </w:t>
      </w:r>
      <w:r w:rsidR="007C17FD">
        <w:rPr>
          <w:rFonts w:ascii="Calibri" w:hAnsi="Calibri" w:cs="Arial"/>
          <w:b/>
          <w:bCs/>
          <w:sz w:val="30"/>
          <w:szCs w:val="30"/>
          <w:lang w:val="en-GB"/>
        </w:rPr>
        <w:t xml:space="preserve"> </w:t>
      </w:r>
      <w:r w:rsidR="00EA1161">
        <w:rPr>
          <w:rFonts w:ascii="Calibri" w:hAnsi="Calibri" w:cs="Arial"/>
          <w:b/>
          <w:bCs/>
          <w:sz w:val="30"/>
          <w:szCs w:val="30"/>
          <w:lang w:val="en-GB"/>
        </w:rPr>
        <w:t xml:space="preserve">All down to </w:t>
      </w:r>
      <w:r w:rsidR="007C17FD">
        <w:rPr>
          <w:rFonts w:ascii="Calibri" w:hAnsi="Calibri" w:cs="Arial"/>
          <w:b/>
          <w:bCs/>
          <w:sz w:val="30"/>
          <w:szCs w:val="30"/>
          <w:lang w:val="en-GB"/>
        </w:rPr>
        <w:t xml:space="preserve">(international) </w:t>
      </w:r>
      <w:r w:rsidR="00EA1161">
        <w:rPr>
          <w:rFonts w:ascii="Calibri" w:hAnsi="Calibri" w:cs="Arial"/>
          <w:b/>
          <w:bCs/>
          <w:sz w:val="30"/>
          <w:szCs w:val="30"/>
          <w:lang w:val="en-GB"/>
        </w:rPr>
        <w:t xml:space="preserve">students! </w:t>
      </w:r>
    </w:p>
    <w:p w14:paraId="34A44A75" w14:textId="4928150E" w:rsidR="00F12EC9" w:rsidRPr="0068198D" w:rsidRDefault="00F12EC9" w:rsidP="006410BE">
      <w:pPr>
        <w:pStyle w:val="Body"/>
        <w:spacing w:before="100" w:line="229" w:lineRule="atLeast"/>
        <w:jc w:val="center"/>
        <w:rPr>
          <w:rFonts w:ascii="Calibri" w:hAnsi="Calibri" w:cs="Arial"/>
          <w:i/>
          <w:iCs/>
          <w:lang w:val="en-GB"/>
        </w:rPr>
      </w:pPr>
      <w:r w:rsidRPr="0068198D">
        <w:rPr>
          <w:rFonts w:ascii="Calibri" w:hAnsi="Calibri" w:cs="Arial"/>
          <w:i/>
          <w:iCs/>
          <w:lang w:val="en-GB"/>
        </w:rPr>
        <w:t xml:space="preserve">Jennifer Park, BPP </w:t>
      </w:r>
      <w:r w:rsidR="002315A0">
        <w:rPr>
          <w:rFonts w:ascii="Calibri" w:hAnsi="Calibri" w:cs="Arial"/>
          <w:i/>
          <w:iCs/>
          <w:lang w:val="en-GB"/>
        </w:rPr>
        <w:t>University</w:t>
      </w:r>
    </w:p>
    <w:p w14:paraId="665C37DB" w14:textId="55226E10" w:rsidR="00F12EC9" w:rsidRPr="00F12EC9" w:rsidRDefault="00F12EC9" w:rsidP="006410BE">
      <w:pPr>
        <w:pStyle w:val="Body"/>
        <w:spacing w:before="100" w:line="229" w:lineRule="atLeast"/>
        <w:jc w:val="center"/>
        <w:rPr>
          <w:rFonts w:ascii="Calibri" w:hAnsi="Calibri" w:cs="Arial"/>
          <w:lang w:val="en-GB"/>
        </w:rPr>
      </w:pPr>
      <w:r w:rsidRPr="00F12EC9">
        <w:rPr>
          <w:rFonts w:ascii="Calibri" w:hAnsi="Calibri" w:cs="Arial"/>
          <w:lang w:val="en-GB"/>
        </w:rPr>
        <w:t>https://orcid.org/0000-0002-1269-739X</w:t>
      </w:r>
    </w:p>
    <w:p w14:paraId="7AE4EEC2" w14:textId="77777777" w:rsidR="00283D42" w:rsidRPr="006A58CC" w:rsidRDefault="00283D42" w:rsidP="00F12EC9">
      <w:pPr>
        <w:pStyle w:val="Body"/>
        <w:spacing w:line="360" w:lineRule="auto"/>
        <w:jc w:val="center"/>
        <w:rPr>
          <w:rFonts w:ascii="Calibri" w:hAnsi="Calibri" w:cs="Arial"/>
          <w:b/>
          <w:bCs/>
          <w:sz w:val="36"/>
          <w:szCs w:val="36"/>
          <w:lang w:val="en-GB"/>
        </w:rPr>
      </w:pPr>
    </w:p>
    <w:p w14:paraId="4560D1B1" w14:textId="77777777" w:rsidR="00842A2D" w:rsidRDefault="00876570" w:rsidP="00842A2D">
      <w:pPr>
        <w:pStyle w:val="Body"/>
        <w:jc w:val="both"/>
        <w:rPr>
          <w:rFonts w:ascii="Calibri" w:hAnsi="Calibri" w:cs="Arial"/>
          <w:lang w:val="en-GB"/>
        </w:rPr>
      </w:pPr>
      <w:r>
        <w:rPr>
          <w:rFonts w:ascii="Calibri" w:hAnsi="Calibri" w:cs="Arial"/>
          <w:lang w:val="en-GB"/>
        </w:rPr>
        <w:t>Abstract</w:t>
      </w:r>
    </w:p>
    <w:p w14:paraId="1D6B499D" w14:textId="77777777" w:rsidR="004A745B" w:rsidRPr="004A745B" w:rsidRDefault="004A745B" w:rsidP="004A745B">
      <w:pPr>
        <w:rPr>
          <w:rFonts w:ascii="Helvetica Neue" w:eastAsia="Times New Roman" w:hAnsi="Helvetica Neue"/>
          <w:i/>
          <w:iCs/>
          <w:sz w:val="20"/>
          <w:szCs w:val="20"/>
        </w:rPr>
      </w:pPr>
      <w:r w:rsidRPr="004A745B">
        <w:rPr>
          <w:rFonts w:ascii="Helvetica Neue" w:eastAsia="Times New Roman" w:hAnsi="Helvetica Neue"/>
          <w:i/>
          <w:iCs/>
          <w:sz w:val="20"/>
          <w:szCs w:val="20"/>
        </w:rPr>
        <w:t>Since the early 2000s, UK universities have been criticised due to the performance gap between white students and their racialised counterparts. The challenges associated with an increasing intake of international students have impacted student retention and completion of programmes. Data suggests that international students underperform significantly in comparison to white students, and the assumption is that (international) students do not have the academic ability to succeed in UK HE. However, the real challenge here might not be about students' academic abilities, but about lecturers' teaching abilities; many UK universities recruit dual professional lecturers, who have not undergone appropriate pedagogical training, to embed industry experience in their curricula.</w:t>
      </w:r>
    </w:p>
    <w:p w14:paraId="39048FA2" w14:textId="31C057CF" w:rsidR="00876570" w:rsidRPr="00842A2D" w:rsidRDefault="00DE6837" w:rsidP="00842A2D">
      <w:pPr>
        <w:pStyle w:val="Body"/>
        <w:jc w:val="both"/>
        <w:rPr>
          <w:rFonts w:ascii="Calibri" w:hAnsi="Calibri" w:cs="Arial"/>
          <w:i/>
          <w:iCs/>
          <w:lang w:val="en-GB"/>
        </w:rPr>
      </w:pPr>
      <w:r>
        <w:rPr>
          <w:rFonts w:ascii="Calibri" w:hAnsi="Calibri" w:cs="Arial"/>
          <w:i/>
          <w:iCs/>
          <w:lang w:val="en-GB"/>
        </w:rPr>
        <w:t xml:space="preserve"> </w:t>
      </w:r>
    </w:p>
    <w:p w14:paraId="0F6EFA89" w14:textId="076CF409" w:rsidR="00D94020" w:rsidRPr="00245399" w:rsidRDefault="00245399" w:rsidP="00DA5B62">
      <w:pPr>
        <w:pStyle w:val="Body"/>
        <w:spacing w:after="240" w:line="360" w:lineRule="auto"/>
        <w:jc w:val="both"/>
        <w:rPr>
          <w:rFonts w:ascii="Calibri" w:hAnsi="Calibri" w:cs="Arial"/>
          <w:sz w:val="22"/>
          <w:szCs w:val="22"/>
          <w:lang w:val="en-GB"/>
        </w:rPr>
      </w:pPr>
      <w:r w:rsidRPr="00245399">
        <w:rPr>
          <w:rFonts w:ascii="Calibri" w:hAnsi="Calibri" w:cs="Arial"/>
          <w:sz w:val="22"/>
          <w:szCs w:val="22"/>
          <w:lang w:val="en-GB"/>
        </w:rPr>
        <w:t xml:space="preserve">Keywords: international students, teaching, pedagogical training, </w:t>
      </w:r>
      <w:r w:rsidR="00F7737C">
        <w:rPr>
          <w:rFonts w:ascii="Calibri" w:hAnsi="Calibri" w:cs="Arial"/>
          <w:sz w:val="22"/>
          <w:szCs w:val="22"/>
          <w:lang w:val="en-GB"/>
        </w:rPr>
        <w:t>dual professional lecturers</w:t>
      </w:r>
    </w:p>
    <w:p w14:paraId="0C04FA95" w14:textId="3F302486" w:rsidR="00540631" w:rsidRPr="006A58CC" w:rsidRDefault="4BFB22D3" w:rsidP="00DA5B62">
      <w:pPr>
        <w:pStyle w:val="Body"/>
        <w:spacing w:after="240" w:line="360" w:lineRule="auto"/>
        <w:jc w:val="both"/>
        <w:rPr>
          <w:rFonts w:ascii="Calibri" w:hAnsi="Calibri" w:cs="Arial"/>
          <w:lang w:val="en-GB"/>
        </w:rPr>
      </w:pPr>
      <w:r w:rsidRPr="4BFB22D3">
        <w:rPr>
          <w:rFonts w:ascii="Calibri" w:hAnsi="Calibri" w:cs="Arial"/>
          <w:lang w:val="en-GB"/>
        </w:rPr>
        <w:t xml:space="preserve">For the past </w:t>
      </w:r>
      <w:r w:rsidR="00251390">
        <w:rPr>
          <w:rFonts w:ascii="Calibri" w:hAnsi="Calibri" w:cs="Arial"/>
          <w:lang w:val="en-GB"/>
        </w:rPr>
        <w:t>f</w:t>
      </w:r>
      <w:r w:rsidRPr="4BFB22D3">
        <w:rPr>
          <w:rFonts w:ascii="Calibri" w:hAnsi="Calibri" w:cs="Arial"/>
          <w:lang w:val="en-GB"/>
        </w:rPr>
        <w:t>ew years, UK H</w:t>
      </w:r>
      <w:r w:rsidR="00EB6A9F">
        <w:rPr>
          <w:rFonts w:ascii="Calibri" w:hAnsi="Calibri" w:cs="Arial"/>
          <w:lang w:val="en-GB"/>
        </w:rPr>
        <w:t xml:space="preserve">igher </w:t>
      </w:r>
      <w:r w:rsidRPr="4BFB22D3">
        <w:rPr>
          <w:rFonts w:ascii="Calibri" w:hAnsi="Calibri" w:cs="Arial"/>
          <w:lang w:val="en-GB"/>
        </w:rPr>
        <w:t>E</w:t>
      </w:r>
      <w:r w:rsidR="00EB6A9F">
        <w:rPr>
          <w:rFonts w:ascii="Calibri" w:hAnsi="Calibri" w:cs="Arial"/>
          <w:lang w:val="en-GB"/>
        </w:rPr>
        <w:t>ducation (HE)</w:t>
      </w:r>
      <w:r w:rsidRPr="4BFB22D3">
        <w:rPr>
          <w:rFonts w:ascii="Calibri" w:hAnsi="Calibri" w:cs="Arial"/>
          <w:lang w:val="en-GB"/>
        </w:rPr>
        <w:t xml:space="preserve"> has offered places in their programmes to </w:t>
      </w:r>
      <w:proofErr w:type="gramStart"/>
      <w:r w:rsidRPr="4BFB22D3">
        <w:rPr>
          <w:rFonts w:ascii="Calibri" w:hAnsi="Calibri" w:cs="Arial"/>
          <w:lang w:val="en-GB"/>
        </w:rPr>
        <w:t>a large number of</w:t>
      </w:r>
      <w:proofErr w:type="gramEnd"/>
      <w:r w:rsidRPr="4BFB22D3">
        <w:rPr>
          <w:rFonts w:ascii="Calibri" w:hAnsi="Calibri" w:cs="Arial"/>
          <w:lang w:val="en-GB"/>
        </w:rPr>
        <w:t xml:space="preserve"> international students, and UK HE Business schools have especially increased their international student intake significantly. According to</w:t>
      </w:r>
      <w:r w:rsidR="00B04371">
        <w:rPr>
          <w:rFonts w:ascii="Calibri" w:hAnsi="Calibri" w:cs="Arial"/>
          <w:lang w:val="en-GB"/>
        </w:rPr>
        <w:t xml:space="preserve"> </w:t>
      </w:r>
      <w:r w:rsidR="00B04371">
        <w:rPr>
          <w:rFonts w:ascii="Calibri" w:hAnsi="Calibri" w:cs="Arial"/>
          <w:lang w:val="en-GB"/>
        </w:rPr>
        <w:fldChar w:fldCharType="begin"/>
      </w:r>
      <w:r w:rsidR="00E916A3">
        <w:rPr>
          <w:rFonts w:ascii="Calibri" w:hAnsi="Calibri" w:cs="Arial"/>
          <w:lang w:val="en-GB"/>
        </w:rPr>
        <w:instrText xml:space="preserve"> ADDIN EN.CITE &lt;EndNote&gt;&lt;Cite AuthorYear="1"&gt;&lt;Author&gt;HESA&lt;/Author&gt;&lt;Year&gt;2022&lt;/Year&gt;&lt;RecNum&gt;34&lt;/RecNum&gt;&lt;DisplayText&gt;HESA (2022)&lt;/DisplayText&gt;&lt;record&gt;&lt;rec-number&gt;34&lt;/rec-number&gt;&lt;foreign-keys&gt;&lt;key app="EN" db-id="efvftx59prertketv0iv52tma0w2f22fde9p" timestamp="1674406994"&gt;34&lt;/key&gt;&lt;/foreign-keys&gt;&lt;ref-type name="Web Page"&gt;12&lt;/ref-type&gt;&lt;contributors&gt;&lt;authors&gt;&lt;author&gt;HESA&lt;/author&gt;&lt;/authors&gt;&lt;/contributors&gt;&lt;titles&gt;&lt;title&gt;Open data and official statistics &lt;/title&gt;&lt;/titles&gt;&lt;volume&gt;2022&lt;/volume&gt;&lt;number&gt;8 September&lt;/number&gt;&lt;dates&gt;&lt;year&gt;2022&lt;/year&gt;&lt;/dates&gt;&lt;urls&gt;&lt;related-urls&gt;&lt;url&gt;https://www.hesa.ac.uk/data-and-analysis&lt;/url&gt;&lt;/related-urls&gt;&lt;/urls&gt;&lt;/record&gt;&lt;/Cite&gt;&lt;/EndNote&gt;</w:instrText>
      </w:r>
      <w:r w:rsidR="00B04371">
        <w:rPr>
          <w:rFonts w:ascii="Calibri" w:hAnsi="Calibri" w:cs="Arial"/>
          <w:lang w:val="en-GB"/>
        </w:rPr>
        <w:fldChar w:fldCharType="separate"/>
      </w:r>
      <w:r w:rsidR="00E916A3">
        <w:rPr>
          <w:rFonts w:ascii="Calibri" w:hAnsi="Calibri" w:cs="Arial"/>
          <w:noProof/>
          <w:lang w:val="en-GB"/>
        </w:rPr>
        <w:t>HESA (2022)</w:t>
      </w:r>
      <w:r w:rsidR="00B04371">
        <w:rPr>
          <w:rFonts w:ascii="Calibri" w:hAnsi="Calibri" w:cs="Arial"/>
          <w:lang w:val="en-GB"/>
        </w:rPr>
        <w:fldChar w:fldCharType="end"/>
      </w:r>
      <w:r w:rsidR="00E916A3">
        <w:rPr>
          <w:rFonts w:ascii="Calibri" w:hAnsi="Calibri" w:cs="Arial"/>
          <w:lang w:val="en-GB"/>
        </w:rPr>
        <w:t xml:space="preserve">, </w:t>
      </w:r>
      <w:r w:rsidRPr="4BFB22D3">
        <w:rPr>
          <w:rFonts w:ascii="Calibri" w:hAnsi="Calibri" w:cs="Arial"/>
          <w:lang w:val="en-GB"/>
        </w:rPr>
        <w:t>between A</w:t>
      </w:r>
      <w:r w:rsidR="00E916A3">
        <w:rPr>
          <w:rFonts w:ascii="Calibri" w:hAnsi="Calibri" w:cs="Arial"/>
          <w:lang w:val="en-GB"/>
        </w:rPr>
        <w:t>cademic Year (AY)</w:t>
      </w:r>
      <w:r w:rsidRPr="4BFB22D3">
        <w:rPr>
          <w:rFonts w:ascii="Calibri" w:hAnsi="Calibri" w:cs="Arial"/>
          <w:lang w:val="en-GB"/>
        </w:rPr>
        <w:t xml:space="preserve"> 16/17 and AY 20/21, the number of non-UK students increased by 34.2%. The number of students from China increased by 18.8% between AY18/19 and AY 20/21, while the number of students from India increased approximately by 207.5% between AY18/19 and AY20/21. As per the programme, nearly 37% of students who enrolled in Business and Administrative programmes in AY 20/21 were non-UK students. However, even though the intake number of non-UK students increased by 34.2% between AY16/17 and AY 20/21, the achievement rate of non-UK students only increased by approximately 26.1%. As per classification related to ethnicity, while 19.4% of black students and 31.2% of Asian students achieved first class, 37.6% of white students achieved first class. In the early 2000s, </w:t>
      </w:r>
      <w:r w:rsidR="004408B0" w:rsidRPr="4BFB22D3">
        <w:rPr>
          <w:rFonts w:ascii="Calibri" w:hAnsi="Calibri" w:cs="Arial"/>
          <w:lang w:val="en-GB"/>
        </w:rPr>
        <w:fldChar w:fldCharType="begin"/>
      </w:r>
      <w:r w:rsidR="004408B0" w:rsidRPr="4BFB22D3">
        <w:rPr>
          <w:rFonts w:ascii="Calibri" w:hAnsi="Calibri" w:cs="Arial"/>
          <w:lang w:val="en-GB"/>
        </w:rPr>
        <w:instrText xml:space="preserve"> ADDIN EN.CITE &lt;EndNote&gt;&lt;Cite AuthorYear="1"&gt;&lt;Author&gt;Connor&lt;/Author&gt;&lt;Year&gt;2004&lt;/Year&gt;&lt;RecNum&gt;181&lt;/RecNum&gt;&lt;DisplayText&gt;Connor et al. (2004)&lt;/DisplayText&gt;&lt;record&gt;&lt;rec-number&gt;181&lt;/rec-number&gt;&lt;foreign-keys&gt;&lt;key app="EN" db-id="aex2etd5srpwwye9psfxzrpn09wz9z5dtazv" timestamp="1661941654"&gt;181&lt;/key&gt;&lt;/foreign-keys&gt;&lt;ref-type name="Journal Article"&gt;17&lt;/ref-type&gt;&lt;contributors&gt;&lt;authors&gt;&lt;author&gt;Connor, Helen&lt;/author&gt;&lt;author&gt;Tyers, Claire&lt;/author&gt;&lt;author&gt;Modood, Tariq&lt;/author&gt;&lt;/authors&gt;&lt;/contributors&gt;&lt;titles&gt;&lt;title&gt;Why the Difference? A Closer Look at Higher Education Minority Ethnic Students and Graduates&lt;/title&gt;&lt;secondary-title&gt;Research Report&lt;/secondary-title&gt;&lt;/titles&gt;&lt;periodical&gt;&lt;full-title&gt;Research Report&lt;/full-title&gt;&lt;/periodical&gt;&lt;volume&gt;552&lt;/volume&gt;&lt;dates&gt;&lt;year&gt;2004&lt;/year&gt;&lt;pub-dates&gt;&lt;date&gt;01/01&lt;/date&gt;&lt;/pub-dates&gt;&lt;/dates&gt;&lt;urls&gt;&lt;/urls&gt;&lt;/record&gt;&lt;/Cite&gt;&lt;/EndNote&gt;</w:instrText>
      </w:r>
      <w:r w:rsidR="004408B0" w:rsidRPr="4BFB22D3">
        <w:rPr>
          <w:rFonts w:ascii="Calibri" w:hAnsi="Calibri" w:cs="Arial"/>
          <w:lang w:val="en-GB"/>
        </w:rPr>
        <w:fldChar w:fldCharType="separate"/>
      </w:r>
      <w:r w:rsidRPr="4BFB22D3">
        <w:rPr>
          <w:rFonts w:ascii="Calibri" w:hAnsi="Calibri" w:cs="Arial"/>
          <w:noProof/>
          <w:lang w:val="en-GB"/>
        </w:rPr>
        <w:t>Connor et al. (2004)</w:t>
      </w:r>
      <w:r w:rsidR="004408B0" w:rsidRPr="4BFB22D3">
        <w:rPr>
          <w:rFonts w:ascii="Calibri" w:hAnsi="Calibri" w:cs="Arial"/>
          <w:lang w:val="en-GB"/>
        </w:rPr>
        <w:fldChar w:fldCharType="end"/>
      </w:r>
      <w:r w:rsidRPr="4BFB22D3">
        <w:rPr>
          <w:rFonts w:ascii="Calibri" w:hAnsi="Calibri" w:cs="Arial"/>
          <w:lang w:val="en-GB"/>
        </w:rPr>
        <w:t xml:space="preserve"> and </w:t>
      </w:r>
      <w:r w:rsidR="004408B0" w:rsidRPr="4BFB22D3">
        <w:rPr>
          <w:rFonts w:ascii="Calibri" w:hAnsi="Calibri" w:cs="Arial"/>
          <w:lang w:val="en-GB"/>
        </w:rPr>
        <w:fldChar w:fldCharType="begin"/>
      </w:r>
      <w:r w:rsidR="004408B0" w:rsidRPr="4BFB22D3">
        <w:rPr>
          <w:rFonts w:ascii="Calibri" w:hAnsi="Calibri" w:cs="Arial"/>
          <w:lang w:val="en-GB"/>
        </w:rPr>
        <w:instrText xml:space="preserve"> ADDIN EN.CITE &lt;EndNote&gt;&lt;Cite AuthorYear="1"&gt;&lt;Author&gt;Richardson&lt;/Author&gt;&lt;Year&gt;2008&lt;/Year&gt;&lt;RecNum&gt;180&lt;/RecNum&gt;&lt;DisplayText&gt;Richardson (2008)&lt;/DisplayText&gt;&lt;record&gt;&lt;rec-number&gt;180&lt;/rec-number&gt;&lt;foreign-keys&gt;&lt;key app="EN" db-id="aex2etd5srpwwye9psfxzrpn09wz9z5dtazv" timestamp="1661941578"&gt;180&lt;/key&gt;&lt;/foreign-keys&gt;&lt;ref-type name="Journal Article"&gt;17&lt;/ref-type&gt;&lt;contributors&gt;&lt;authors&gt;&lt;author&gt;Richardson, John&lt;/author&gt;&lt;/authors&gt;&lt;/contributors&gt;&lt;titles&gt;&lt;title&gt;The Attainment of Ethnic Minority Students in UK Higher Education&lt;/title&gt;&lt;secondary-title&gt;Studies in Higher Education&lt;/secondary-title&gt;&lt;/titles&gt;&lt;periodical&gt;&lt;full-title&gt;Studies in Higher Education&lt;/full-title&gt;&lt;/periodical&gt;&lt;volume&gt;33&lt;/volume&gt;&lt;dates&gt;&lt;year&gt;2008&lt;/year&gt;&lt;pub-dates&gt;&lt;date&gt;05/17&lt;/date&gt;&lt;/pub-dates&gt;&lt;/dates&gt;&lt;urls&gt;&lt;/urls&gt;&lt;electronic-resource-num&gt;10.1080/03075070701794783&lt;/electronic-resource-num&gt;&lt;/record&gt;&lt;/Cite&gt;&lt;/EndNote&gt;</w:instrText>
      </w:r>
      <w:r w:rsidR="004408B0" w:rsidRPr="4BFB22D3">
        <w:rPr>
          <w:rFonts w:ascii="Calibri" w:hAnsi="Calibri" w:cs="Arial"/>
          <w:lang w:val="en-GB"/>
        </w:rPr>
        <w:fldChar w:fldCharType="separate"/>
      </w:r>
      <w:r w:rsidRPr="4BFB22D3">
        <w:rPr>
          <w:rFonts w:ascii="Calibri" w:hAnsi="Calibri" w:cs="Arial"/>
          <w:noProof/>
          <w:lang w:val="en-GB"/>
        </w:rPr>
        <w:t>Richardson (2008)</w:t>
      </w:r>
      <w:r w:rsidR="004408B0" w:rsidRPr="4BFB22D3">
        <w:rPr>
          <w:rFonts w:ascii="Calibri" w:hAnsi="Calibri" w:cs="Arial"/>
          <w:lang w:val="en-GB"/>
        </w:rPr>
        <w:fldChar w:fldCharType="end"/>
      </w:r>
      <w:r w:rsidRPr="4BFB22D3">
        <w:rPr>
          <w:rFonts w:ascii="Calibri" w:hAnsi="Calibri" w:cs="Arial"/>
          <w:lang w:val="en-GB"/>
        </w:rPr>
        <w:t xml:space="preserve"> argued that Pakistani and Bangladeshi undergraduate students achieved fewer higher classifications compared to ‘white’ students </w:t>
      </w:r>
      <w:r w:rsidR="004408B0" w:rsidRPr="4BFB22D3">
        <w:rPr>
          <w:rFonts w:ascii="Calibri" w:hAnsi="Calibri" w:cs="Arial"/>
          <w:lang w:val="en-GB"/>
        </w:rPr>
        <w:fldChar w:fldCharType="begin"/>
      </w:r>
      <w:r w:rsidR="00B04371">
        <w:rPr>
          <w:rFonts w:ascii="Calibri" w:hAnsi="Calibri" w:cs="Arial"/>
          <w:lang w:val="en-GB"/>
        </w:rPr>
        <w:instrText xml:space="preserve"> ADDIN EN.CITE &lt;EndNote&gt;&lt;Cite&gt;&lt;Author&gt;Jabbar&lt;/Author&gt;&lt;Year&gt;2013&lt;/Year&gt;&lt;RecNum&gt;28&lt;/RecNum&gt;&lt;DisplayText&gt;(Jabbar and Hardaker, 2013)&lt;/DisplayText&gt;&lt;record&gt;&lt;rec-number&gt;28&lt;/rec-number&gt;&lt;foreign-keys&gt;&lt;key app="EN" db-id="efvftx59prertketv0iv52tma0w2f22fde9p" timestamp="1674406578"&gt;28&lt;/key&gt;&lt;/foreign-keys&gt;&lt;ref-type name="Journal Article"&gt;17&lt;/ref-type&gt;&lt;contributors&gt;&lt;authors&gt;&lt;author&gt;Jabbar, Abdul&lt;/author&gt;&lt;author&gt;Hardaker, Glenn&lt;/author&gt;&lt;/authors&gt;&lt;/contributors&gt;&lt;titles&gt;&lt;title&gt;The role of culturally responsive teaching for supporting ethnic diversity in British University Business Schools&lt;/title&gt;&lt;secondary-title&gt;Teaching in Higher Education&lt;/secondary-title&gt;&lt;/titles&gt;&lt;periodical&gt;&lt;full-title&gt;Teaching in Higher Education&lt;/full-title&gt;&lt;/periodical&gt;&lt;pages&gt;272-284&lt;/pages&gt;&lt;volume&gt;18&lt;/volume&gt;&lt;number&gt;3&lt;/number&gt;&lt;dates&gt;&lt;year&gt;2013&lt;/year&gt;&lt;/dates&gt;&lt;isbn&gt;1356-2517&lt;/isbn&gt;&lt;urls&gt;&lt;/urls&gt;&lt;/record&gt;&lt;/Cite&gt;&lt;/EndNote&gt;</w:instrText>
      </w:r>
      <w:r w:rsidR="004408B0" w:rsidRPr="4BFB22D3">
        <w:rPr>
          <w:rFonts w:ascii="Calibri" w:hAnsi="Calibri" w:cs="Arial"/>
          <w:lang w:val="en-GB"/>
        </w:rPr>
        <w:fldChar w:fldCharType="separate"/>
      </w:r>
      <w:r w:rsidRPr="4BFB22D3">
        <w:rPr>
          <w:rFonts w:ascii="Calibri" w:hAnsi="Calibri" w:cs="Arial"/>
          <w:noProof/>
          <w:lang w:val="en-GB"/>
        </w:rPr>
        <w:t>(Jabbar and Hardaker, 2013)</w:t>
      </w:r>
      <w:r w:rsidR="004408B0" w:rsidRPr="4BFB22D3">
        <w:rPr>
          <w:rFonts w:ascii="Calibri" w:hAnsi="Calibri" w:cs="Arial"/>
          <w:lang w:val="en-GB"/>
        </w:rPr>
        <w:fldChar w:fldCharType="end"/>
      </w:r>
      <w:r w:rsidRPr="4BFB22D3">
        <w:rPr>
          <w:rFonts w:ascii="Calibri" w:hAnsi="Calibri" w:cs="Arial"/>
          <w:lang w:val="en-GB"/>
        </w:rPr>
        <w:t xml:space="preserve">, and UK HE still has a propensity for ‘white’ students outperforming international students. </w:t>
      </w:r>
    </w:p>
    <w:p w14:paraId="20A543F6" w14:textId="77777777" w:rsidR="00A917A6" w:rsidRPr="009B5804" w:rsidRDefault="00325EDF" w:rsidP="00A917A6">
      <w:pPr>
        <w:pStyle w:val="Body"/>
        <w:spacing w:after="240" w:line="360" w:lineRule="auto"/>
        <w:jc w:val="both"/>
        <w:rPr>
          <w:rFonts w:ascii="Calibri" w:hAnsi="Calibri" w:cs="Arial"/>
          <w:highlight w:val="yellow"/>
          <w:lang w:val="en-GB"/>
        </w:rPr>
      </w:pPr>
      <w:r w:rsidRPr="4BFB22D3">
        <w:rPr>
          <w:rFonts w:ascii="Calibri" w:hAnsi="Calibri" w:cs="Arial"/>
          <w:lang w:val="en-GB"/>
        </w:rPr>
        <w:fldChar w:fldCharType="begin"/>
      </w:r>
      <w:r w:rsidR="00B04371">
        <w:rPr>
          <w:rFonts w:ascii="Calibri" w:hAnsi="Calibri" w:cs="Arial"/>
          <w:lang w:val="en-GB"/>
        </w:rPr>
        <w:instrText xml:space="preserve"> ADDIN EN.CITE &lt;EndNote&gt;&lt;Cite AuthorYear="1"&gt;&lt;Author&gt;Zhang&lt;/Author&gt;&lt;Year&gt;2016&lt;/Year&gt;&lt;RecNum&gt;33&lt;/RecNum&gt;&lt;DisplayText&gt;Zhang et al. (2016)&lt;/DisplayText&gt;&lt;record&gt;&lt;rec-number&gt;33&lt;/rec-number&gt;&lt;foreign-keys&gt;&lt;key app="EN" db-id="efvftx59prertketv0iv52tma0w2f22fde9p" timestamp="1674406812"&gt;33&lt;/key&gt;&lt;/foreign-keys&gt;&lt;ref-type name="Journal Article"&gt;17&lt;/ref-type&gt;&lt;contributors&gt;&lt;authors&gt;&lt;author&gt;Zhang, Mingqiong Mike&lt;/author&gt;&lt;author&gt;Xia, Jie&lt;/author&gt;&lt;author&gt;Fan, Di&lt;/author&gt;&lt;author&gt;Zhu, Jiuhua Cherrie&lt;/author&gt;&lt;/authors&gt;&lt;/contributors&gt;&lt;titles&gt;&lt;title&gt;Managing student diversity in business education: Incorporating campus diversity into the curriculum to foster inclusion and academic success of international students&lt;/title&gt;&lt;secondary-title&gt;Academy of Management Learning &amp;amp; Education&lt;/secondary-title&gt;&lt;/titles&gt;&lt;periodical&gt;&lt;full-title&gt;Academy of Management Learning &amp;amp; Education&lt;/full-title&gt;&lt;/periodical&gt;&lt;pages&gt;366-380&lt;/pages&gt;&lt;volume&gt;15&lt;/volume&gt;&lt;number&gt;2&lt;/number&gt;&lt;dates&gt;&lt;year&gt;2016&lt;/year&gt;&lt;/dates&gt;&lt;isbn&gt;1537-260X&lt;/isbn&gt;&lt;urls&gt;&lt;/urls&gt;&lt;/record&gt;&lt;/Cite&gt;&lt;/EndNote&gt;</w:instrText>
      </w:r>
      <w:r w:rsidRPr="4BFB22D3">
        <w:rPr>
          <w:rFonts w:ascii="Calibri" w:hAnsi="Calibri" w:cs="Arial"/>
          <w:lang w:val="en-GB"/>
        </w:rPr>
        <w:fldChar w:fldCharType="separate"/>
      </w:r>
      <w:r w:rsidR="4BFB22D3" w:rsidRPr="4BFB22D3">
        <w:rPr>
          <w:rFonts w:ascii="Calibri" w:hAnsi="Calibri" w:cs="Arial"/>
          <w:noProof/>
          <w:lang w:val="en-GB"/>
        </w:rPr>
        <w:t>Zhang et al. (2016)</w:t>
      </w:r>
      <w:r w:rsidRPr="4BFB22D3">
        <w:rPr>
          <w:rFonts w:ascii="Calibri" w:hAnsi="Calibri" w:cs="Arial"/>
          <w:lang w:val="en-GB"/>
        </w:rPr>
        <w:fldChar w:fldCharType="end"/>
      </w:r>
      <w:r w:rsidR="4BFB22D3" w:rsidRPr="4BFB22D3">
        <w:rPr>
          <w:rFonts w:ascii="Calibri" w:hAnsi="Calibri" w:cs="Arial"/>
          <w:lang w:val="en-GB"/>
        </w:rPr>
        <w:t xml:space="preserve"> discuss how Business schools in OECD countries are integrating diversified students into the curriculum for international students’ success</w:t>
      </w:r>
      <w:r w:rsidR="00455144" w:rsidRPr="00455144">
        <w:rPr>
          <w:rFonts w:ascii="Calibri" w:hAnsi="Calibri" w:cs="Arial"/>
          <w:lang w:val="en-GB"/>
        </w:rPr>
        <w:t xml:space="preserve"> </w:t>
      </w:r>
      <w:r w:rsidR="00455144" w:rsidRPr="4BFB22D3">
        <w:rPr>
          <w:rFonts w:ascii="Calibri" w:hAnsi="Calibri" w:cs="Arial"/>
          <w:lang w:val="en-GB"/>
        </w:rPr>
        <w:t xml:space="preserve">and how international </w:t>
      </w:r>
      <w:r w:rsidR="00455144" w:rsidRPr="4BFB22D3">
        <w:rPr>
          <w:rFonts w:ascii="Calibri" w:hAnsi="Calibri" w:cs="Arial"/>
          <w:lang w:val="en-GB"/>
        </w:rPr>
        <w:lastRenderedPageBreak/>
        <w:t xml:space="preserve">students play an important role in the profit of Business Schools </w:t>
      </w:r>
      <w:r w:rsidR="00455144" w:rsidRPr="4BFB22D3">
        <w:rPr>
          <w:rFonts w:ascii="Calibri" w:hAnsi="Calibri" w:cs="Arial"/>
          <w:lang w:val="en-GB"/>
        </w:rPr>
        <w:fldChar w:fldCharType="begin"/>
      </w:r>
      <w:r w:rsidR="00455144" w:rsidRPr="4BFB22D3">
        <w:rPr>
          <w:rFonts w:ascii="Calibri" w:hAnsi="Calibri" w:cs="Arial"/>
          <w:lang w:val="en-GB"/>
        </w:rPr>
        <w:instrText xml:space="preserve"> ADDIN EN.CITE &lt;EndNote&gt;&lt;Cite&gt;&lt;Author&gt;Pfeffer&lt;/Author&gt;&lt;Year&gt;2004&lt;/Year&gt;&lt;RecNum&gt;173&lt;/RecNum&gt;&lt;DisplayText&gt;(Pfeffer and Fong, 2004)&lt;/DisplayText&gt;&lt;record&gt;&lt;rec-number&gt;173&lt;/rec-number&gt;&lt;foreign-keys&gt;&lt;key app="EN" db-id="aex2etd5srpwwye9psfxzrpn09wz9z5dtazv" timestamp="1661938220"&gt;173&lt;/key&gt;&lt;/foreign-keys&gt;&lt;ref-type name="Journal Article"&gt;17&lt;/ref-type&gt;&lt;contributors&gt;&lt;authors&gt;&lt;author&gt;Pfeffer, Jeffrey&lt;/author&gt;&lt;author&gt;Fong, Christina T&lt;/author&gt;&lt;/authors&gt;&lt;/contributors&gt;&lt;titles&gt;&lt;title&gt;The business school ‘business’: Some lessons from the US experience&lt;/title&gt;&lt;secondary-title&gt;Journal of management studies&lt;/secondary-title&gt;&lt;/titles&gt;&lt;periodical&gt;&lt;full-title&gt;Journal of management studies&lt;/full-title&gt;&lt;/periodical&gt;&lt;pages&gt;1501-1520&lt;/pages&gt;&lt;volume&gt;41&lt;/volume&gt;&lt;number&gt;8&lt;/number&gt;&lt;dates&gt;&lt;year&gt;2004&lt;/year&gt;&lt;/dates&gt;&lt;isbn&gt;0022-2380&lt;/isbn&gt;&lt;urls&gt;&lt;/urls&gt;&lt;/record&gt;&lt;/Cite&gt;&lt;/EndNote&gt;</w:instrText>
      </w:r>
      <w:r w:rsidR="00455144" w:rsidRPr="4BFB22D3">
        <w:rPr>
          <w:rFonts w:ascii="Calibri" w:hAnsi="Calibri" w:cs="Arial"/>
          <w:lang w:val="en-GB"/>
        </w:rPr>
        <w:fldChar w:fldCharType="separate"/>
      </w:r>
      <w:r w:rsidR="00455144" w:rsidRPr="4BFB22D3">
        <w:rPr>
          <w:rFonts w:ascii="Calibri" w:hAnsi="Calibri" w:cs="Arial"/>
          <w:noProof/>
          <w:lang w:val="en-GB"/>
        </w:rPr>
        <w:t>(Pfeffer and Fong, 2004)</w:t>
      </w:r>
      <w:r w:rsidR="00455144" w:rsidRPr="4BFB22D3">
        <w:rPr>
          <w:rFonts w:ascii="Calibri" w:hAnsi="Calibri" w:cs="Arial"/>
          <w:lang w:val="en-GB"/>
        </w:rPr>
        <w:fldChar w:fldCharType="end"/>
      </w:r>
      <w:r w:rsidR="00C6510E">
        <w:rPr>
          <w:rFonts w:ascii="Calibri" w:hAnsi="Calibri" w:cs="Arial"/>
          <w:lang w:val="en-GB"/>
        </w:rPr>
        <w:t>.</w:t>
      </w:r>
      <w:r w:rsidR="00A917A6">
        <w:rPr>
          <w:rFonts w:ascii="Calibri" w:hAnsi="Calibri" w:cs="Arial"/>
          <w:lang w:val="en-GB"/>
        </w:rPr>
        <w:t xml:space="preserve"> </w:t>
      </w:r>
      <w:r w:rsidR="00A917A6" w:rsidRPr="4BFB22D3">
        <w:rPr>
          <w:rFonts w:ascii="Calibri" w:hAnsi="Calibri" w:cs="Arial"/>
          <w:lang w:val="en-GB"/>
        </w:rPr>
        <w:t xml:space="preserve">The economic impact of international students is not only restricted to universities; they also contribute significantly to their host countries’ economies </w:t>
      </w:r>
      <w:r w:rsidR="00A917A6" w:rsidRPr="4BFB22D3">
        <w:rPr>
          <w:rFonts w:ascii="Calibri" w:hAnsi="Calibri" w:cs="Arial"/>
          <w:lang w:val="en-GB"/>
        </w:rPr>
        <w:fldChar w:fldCharType="begin"/>
      </w:r>
      <w:r w:rsidR="00A917A6">
        <w:rPr>
          <w:rFonts w:ascii="Calibri" w:hAnsi="Calibri" w:cs="Arial"/>
          <w:lang w:val="en-GB"/>
        </w:rPr>
        <w:instrText xml:space="preserve"> ADDIN EN.CITE &lt;EndNote&gt;&lt;Cite&gt;&lt;Author&gt;Sawir&lt;/Author&gt;&lt;Year&gt;2011&lt;/Year&gt;&lt;RecNum&gt;32&lt;/RecNum&gt;&lt;DisplayText&gt;(Sawir, 2011)&lt;/DisplayText&gt;&lt;record&gt;&lt;rec-number&gt;32&lt;/rec-number&gt;&lt;foreign-keys&gt;&lt;key app="EN" db-id="efvftx59prertketv0iv52tma0w2f22fde9p" timestamp="1674406779"&gt;32&lt;/key&gt;&lt;/foreign-keys&gt;&lt;ref-type name="Journal Article"&gt;17&lt;/ref-type&gt;&lt;contributors&gt;&lt;authors&gt;&lt;author&gt;Sawir, Erlenawati&lt;/author&gt;&lt;/authors&gt;&lt;/contributors&gt;&lt;titles&gt;&lt;title&gt;Dealing with diversity in internationalised higher education institutions&lt;/title&gt;&lt;secondary-title&gt;Intercultural Education&lt;/secondary-title&gt;&lt;/titles&gt;&lt;periodical&gt;&lt;full-title&gt;Intercultural Education&lt;/full-title&gt;&lt;/periodical&gt;&lt;pages&gt;381-394&lt;/pages&gt;&lt;volume&gt;22&lt;/volume&gt;&lt;number&gt;5&lt;/number&gt;&lt;dates&gt;&lt;year&gt;2011&lt;/year&gt;&lt;/dates&gt;&lt;isbn&gt;1467-5986&lt;/isbn&gt;&lt;urls&gt;&lt;/urls&gt;&lt;/record&gt;&lt;/Cite&gt;&lt;/EndNote&gt;</w:instrText>
      </w:r>
      <w:r w:rsidR="00A917A6" w:rsidRPr="4BFB22D3">
        <w:rPr>
          <w:rFonts w:ascii="Calibri" w:hAnsi="Calibri" w:cs="Arial"/>
          <w:lang w:val="en-GB"/>
        </w:rPr>
        <w:fldChar w:fldCharType="separate"/>
      </w:r>
      <w:r w:rsidR="00A917A6" w:rsidRPr="4BFB22D3">
        <w:rPr>
          <w:rFonts w:ascii="Calibri" w:hAnsi="Calibri" w:cs="Arial"/>
          <w:noProof/>
          <w:lang w:val="en-GB"/>
        </w:rPr>
        <w:t>(Sawir, 2011)</w:t>
      </w:r>
      <w:r w:rsidR="00A917A6" w:rsidRPr="4BFB22D3">
        <w:rPr>
          <w:rFonts w:ascii="Calibri" w:hAnsi="Calibri" w:cs="Arial"/>
          <w:lang w:val="en-GB"/>
        </w:rPr>
        <w:fldChar w:fldCharType="end"/>
      </w:r>
      <w:r w:rsidR="00A917A6" w:rsidRPr="4BFB22D3">
        <w:rPr>
          <w:rFonts w:ascii="Calibri" w:hAnsi="Calibri" w:cs="Arial"/>
          <w:lang w:val="en-GB"/>
        </w:rPr>
        <w:t xml:space="preserve">, and it has been propriety for those countries to attract and recruit more international students </w:t>
      </w:r>
      <w:r w:rsidR="00A917A6" w:rsidRPr="4BFB22D3">
        <w:rPr>
          <w:rFonts w:ascii="Calibri" w:hAnsi="Calibri" w:cs="Arial"/>
          <w:lang w:val="en-GB"/>
        </w:rPr>
        <w:fldChar w:fldCharType="begin"/>
      </w:r>
      <w:r w:rsidR="00A917A6">
        <w:rPr>
          <w:rFonts w:ascii="Calibri" w:hAnsi="Calibri" w:cs="Arial"/>
          <w:lang w:val="en-GB"/>
        </w:rPr>
        <w:instrText xml:space="preserve"> ADDIN EN.CITE &lt;EndNote&gt;&lt;Cite&gt;&lt;Author&gt;Pandit&lt;/Author&gt;&lt;Year&gt;2013&lt;/Year&gt;&lt;RecNum&gt;30&lt;/RecNum&gt;&lt;DisplayText&gt;(Pandit, 2013)&lt;/DisplayText&gt;&lt;record&gt;&lt;rec-number&gt;30&lt;/rec-number&gt;&lt;foreign-keys&gt;&lt;key app="EN" db-id="efvftx59prertketv0iv52tma0w2f22fde9p" timestamp="1674406708"&gt;30&lt;/key&gt;&lt;/foreign-keys&gt;&lt;ref-type name="Journal Article"&gt;17&lt;/ref-type&gt;&lt;contributors&gt;&lt;authors&gt;&lt;author&gt;Pandit, Kavita&lt;/author&gt;&lt;/authors&gt;&lt;/contributors&gt;&lt;titles&gt;&lt;title&gt;International students and diversity&lt;/title&gt;&lt;secondary-title&gt;International students and scholars in the United States&lt;/secondary-title&gt;&lt;/titles&gt;&lt;periodical&gt;&lt;full-title&gt;International students and scholars in the United States&lt;/full-title&gt;&lt;/periodical&gt;&lt;pages&gt;131-141&lt;/pages&gt;&lt;dates&gt;&lt;year&gt;2013&lt;/year&gt;&lt;/dates&gt;&lt;urls&gt;&lt;/urls&gt;&lt;/record&gt;&lt;/Cite&gt;&lt;/EndNote&gt;</w:instrText>
      </w:r>
      <w:r w:rsidR="00A917A6" w:rsidRPr="4BFB22D3">
        <w:rPr>
          <w:rFonts w:ascii="Calibri" w:hAnsi="Calibri" w:cs="Arial"/>
          <w:lang w:val="en-GB"/>
        </w:rPr>
        <w:fldChar w:fldCharType="separate"/>
      </w:r>
      <w:r w:rsidR="00A917A6" w:rsidRPr="4BFB22D3">
        <w:rPr>
          <w:rFonts w:ascii="Calibri" w:hAnsi="Calibri" w:cs="Arial"/>
          <w:noProof/>
          <w:lang w:val="en-GB"/>
        </w:rPr>
        <w:t>(Pandit, 2013)</w:t>
      </w:r>
      <w:r w:rsidR="00A917A6" w:rsidRPr="4BFB22D3">
        <w:rPr>
          <w:rFonts w:ascii="Calibri" w:hAnsi="Calibri" w:cs="Arial"/>
          <w:lang w:val="en-GB"/>
        </w:rPr>
        <w:fldChar w:fldCharType="end"/>
      </w:r>
      <w:r w:rsidR="00A917A6" w:rsidRPr="4BFB22D3">
        <w:rPr>
          <w:rFonts w:ascii="Calibri" w:hAnsi="Calibri" w:cs="Arial"/>
          <w:lang w:val="en-GB"/>
        </w:rPr>
        <w:t xml:space="preserve">. However, even though Western, and especially UK, universities have increased their intake of international students, it has not led to those universities and Business schools adopting appropriate changes in their curriculum and pedagogy </w:t>
      </w:r>
      <w:r w:rsidR="00A917A6" w:rsidRPr="4BFB22D3">
        <w:rPr>
          <w:rFonts w:ascii="Calibri" w:hAnsi="Calibri" w:cs="Arial"/>
          <w:lang w:val="en-GB"/>
        </w:rPr>
        <w:fldChar w:fldCharType="begin"/>
      </w:r>
      <w:r w:rsidR="00A917A6">
        <w:rPr>
          <w:rFonts w:ascii="Calibri" w:hAnsi="Calibri" w:cs="Arial"/>
          <w:lang w:val="en-GB"/>
        </w:rPr>
        <w:instrText xml:space="preserve"> ADDIN EN.CITE &lt;EndNote&gt;&lt;Cite&gt;&lt;Author&gt;Zhang&lt;/Author&gt;&lt;Year&gt;2016&lt;/Year&gt;&lt;RecNum&gt;33&lt;/RecNum&gt;&lt;DisplayText&gt;(Zhang et al., 2016)&lt;/DisplayText&gt;&lt;record&gt;&lt;rec-number&gt;33&lt;/rec-number&gt;&lt;foreign-keys&gt;&lt;key app="EN" db-id="efvftx59prertketv0iv52tma0w2f22fde9p" timestamp="1674406812"&gt;33&lt;/key&gt;&lt;/foreign-keys&gt;&lt;ref-type name="Journal Article"&gt;17&lt;/ref-type&gt;&lt;contributors&gt;&lt;authors&gt;&lt;author&gt;Zhang, Mingqiong Mike&lt;/author&gt;&lt;author&gt;Xia, Jie&lt;/author&gt;&lt;author&gt;Fan, Di&lt;/author&gt;&lt;author&gt;Zhu, Jiuhua Cherrie&lt;/author&gt;&lt;/authors&gt;&lt;/contributors&gt;&lt;titles&gt;&lt;title&gt;Managing student diversity in business education: Incorporating campus diversity into the curriculum to foster inclusion and academic success of international students&lt;/title&gt;&lt;secondary-title&gt;Academy of Management Learning &amp;amp; Education&lt;/secondary-title&gt;&lt;/titles&gt;&lt;periodical&gt;&lt;full-title&gt;Academy of Management Learning &amp;amp; Education&lt;/full-title&gt;&lt;/periodical&gt;&lt;pages&gt;366-380&lt;/pages&gt;&lt;volume&gt;15&lt;/volume&gt;&lt;number&gt;2&lt;/number&gt;&lt;dates&gt;&lt;year&gt;2016&lt;/year&gt;&lt;/dates&gt;&lt;isbn&gt;1537-260X&lt;/isbn&gt;&lt;urls&gt;&lt;/urls&gt;&lt;/record&gt;&lt;/Cite&gt;&lt;/EndNote&gt;</w:instrText>
      </w:r>
      <w:r w:rsidR="00A917A6" w:rsidRPr="4BFB22D3">
        <w:rPr>
          <w:rFonts w:ascii="Calibri" w:hAnsi="Calibri" w:cs="Arial"/>
          <w:lang w:val="en-GB"/>
        </w:rPr>
        <w:fldChar w:fldCharType="separate"/>
      </w:r>
      <w:r w:rsidR="00A917A6" w:rsidRPr="4BFB22D3">
        <w:rPr>
          <w:rFonts w:ascii="Calibri" w:hAnsi="Calibri" w:cs="Arial"/>
          <w:noProof/>
          <w:lang w:val="en-GB"/>
        </w:rPr>
        <w:t>(Zhang et al., 2016)</w:t>
      </w:r>
      <w:r w:rsidR="00A917A6" w:rsidRPr="4BFB22D3">
        <w:rPr>
          <w:rFonts w:ascii="Calibri" w:hAnsi="Calibri" w:cs="Arial"/>
          <w:lang w:val="en-GB"/>
        </w:rPr>
        <w:fldChar w:fldCharType="end"/>
      </w:r>
      <w:r w:rsidR="00A917A6" w:rsidRPr="4BFB22D3">
        <w:rPr>
          <w:rFonts w:ascii="Calibri" w:hAnsi="Calibri" w:cs="Arial"/>
          <w:lang w:val="en-GB"/>
        </w:rPr>
        <w:t>. Sadly,</w:t>
      </w:r>
      <w:r w:rsidR="00A917A6">
        <w:rPr>
          <w:rFonts w:ascii="Calibri" w:hAnsi="Calibri" w:cs="Arial"/>
          <w:lang w:val="en-GB"/>
        </w:rPr>
        <w:t xml:space="preserve"> </w:t>
      </w:r>
      <w:r w:rsidR="00A917A6" w:rsidRPr="4BFB22D3">
        <w:rPr>
          <w:rFonts w:ascii="Calibri" w:hAnsi="Calibri" w:cs="Arial"/>
          <w:lang w:val="en-GB"/>
        </w:rPr>
        <w:t xml:space="preserve">many faculties in Western Business schools have not taken these culturally linguistically diversified international students into account in their teaching practices, and so the pedagogy has not been adjusted accordingly </w:t>
      </w:r>
      <w:r w:rsidR="00A917A6" w:rsidRPr="4BFB22D3">
        <w:rPr>
          <w:rFonts w:ascii="Calibri" w:hAnsi="Calibri" w:cs="Arial"/>
          <w:lang w:val="en-GB"/>
        </w:rPr>
        <w:fldChar w:fldCharType="begin"/>
      </w:r>
      <w:r w:rsidR="00A917A6">
        <w:rPr>
          <w:rFonts w:ascii="Calibri" w:hAnsi="Calibri" w:cs="Arial"/>
          <w:lang w:val="en-GB"/>
        </w:rPr>
        <w:instrText xml:space="preserve"> ADDIN EN.CITE &lt;EndNote&gt;&lt;Cite&gt;&lt;Author&gt;Sawir&lt;/Author&gt;&lt;Year&gt;2011&lt;/Year&gt;&lt;RecNum&gt;32&lt;/RecNum&gt;&lt;DisplayText&gt;(Sawir, 2011, Zhang et al., 2016)&lt;/DisplayText&gt;&lt;record&gt;&lt;rec-number&gt;32&lt;/rec-number&gt;&lt;foreign-keys&gt;&lt;key app="EN" db-id="efvftx59prertketv0iv52tma0w2f22fde9p" timestamp="1674406779"&gt;32&lt;/key&gt;&lt;/foreign-keys&gt;&lt;ref-type name="Journal Article"&gt;17&lt;/ref-type&gt;&lt;contributors&gt;&lt;authors&gt;&lt;author&gt;Sawir, Erlenawati&lt;/author&gt;&lt;/authors&gt;&lt;/contributors&gt;&lt;titles&gt;&lt;title&gt;Dealing with diversity in internationalised higher education institutions&lt;/title&gt;&lt;secondary-title&gt;Intercultural Education&lt;/secondary-title&gt;&lt;/titles&gt;&lt;periodical&gt;&lt;full-title&gt;Intercultural Education&lt;/full-title&gt;&lt;/periodical&gt;&lt;pages&gt;381-394&lt;/pages&gt;&lt;volume&gt;22&lt;/volume&gt;&lt;number&gt;5&lt;/number&gt;&lt;dates&gt;&lt;year&gt;2011&lt;/year&gt;&lt;/dates&gt;&lt;isbn&gt;1467-5986&lt;/isbn&gt;&lt;urls&gt;&lt;/urls&gt;&lt;/record&gt;&lt;/Cite&gt;&lt;Cite&gt;&lt;Author&gt;Zhang&lt;/Author&gt;&lt;Year&gt;2016&lt;/Year&gt;&lt;RecNum&gt;33&lt;/RecNum&gt;&lt;record&gt;&lt;rec-number&gt;33&lt;/rec-number&gt;&lt;foreign-keys&gt;&lt;key app="EN" db-id="efvftx59prertketv0iv52tma0w2f22fde9p" timestamp="1674406812"&gt;33&lt;/key&gt;&lt;/foreign-keys&gt;&lt;ref-type name="Journal Article"&gt;17&lt;/ref-type&gt;&lt;contributors&gt;&lt;authors&gt;&lt;author&gt;Zhang, Mingqiong Mike&lt;/author&gt;&lt;author&gt;Xia, Jie&lt;/author&gt;&lt;author&gt;Fan, Di&lt;/author&gt;&lt;author&gt;Zhu, Jiuhua Cherrie&lt;/author&gt;&lt;/authors&gt;&lt;/contributors&gt;&lt;titles&gt;&lt;title&gt;Managing student diversity in business education: Incorporating campus diversity into the curriculum to foster inclusion and academic success of international students&lt;/title&gt;&lt;secondary-title&gt;Academy of Management Learning &amp;amp; Education&lt;/secondary-title&gt;&lt;/titles&gt;&lt;periodical&gt;&lt;full-title&gt;Academy of Management Learning &amp;amp; Education&lt;/full-title&gt;&lt;/periodical&gt;&lt;pages&gt;366-380&lt;/pages&gt;&lt;volume&gt;15&lt;/volume&gt;&lt;number&gt;2&lt;/number&gt;&lt;dates&gt;&lt;year&gt;2016&lt;/year&gt;&lt;/dates&gt;&lt;isbn&gt;1537-260X&lt;/isbn&gt;&lt;urls&gt;&lt;/urls&gt;&lt;/record&gt;&lt;/Cite&gt;&lt;/EndNote&gt;</w:instrText>
      </w:r>
      <w:r w:rsidR="00A917A6" w:rsidRPr="4BFB22D3">
        <w:rPr>
          <w:rFonts w:ascii="Calibri" w:hAnsi="Calibri" w:cs="Arial"/>
          <w:lang w:val="en-GB"/>
        </w:rPr>
        <w:fldChar w:fldCharType="separate"/>
      </w:r>
      <w:r w:rsidR="00A917A6" w:rsidRPr="4BFB22D3">
        <w:rPr>
          <w:rFonts w:ascii="Calibri" w:hAnsi="Calibri" w:cs="Arial"/>
          <w:noProof/>
          <w:lang w:val="en-GB"/>
        </w:rPr>
        <w:t>(Sawir, 2011, Zhang et al., 2016)</w:t>
      </w:r>
      <w:r w:rsidR="00A917A6" w:rsidRPr="4BFB22D3">
        <w:rPr>
          <w:rFonts w:ascii="Calibri" w:hAnsi="Calibri" w:cs="Arial"/>
          <w:lang w:val="en-GB"/>
        </w:rPr>
        <w:fldChar w:fldCharType="end"/>
      </w:r>
      <w:r w:rsidR="00A917A6" w:rsidRPr="4BFB22D3">
        <w:rPr>
          <w:rFonts w:ascii="Calibri" w:hAnsi="Calibri" w:cs="Arial"/>
          <w:lang w:val="en-GB"/>
        </w:rPr>
        <w:t xml:space="preserve">. </w:t>
      </w:r>
      <w:r w:rsidR="00A917A6">
        <w:rPr>
          <w:rFonts w:ascii="Calibri" w:hAnsi="Calibri" w:cs="Arial"/>
          <w:lang w:val="en-GB"/>
        </w:rPr>
        <w:t xml:space="preserve"> </w:t>
      </w:r>
    </w:p>
    <w:bookmarkEnd w:id="0"/>
    <w:bookmarkEnd w:id="1"/>
    <w:p w14:paraId="20A7084C" w14:textId="45B97B95" w:rsidR="00834BFD" w:rsidRPr="006A58CC" w:rsidRDefault="00834BFD" w:rsidP="00834BFD">
      <w:pPr>
        <w:pStyle w:val="Body"/>
        <w:spacing w:after="240" w:line="360" w:lineRule="auto"/>
        <w:jc w:val="both"/>
        <w:rPr>
          <w:rFonts w:ascii="Calibri" w:hAnsi="Calibri" w:cs="Arial"/>
          <w:lang w:val="en-GB"/>
        </w:rPr>
      </w:pPr>
      <w:r w:rsidRPr="006A58CC">
        <w:rPr>
          <w:rFonts w:ascii="Calibri" w:hAnsi="Calibri" w:cs="Arial"/>
          <w:lang w:val="en-GB"/>
        </w:rPr>
        <w:t xml:space="preserve">In addition to the challenges of </w:t>
      </w:r>
      <w:r>
        <w:rPr>
          <w:rFonts w:ascii="Calibri" w:hAnsi="Calibri" w:cs="Arial"/>
          <w:lang w:val="en-GB"/>
        </w:rPr>
        <w:t>teaching culturally linguistically diversified students</w:t>
      </w:r>
      <w:r w:rsidRPr="006A58CC">
        <w:rPr>
          <w:rFonts w:ascii="Calibri" w:hAnsi="Calibri" w:cs="Arial"/>
          <w:lang w:val="en-GB"/>
        </w:rPr>
        <w:t>, there is another challenge faced by faculty in current HE. The combination of a mass-</w:t>
      </w:r>
      <w:proofErr w:type="spellStart"/>
      <w:r w:rsidRPr="006A58CC">
        <w:rPr>
          <w:rFonts w:ascii="Calibri" w:hAnsi="Calibri" w:cs="Arial"/>
          <w:lang w:val="en-GB"/>
        </w:rPr>
        <w:t>marketised</w:t>
      </w:r>
      <w:proofErr w:type="spellEnd"/>
      <w:r w:rsidRPr="006A58CC">
        <w:rPr>
          <w:rFonts w:ascii="Calibri" w:hAnsi="Calibri" w:cs="Arial"/>
          <w:lang w:val="en-GB"/>
        </w:rPr>
        <w:t xml:space="preserve"> higher education system and the concerns </w:t>
      </w:r>
      <w:r w:rsidR="00196815">
        <w:rPr>
          <w:rFonts w:ascii="Calibri" w:hAnsi="Calibri" w:cs="Arial"/>
          <w:lang w:val="en-GB"/>
        </w:rPr>
        <w:t>about</w:t>
      </w:r>
      <w:r w:rsidRPr="006A58CC">
        <w:rPr>
          <w:rFonts w:ascii="Calibri" w:hAnsi="Calibri" w:cs="Arial"/>
          <w:lang w:val="en-GB"/>
        </w:rPr>
        <w:t xml:space="preserve"> student retention and withdrawal rates</w:t>
      </w:r>
      <w:r>
        <w:rPr>
          <w:rFonts w:ascii="Calibri" w:hAnsi="Calibri" w:cs="Arial"/>
          <w:lang w:val="en-GB"/>
        </w:rPr>
        <w:t xml:space="preserve"> </w:t>
      </w:r>
      <w:r w:rsidRPr="006A58CC">
        <w:rPr>
          <w:rFonts w:ascii="Calibri" w:hAnsi="Calibri" w:cs="Arial"/>
          <w:lang w:val="en-GB"/>
        </w:rPr>
        <w:t xml:space="preserve">contributed to the idea of placing satisfying students’ needs at the centre of attention in UK HE </w:t>
      </w:r>
      <w:r w:rsidRPr="006A58CC">
        <w:rPr>
          <w:rFonts w:ascii="Calibri" w:hAnsi="Calibri" w:cs="Arial"/>
          <w:lang w:val="en-GB"/>
        </w:rPr>
        <w:fldChar w:fldCharType="begin">
          <w:fldData xml:space="preserve">PEVuZE5vdGU+PENpdGU+PEF1dGhvcj5RQUE8L0F1dGhvcj48WWVhcj4yMDA0PC9ZZWFyPjxSZWNO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</w:fldData>
        </w:fldChar>
      </w:r>
      <w:r w:rsidRPr="006A58CC">
        <w:rPr>
          <w:rFonts w:ascii="Calibri" w:hAnsi="Calibri" w:cs="Arial"/>
          <w:lang w:val="en-GB"/>
        </w:rPr>
        <w:instrText xml:space="preserve"> ADDIN EN.CITE </w:instrText>
      </w:r>
      <w:r w:rsidRPr="006A58CC">
        <w:rPr>
          <w:rFonts w:ascii="Calibri" w:hAnsi="Calibri" w:cs="Arial"/>
          <w:lang w:val="en-GB"/>
        </w:rPr>
        <w:fldChar w:fldCharType="begin">
          <w:fldData xml:space="preserve">PEVuZE5vdGU+PENpdGU+PEF1dGhvcj5RQUE8L0F1dGhvcj48WWVhcj4yMDA0PC9ZZWFyPjxSZWNO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</w:fldData>
        </w:fldChar>
      </w:r>
      <w:r w:rsidRPr="006A58CC">
        <w:rPr>
          <w:rFonts w:ascii="Calibri" w:hAnsi="Calibri" w:cs="Arial"/>
          <w:lang w:val="en-GB"/>
        </w:rPr>
        <w:instrText xml:space="preserve"> ADDIN EN.CITE.DATA </w:instrText>
      </w:r>
      <w:r w:rsidRPr="006A58CC">
        <w:rPr>
          <w:rFonts w:ascii="Calibri" w:hAnsi="Calibri" w:cs="Arial"/>
          <w:lang w:val="en-GB"/>
        </w:rPr>
      </w:r>
      <w:r w:rsidRPr="006A58CC">
        <w:rPr>
          <w:rFonts w:ascii="Calibri" w:hAnsi="Calibri" w:cs="Arial"/>
          <w:lang w:val="en-GB"/>
        </w:rPr>
        <w:fldChar w:fldCharType="end"/>
      </w:r>
      <w:r w:rsidRPr="006A58CC">
        <w:rPr>
          <w:rFonts w:ascii="Calibri" w:hAnsi="Calibri" w:cs="Arial"/>
          <w:lang w:val="en-GB"/>
        </w:rPr>
      </w:r>
      <w:r w:rsidRPr="006A58CC">
        <w:rPr>
          <w:rFonts w:ascii="Calibri" w:hAnsi="Calibri" w:cs="Arial"/>
          <w:lang w:val="en-GB"/>
        </w:rPr>
        <w:fldChar w:fldCharType="separate"/>
      </w:r>
      <w:r w:rsidRPr="006A58CC">
        <w:rPr>
          <w:rFonts w:ascii="Calibri" w:hAnsi="Calibri" w:cs="Arial"/>
          <w:noProof/>
          <w:lang w:val="en-GB"/>
        </w:rPr>
        <w:t>(QAA, 2004, Haggis, 2006)</w:t>
      </w:r>
      <w:r w:rsidRPr="006A58CC">
        <w:rPr>
          <w:rFonts w:ascii="Calibri" w:hAnsi="Calibri" w:cs="Arial"/>
          <w:lang w:val="en-GB"/>
        </w:rPr>
        <w:fldChar w:fldCharType="end"/>
      </w:r>
      <w:r w:rsidRPr="006A58CC">
        <w:rPr>
          <w:rFonts w:ascii="Calibri" w:hAnsi="Calibri" w:cs="Arial"/>
          <w:lang w:val="en-GB"/>
        </w:rPr>
        <w:t xml:space="preserve">, as per </w:t>
      </w:r>
      <w:r w:rsidRPr="006A58CC">
        <w:rPr>
          <w:rFonts w:ascii="Calibri" w:hAnsi="Calibri" w:cs="Arial"/>
          <w:lang w:val="en-GB"/>
        </w:rPr>
        <w:fldChar w:fldCharType="begin"/>
      </w:r>
      <w:r w:rsidRPr="006A58CC">
        <w:rPr>
          <w:rFonts w:ascii="Calibri" w:hAnsi="Calibri" w:cs="Arial"/>
          <w:lang w:val="en-GB"/>
        </w:rPr>
        <w:instrText xml:space="preserve"> ADDIN EN.CITE &lt;EndNote&gt;&lt;Cite AuthorYear="1"&gt;&lt;Author&gt;Stierer&lt;/Author&gt;&lt;Year&gt;2004&lt;/Year&gt;&lt;RecNum&gt;160&lt;/RecNum&gt;&lt;DisplayText&gt;Stierer and Antoniou (2004)&lt;/DisplayText&gt;&lt;record&gt;&lt;rec-number&gt;160&lt;/rec-number&gt;&lt;foreign-keys&gt;&lt;key app="EN" db-id="aex2etd5srpwwye9psfxzrpn09wz9z5dtazv" timestamp="1661435050"&gt;160&lt;/key&gt;&lt;/foreign-keys&gt;&lt;ref-type name="Journal Article"&gt;17&lt;/ref-type&gt;&lt;contributors&gt;&lt;authors&gt;&lt;author&gt;Stierer, Barry&lt;/author&gt;&lt;author&gt;Antoniou, Maria&lt;/author&gt;&lt;/authors&gt;&lt;/contributors&gt;&lt;titles&gt;&lt;title&gt;Are there distinctive methodologies for pedagogic research in higher education?&lt;/title&gt;&lt;secondary-title&gt;Teaching in higher education&lt;/secondary-title&gt;&lt;/titles&gt;&lt;periodical&gt;&lt;full-title&gt;Teaching in higher education&lt;/full-title&gt;&lt;/periodical&gt;&lt;pages&gt;275-285&lt;/pages&gt;&lt;volume&gt;9&lt;/volume&gt;&lt;number&gt;3&lt;/number&gt;&lt;dates&gt;&lt;year&gt;2004&lt;/year&gt;&lt;/dates&gt;&lt;publisher&gt;Taylor and Francis Ltd&lt;/publisher&gt;&lt;isbn&gt;1356-2517&lt;/isbn&gt;&lt;urls&gt;&lt;/urls&gt;&lt;electronic-resource-num&gt;10.1080/1356251042000216606&lt;/electronic-resource-num&gt;&lt;/record&gt;&lt;/Cite&gt;&lt;/EndNote&gt;</w:instrText>
      </w:r>
      <w:r w:rsidRPr="006A58CC">
        <w:rPr>
          <w:rFonts w:ascii="Calibri" w:hAnsi="Calibri" w:cs="Arial"/>
          <w:lang w:val="en-GB"/>
        </w:rPr>
        <w:fldChar w:fldCharType="separate"/>
      </w:r>
      <w:r w:rsidRPr="006A58CC">
        <w:rPr>
          <w:rFonts w:ascii="Calibri" w:hAnsi="Calibri" w:cs="Arial"/>
          <w:noProof/>
          <w:lang w:val="en-GB"/>
        </w:rPr>
        <w:t>Stierer and Antoniou (2004)</w:t>
      </w:r>
      <w:r w:rsidRPr="006A58CC">
        <w:rPr>
          <w:rFonts w:ascii="Calibri" w:hAnsi="Calibri" w:cs="Arial"/>
          <w:lang w:val="en-GB"/>
        </w:rPr>
        <w:fldChar w:fldCharType="end"/>
      </w:r>
      <w:r w:rsidRPr="006A58CC">
        <w:rPr>
          <w:rFonts w:ascii="Calibri" w:hAnsi="Calibri" w:cs="Arial"/>
          <w:lang w:val="en-GB"/>
        </w:rPr>
        <w:t xml:space="preserve">’s a “Customer shopping for learning services” concept </w:t>
      </w:r>
      <w:r w:rsidRPr="006A58CC">
        <w:rPr>
          <w:rFonts w:ascii="Calibri" w:hAnsi="Calibri" w:cs="Arial"/>
          <w:lang w:val="en-GB"/>
        </w:rPr>
        <w:fldChar w:fldCharType="begin"/>
      </w:r>
      <w:r w:rsidRPr="006A58CC">
        <w:rPr>
          <w:rFonts w:ascii="Calibri" w:hAnsi="Calibri" w:cs="Arial"/>
          <w:lang w:val="en-GB"/>
        </w:rPr>
        <w:instrText xml:space="preserve"> ADDIN EN.CITE &lt;EndNote&gt;&lt;Cite&gt;&lt;Author&gt;Haggis&lt;/Author&gt;&lt;Year&gt;2006&lt;/Year&gt;&lt;RecNum&gt;186&lt;/RecNum&gt;&lt;Suffix&gt;`, p.521&lt;/Suffix&gt;&lt;DisplayText&gt;(Haggis, 2006, p.521)&lt;/DisplayText&gt;&lt;record&gt;&lt;rec-number&gt;186&lt;/rec-number&gt;&lt;foreign-keys&gt;&lt;key app="EN" db-id="aex2etd5srpwwye9psfxzrpn09wz9z5dtazv" timestamp="1662102241"&gt;186&lt;/key&gt;&lt;/foreign-keys&gt;&lt;ref-type name="Journal Article"&gt;17&lt;/ref-type&gt;&lt;contributors&gt;&lt;authors&gt;&lt;author&gt;Haggis, Tamsin&lt;/author&gt;&lt;/authors&gt;&lt;/contributors&gt;&lt;titles&gt;&lt;title&gt;Pedagogies for diversity: retaining critical challenge amidst fears of &amp;apos;dumbing down&amp;apos;&lt;/title&gt;&lt;secondary-title&gt;Studies in higher education (Dorchester-on-Thames)&lt;/secondary-title&gt;&lt;/titles&gt;&lt;periodical&gt;&lt;full-title&gt;Studies in higher education (Dorchester-on-Thames)&lt;/full-title&gt;&lt;/periodical&gt;&lt;pages&gt;521-535&lt;/pages&gt;&lt;volume&gt;31&lt;/volume&gt;&lt;number&gt;5&lt;/number&gt;&lt;keywords&gt;&lt;keyword&gt;Cultural studies&lt;/keyword&gt;&lt;keyword&gt;Education policy&lt;/keyword&gt;&lt;keyword&gt;Education systems&lt;/keyword&gt;&lt;keyword&gt;Educational sociology&lt;/keyword&gt;&lt;keyword&gt;Higher education&lt;/keyword&gt;&lt;keyword&gt;Learning&lt;/keyword&gt;&lt;keyword&gt;Pedagogy&lt;/keyword&gt;&lt;keyword&gt;Student retention&lt;/keyword&gt;&lt;keyword&gt;Studies&lt;/keyword&gt;&lt;keyword&gt;Teaching&lt;/keyword&gt;&lt;keyword&gt;United Kingdom&lt;/keyword&gt;&lt;keyword&gt;Values&lt;/keyword&gt;&lt;/keywords&gt;&lt;dates&gt;&lt;year&gt;2006&lt;/year&gt;&lt;/dates&gt;&lt;pub-location&gt;Abingdon&lt;/pub-location&gt;&lt;publisher&gt;Routledge&lt;/publisher&gt;&lt;isbn&gt;0307-5079&lt;/isbn&gt;&lt;urls&gt;&lt;/urls&gt;&lt;electronic-resource-num&gt;10.1080/03075070600922709&lt;/electronic-resource-num&gt;&lt;/record&gt;&lt;/Cite&gt;&lt;/EndNote&gt;</w:instrText>
      </w:r>
      <w:r w:rsidRPr="006A58CC">
        <w:rPr>
          <w:rFonts w:ascii="Calibri" w:hAnsi="Calibri" w:cs="Arial"/>
          <w:lang w:val="en-GB"/>
        </w:rPr>
        <w:fldChar w:fldCharType="separate"/>
      </w:r>
      <w:r w:rsidRPr="006A58CC">
        <w:rPr>
          <w:rFonts w:ascii="Calibri" w:hAnsi="Calibri" w:cs="Arial"/>
          <w:noProof/>
          <w:lang w:val="en-GB"/>
        </w:rPr>
        <w:t>(Haggis, 2006, p.521)</w:t>
      </w:r>
      <w:r w:rsidRPr="006A58CC">
        <w:rPr>
          <w:rFonts w:ascii="Calibri" w:hAnsi="Calibri" w:cs="Arial"/>
          <w:lang w:val="en-GB"/>
        </w:rPr>
        <w:fldChar w:fldCharType="end"/>
      </w:r>
      <w:r w:rsidRPr="006A58CC">
        <w:rPr>
          <w:rFonts w:ascii="Calibri" w:hAnsi="Calibri" w:cs="Arial"/>
          <w:lang w:val="en-GB"/>
        </w:rPr>
        <w:t xml:space="preserve">. However, as was discussed at the beginning of this article, a growing intake of international students and a diversified pool of students make it nearly impossible to meet all the different needs of students in </w:t>
      </w:r>
      <w:r w:rsidR="00182259">
        <w:rPr>
          <w:rFonts w:ascii="Calibri" w:hAnsi="Calibri" w:cs="Arial"/>
          <w:lang w:val="en-GB"/>
        </w:rPr>
        <w:t xml:space="preserve">the </w:t>
      </w:r>
      <w:r w:rsidRPr="006A58CC">
        <w:rPr>
          <w:rFonts w:ascii="Calibri" w:hAnsi="Calibri" w:cs="Arial"/>
          <w:lang w:val="en-GB"/>
        </w:rPr>
        <w:t xml:space="preserve">current HE. As </w:t>
      </w:r>
      <w:r w:rsidRPr="006A58CC">
        <w:rPr>
          <w:rFonts w:ascii="Calibri" w:hAnsi="Calibri" w:cs="Arial"/>
          <w:lang w:val="en-GB"/>
        </w:rPr>
        <w:fldChar w:fldCharType="begin"/>
      </w:r>
      <w:r w:rsidRPr="006A58CC">
        <w:rPr>
          <w:rFonts w:ascii="Calibri" w:hAnsi="Calibri" w:cs="Arial"/>
          <w:lang w:val="en-GB"/>
        </w:rPr>
        <w:instrText xml:space="preserve"> ADDIN EN.CITE &lt;EndNote&gt;&lt;Cite AuthorYear="1"&gt;&lt;Author&gt;Haggis&lt;/Author&gt;&lt;Year&gt;2006&lt;/Year&gt;&lt;RecNum&gt;186&lt;/RecNum&gt;&lt;DisplayText&gt;Haggis (2006)&lt;/DisplayText&gt;&lt;record&gt;&lt;rec-number&gt;186&lt;/rec-number&gt;&lt;foreign-keys&gt;&lt;key app="EN" db-id="aex2etd5srpwwye9psfxzrpn09wz9z5dtazv" timestamp="1662102241"&gt;186&lt;/key&gt;&lt;/foreign-keys&gt;&lt;ref-type name="Journal Article"&gt;17&lt;/ref-type&gt;&lt;contributors&gt;&lt;authors&gt;&lt;author&gt;Haggis, Tamsin&lt;/author&gt;&lt;/authors&gt;&lt;/contributors&gt;&lt;titles&gt;&lt;title&gt;Pedagogies for diversity: retaining critical challenge amidst fears of &amp;apos;dumbing down&amp;apos;&lt;/title&gt;&lt;secondary-title&gt;Studies in higher education (Dorchester-on-Thames)&lt;/secondary-title&gt;&lt;/titles&gt;&lt;periodical&gt;&lt;full-title&gt;Studies in higher education (Dorchester-on-Thames)&lt;/full-title&gt;&lt;/periodical&gt;&lt;pages&gt;521-535&lt;/pages&gt;&lt;volume&gt;31&lt;/volume&gt;&lt;number&gt;5&lt;/number&gt;&lt;keywords&gt;&lt;keyword&gt;Cultural studies&lt;/keyword&gt;&lt;keyword&gt;Education policy&lt;/keyword&gt;&lt;keyword&gt;Education systems&lt;/keyword&gt;&lt;keyword&gt;Educational sociology&lt;/keyword&gt;&lt;keyword&gt;Higher education&lt;/keyword&gt;&lt;keyword&gt;Learning&lt;/keyword&gt;&lt;keyword&gt;Pedagogy&lt;/keyword&gt;&lt;keyword&gt;Student retention&lt;/keyword&gt;&lt;keyword&gt;Studies&lt;/keyword&gt;&lt;keyword&gt;Teaching&lt;/keyword&gt;&lt;keyword&gt;United Kingdom&lt;/keyword&gt;&lt;keyword&gt;Values&lt;/keyword&gt;&lt;/keywords&gt;&lt;dates&gt;&lt;year&gt;2006&lt;/year&gt;&lt;/dates&gt;&lt;pub-location&gt;Abingdon&lt;/pub-location&gt;&lt;publisher&gt;Routledge&lt;/publisher&gt;&lt;isbn&gt;0307-5079&lt;/isbn&gt;&lt;urls&gt;&lt;/urls&gt;&lt;electronic-resource-num&gt;10.1080/03075070600922709&lt;/electronic-resource-num&gt;&lt;/record&gt;&lt;/Cite&gt;&lt;/EndNote&gt;</w:instrText>
      </w:r>
      <w:r w:rsidRPr="006A58CC">
        <w:rPr>
          <w:rFonts w:ascii="Calibri" w:hAnsi="Calibri" w:cs="Arial"/>
          <w:lang w:val="en-GB"/>
        </w:rPr>
        <w:fldChar w:fldCharType="separate"/>
      </w:r>
      <w:r w:rsidRPr="006A58CC">
        <w:rPr>
          <w:rFonts w:ascii="Calibri" w:hAnsi="Calibri" w:cs="Arial"/>
          <w:noProof/>
          <w:lang w:val="en-GB"/>
        </w:rPr>
        <w:t>Haggis (2006)</w:t>
      </w:r>
      <w:r w:rsidRPr="006A58CC">
        <w:rPr>
          <w:rFonts w:ascii="Calibri" w:hAnsi="Calibri" w:cs="Arial"/>
          <w:lang w:val="en-GB"/>
        </w:rPr>
        <w:fldChar w:fldCharType="end"/>
      </w:r>
      <w:r w:rsidRPr="006A58CC">
        <w:rPr>
          <w:rFonts w:ascii="Calibri" w:hAnsi="Calibri" w:cs="Arial"/>
          <w:lang w:val="en-GB"/>
        </w:rPr>
        <w:t xml:space="preserve"> notes, HE can no longer expect students to have the same level of learning and similar prior experience at the point of entry into university, so it should be considered that students may not </w:t>
      </w:r>
      <w:r>
        <w:rPr>
          <w:rFonts w:ascii="Calibri" w:hAnsi="Calibri" w:cs="Arial"/>
          <w:lang w:val="en-GB"/>
        </w:rPr>
        <w:t>understand</w:t>
      </w:r>
      <w:r w:rsidRPr="006A58CC">
        <w:rPr>
          <w:rFonts w:ascii="Calibri" w:hAnsi="Calibri" w:cs="Arial"/>
          <w:lang w:val="en-GB"/>
        </w:rPr>
        <w:t xml:space="preserve"> how to interpret </w:t>
      </w:r>
      <w:r>
        <w:rPr>
          <w:rFonts w:ascii="Calibri" w:hAnsi="Calibri" w:cs="Arial"/>
          <w:lang w:val="en-GB"/>
        </w:rPr>
        <w:t>assessments</w:t>
      </w:r>
      <w:r w:rsidRPr="006A58CC">
        <w:rPr>
          <w:rFonts w:ascii="Calibri" w:hAnsi="Calibri" w:cs="Arial"/>
          <w:lang w:val="en-GB"/>
        </w:rPr>
        <w:t xml:space="preserve">, how to write essays, or even how to apply the </w:t>
      </w:r>
      <w:r>
        <w:rPr>
          <w:rFonts w:ascii="Calibri" w:hAnsi="Calibri" w:cs="Arial"/>
          <w:lang w:val="en-GB"/>
        </w:rPr>
        <w:t xml:space="preserve">suitable </w:t>
      </w:r>
      <w:r w:rsidRPr="006A58CC">
        <w:rPr>
          <w:rFonts w:ascii="Calibri" w:hAnsi="Calibri" w:cs="Arial"/>
          <w:lang w:val="en-GB"/>
        </w:rPr>
        <w:t xml:space="preserve">referencing style. However, from many faculties’ </w:t>
      </w:r>
      <w:r w:rsidR="00182259">
        <w:rPr>
          <w:rFonts w:ascii="Calibri" w:hAnsi="Calibri" w:cs="Arial"/>
          <w:lang w:val="en-GB"/>
        </w:rPr>
        <w:t>perspectives</w:t>
      </w:r>
      <w:r w:rsidRPr="006A58CC">
        <w:rPr>
          <w:rFonts w:ascii="Calibri" w:hAnsi="Calibri" w:cs="Arial"/>
          <w:lang w:val="en-GB"/>
        </w:rPr>
        <w:t xml:space="preserve">, this is not due to different experiences or learning prior to university, but because universities are dumbing down academic standards. They blame the quality of the students as part of the problems, suggesting some of these students are not capable of managing critical challenges by HE standards </w:t>
      </w:r>
      <w:r w:rsidRPr="006A58CC">
        <w:rPr>
          <w:rFonts w:ascii="Calibri" w:hAnsi="Calibri" w:cs="Arial"/>
          <w:lang w:val="en-GB"/>
        </w:rPr>
        <w:fldChar w:fldCharType="begin"/>
      </w:r>
      <w:r w:rsidRPr="006A58CC">
        <w:rPr>
          <w:rFonts w:ascii="Calibri" w:hAnsi="Calibri" w:cs="Arial"/>
          <w:lang w:val="en-GB"/>
        </w:rPr>
        <w:instrText xml:space="preserve"> ADDIN EN.CITE &lt;EndNote&gt;&lt;Cite&gt;&lt;Author&gt;Hayes&lt;/Author&gt;&lt;Year&gt;2003&lt;/Year&gt;&lt;RecNum&gt;140&lt;/RecNum&gt;&lt;DisplayText&gt;(Hayes, 2003, Furedi, 2004)&lt;/DisplayText&gt;&lt;record&gt;&lt;rec-number&gt;140&lt;/rec-number&gt;&lt;foreign-keys&gt;&lt;key app="EN" db-id="aex2etd5srpwwye9psfxzrpn09wz9z5dtazv" timestamp="1661349923"&gt;140&lt;/key&gt;&lt;/foreign-keys&gt;&lt;ref-type name="Journal Article"&gt;17&lt;/ref-type&gt;&lt;contributors&gt;&lt;authors&gt;&lt;author&gt;Hayes, DENNIS&lt;/author&gt;&lt;/authors&gt;&lt;/contributors&gt;&lt;titles&gt;&lt;title&gt;New labour, new professionalism&lt;/title&gt;&lt;secondary-title&gt;Discourse, power, resistance: challenging the rhetoric of contemporary education&lt;/secondary-title&gt;&lt;/titles&gt;&lt;periodical&gt;&lt;full-title&gt;Discourse, power, resistance: challenging the rhetoric of contemporary education&lt;/full-title&gt;&lt;/periodical&gt;&lt;pages&gt;27-42&lt;/pages&gt;&lt;dates&gt;&lt;year&gt;2003&lt;/year&gt;&lt;/dates&gt;&lt;urls&gt;&lt;/urls&gt;&lt;/record&gt;&lt;/Cite&gt;&lt;Cite&gt;&lt;Author&gt;Furedi&lt;/Author&gt;&lt;Year&gt;2004&lt;/Year&gt;&lt;RecNum&gt;191&lt;/RecNum&gt;&lt;record&gt;&lt;rec-number&gt;191&lt;/rec-number&gt;&lt;foreign-keys&gt;&lt;key app="EN" db-id="aex2etd5srpwwye9psfxzrpn09wz9z5dtazv" timestamp="1662117060"&gt;191&lt;/key&gt;&lt;/foreign-keys&gt;&lt;ref-type name="Book"&gt;6&lt;/ref-type&gt;&lt;contributors&gt;&lt;authors&gt;&lt;author&gt;Furedi, Frank&lt;/author&gt;&lt;/authors&gt;&lt;/contributors&gt;&lt;titles&gt;&lt;title&gt;Where have all the intellectuals gone?: a journey through the land of the philistines&lt;/title&gt;&lt;/titles&gt;&lt;dates&gt;&lt;year&gt;2004&lt;/year&gt;&lt;/dates&gt;&lt;publisher&gt;Continuum&lt;/publisher&gt;&lt;isbn&gt;0826467695&lt;/isbn&gt;&lt;urls&gt;&lt;/urls&gt;&lt;/record&gt;&lt;/Cite&gt;&lt;/EndNote&gt;</w:instrText>
      </w:r>
      <w:r w:rsidRPr="006A58CC">
        <w:rPr>
          <w:rFonts w:ascii="Calibri" w:hAnsi="Calibri" w:cs="Arial"/>
          <w:lang w:val="en-GB"/>
        </w:rPr>
        <w:fldChar w:fldCharType="separate"/>
      </w:r>
      <w:r w:rsidRPr="006A58CC">
        <w:rPr>
          <w:rFonts w:ascii="Calibri" w:hAnsi="Calibri" w:cs="Arial"/>
          <w:noProof/>
          <w:lang w:val="en-GB"/>
        </w:rPr>
        <w:t>(Hayes, 2003, Furedi, 2004)</w:t>
      </w:r>
      <w:r w:rsidRPr="006A58CC">
        <w:rPr>
          <w:rFonts w:ascii="Calibri" w:hAnsi="Calibri" w:cs="Arial"/>
          <w:lang w:val="en-GB"/>
        </w:rPr>
        <w:fldChar w:fldCharType="end"/>
      </w:r>
      <w:r>
        <w:rPr>
          <w:rFonts w:ascii="Calibri" w:hAnsi="Calibri" w:cs="Arial"/>
          <w:lang w:val="en-GB"/>
        </w:rPr>
        <w:t>.</w:t>
      </w:r>
      <w:r w:rsidRPr="006A58CC">
        <w:rPr>
          <w:rFonts w:ascii="Calibri" w:hAnsi="Calibri" w:cs="Arial"/>
          <w:lang w:val="en-GB"/>
        </w:rPr>
        <w:t xml:space="preserve"> To survive a highly </w:t>
      </w:r>
      <w:proofErr w:type="spellStart"/>
      <w:r w:rsidRPr="006A58CC">
        <w:rPr>
          <w:rFonts w:ascii="Calibri" w:hAnsi="Calibri" w:cs="Arial"/>
          <w:lang w:val="en-GB"/>
        </w:rPr>
        <w:t>marketised</w:t>
      </w:r>
      <w:proofErr w:type="spellEnd"/>
      <w:r w:rsidRPr="006A58CC">
        <w:rPr>
          <w:rFonts w:ascii="Calibri" w:hAnsi="Calibri" w:cs="Arial"/>
          <w:lang w:val="en-GB"/>
        </w:rPr>
        <w:t xml:space="preserve"> industry, and to meet diversified students’ needs, many HE institutions are trying to identify either what is wrong with students, or what </w:t>
      </w:r>
      <w:r w:rsidRPr="006A58CC">
        <w:rPr>
          <w:rFonts w:ascii="Calibri" w:hAnsi="Calibri" w:cs="Arial"/>
          <w:lang w:val="en-GB" w:eastAsia="ko-KR"/>
        </w:rPr>
        <w:t>the students want, while abandoning certain values relating to ac</w:t>
      </w:r>
      <w:r w:rsidRPr="006A58CC">
        <w:rPr>
          <w:rFonts w:ascii="Calibri" w:hAnsi="Calibri" w:cs="Arial"/>
          <w:lang w:val="en-GB"/>
        </w:rPr>
        <w:t xml:space="preserve">tual learning </w:t>
      </w:r>
      <w:r w:rsidRPr="006A58CC">
        <w:rPr>
          <w:rFonts w:ascii="Calibri" w:hAnsi="Calibri" w:cs="Arial"/>
          <w:lang w:val="en-GB"/>
        </w:rPr>
        <w:fldChar w:fldCharType="begin"/>
      </w:r>
      <w:r w:rsidRPr="006A58CC">
        <w:rPr>
          <w:rFonts w:ascii="Calibri" w:hAnsi="Calibri" w:cs="Arial"/>
          <w:lang w:val="en-GB" w:eastAsia="ko-KR"/>
        </w:rPr>
        <w:instrText xml:space="preserve"> ADDIN EN.CITE &lt;EndNote&gt;&lt;Cite&gt;&lt;Author&gt;Haggis&lt;/Author&gt;&lt;Year&gt;2006&lt;/Year&gt;&lt;RecNum&gt;186&lt;/RecNum&gt;&lt;DisplayText&gt;(Haggis, 2006)&lt;/DisplayText&gt;&lt;record&gt;&lt;rec-number&gt;186&lt;/rec-number&gt;&lt;foreign-keys&gt;&lt;key app="EN" db-id="aex2etd5srpwwye9psfxzrpn09wz9z5dtazv" timestamp="1662102241"&gt;186&lt;/key&gt;&lt;/foreign-keys&gt;&lt;ref-type name="Journal Article"&gt;17&lt;/ref-type&gt;&lt;contributors&gt;&lt;authors&gt;&lt;author&gt;Haggis, Tamsin&lt;/author&gt;&lt;/authors&gt;&lt;/contributors&gt;&lt;titles&gt;&lt;title&gt;Pedagogies for diversity: retaining critical challenge amidst fears of &amp;apos;dumbing down&amp;apos;&lt;/title&gt;&lt;secondary-title&gt;Studies in higher education (Dorchester-on-Thames)&lt;/secondary-title&gt;&lt;/titles&gt;&lt;periodical&gt;&lt;full-title&gt;Studies in higher education (Dorchester-on-Thames)&lt;/full-title&gt;&lt;/periodical&gt;&lt;pages&gt;521-535&lt;/pages&gt;&lt;volume&gt;31&lt;/volume&gt;&lt;number&gt;5&lt;/number&gt;&lt;keywords&gt;&lt;keyword&gt;Cultural studies&lt;/keyword&gt;&lt;keyword&gt;Education policy&lt;/keyword&gt;&lt;keyword&gt;Education systems&lt;/keyword&gt;&lt;keyword&gt;Educational sociology&lt;/keyword&gt;&lt;keyword&gt;Higher education&lt;/keyword&gt;&lt;keyword&gt;Learning&lt;/keyword&gt;&lt;keyword&gt;Pedagogy&lt;/keyword&gt;&lt;keyword&gt;Student retention&lt;/keyword&gt;&lt;keyword&gt;Studies&lt;/keyword&gt;&lt;keyword&gt;Teaching&lt;/keyword&gt;&lt;keyword&gt;United Kingdom&lt;/keyword&gt;&lt;keyword&gt;Values&lt;/keyword&gt;&lt;/keywords&gt;&lt;dates&gt;&lt;year&gt;2006&lt;/year&gt;&lt;/dates&gt;&lt;pub-location&gt;Abingdon&lt;/pub-location&gt;&lt;publisher&gt;Routledge&lt;/publisher&gt;&lt;isbn&gt;0307-5079&lt;/isbn&gt;&lt;urls&gt;&lt;/urls&gt;&lt;electronic-resource-num&gt;10.1080/03075070600922709&lt;/electronic-resource-num&gt;&lt;/record&gt;&lt;/Cite&gt;&lt;/EndNote&gt;</w:instrText>
      </w:r>
      <w:r w:rsidRPr="006A58CC">
        <w:rPr>
          <w:rFonts w:ascii="Calibri" w:hAnsi="Calibri" w:cs="Arial"/>
          <w:lang w:val="en-GB"/>
        </w:rPr>
        <w:fldChar w:fldCharType="separate"/>
      </w:r>
      <w:r w:rsidRPr="006A58CC">
        <w:rPr>
          <w:rFonts w:ascii="Calibri" w:hAnsi="Calibri" w:cs="Arial"/>
          <w:noProof/>
          <w:lang w:val="en-GB" w:eastAsia="ko-KR"/>
        </w:rPr>
        <w:t>(Haggis, 2006)</w:t>
      </w:r>
      <w:r w:rsidRPr="006A58CC">
        <w:rPr>
          <w:rFonts w:ascii="Calibri" w:hAnsi="Calibri" w:cs="Arial"/>
          <w:lang w:val="en-GB"/>
        </w:rPr>
        <w:fldChar w:fldCharType="end"/>
      </w:r>
      <w:r w:rsidRPr="006A58CC">
        <w:rPr>
          <w:rFonts w:ascii="Calibri" w:hAnsi="Calibri" w:cs="Arial"/>
          <w:lang w:val="en-GB"/>
        </w:rPr>
        <w:t xml:space="preserve">. Furthermore, bringing focus to what is wrong with students, the narrative around international and/or diversified students by faculty may include elements of bias. As </w:t>
      </w:r>
      <w:r w:rsidRPr="006A58CC">
        <w:rPr>
          <w:rFonts w:ascii="Calibri" w:hAnsi="Calibri" w:cs="Arial"/>
          <w:lang w:val="en-GB"/>
        </w:rPr>
        <w:fldChar w:fldCharType="begin"/>
      </w:r>
      <w:r w:rsidRPr="006A58CC">
        <w:rPr>
          <w:rFonts w:ascii="Calibri" w:hAnsi="Calibri" w:cs="Arial"/>
          <w:lang w:val="en-GB"/>
        </w:rPr>
        <w:instrText xml:space="preserve"> ADDIN EN.CITE &lt;EndNote&gt;&lt;Cite AuthorYear="1"&gt;&lt;Author&gt;Haggis&lt;/Author&gt;&lt;Year&gt;2006&lt;/Year&gt;&lt;RecNum&gt;186&lt;/RecNum&gt;&lt;DisplayText&gt;Haggis (2006)&lt;/DisplayText&gt;&lt;record&gt;&lt;rec-number&gt;186&lt;/rec-number&gt;&lt;foreign-keys&gt;&lt;key app="EN" db-id="aex2etd5srpwwye9psfxzrpn09wz9z5dtazv" timestamp="1662102241"&gt;186&lt;/key&gt;&lt;/foreign-keys&gt;&lt;ref-type name="Journal Article"&gt;17&lt;/ref-type&gt;&lt;contributors&gt;&lt;authors&gt;&lt;author&gt;Haggis, Tamsin&lt;/author&gt;&lt;/authors&gt;&lt;/contributors&gt;&lt;titles&gt;&lt;title&gt;Pedagogies for diversity: retaining critical challenge amidst fears of &amp;apos;dumbing down&amp;apos;&lt;/title&gt;&lt;secondary-title&gt;Studies in higher education (Dorchester-on-Thames)&lt;/secondary-title&gt;&lt;/titles&gt;&lt;periodical&gt;&lt;full-title&gt;Studies in higher education (Dorchester-on-Thames)&lt;/full-title&gt;&lt;/periodical&gt;&lt;pages&gt;521-535&lt;/pages&gt;&lt;volume&gt;31&lt;/volume&gt;&lt;number&gt;5&lt;/number&gt;&lt;keywords&gt;&lt;keyword&gt;Cultural studies&lt;/keyword&gt;&lt;keyword&gt;Education policy&lt;/keyword&gt;&lt;keyword&gt;Education systems&lt;/keyword&gt;&lt;keyword&gt;Educational sociology&lt;/keyword&gt;&lt;keyword&gt;Higher education&lt;/keyword&gt;&lt;keyword&gt;Learning&lt;/keyword&gt;&lt;keyword&gt;Pedagogy&lt;/keyword&gt;&lt;keyword&gt;Student retention&lt;/keyword&gt;&lt;keyword&gt;Studies&lt;/keyword&gt;&lt;keyword&gt;Teaching&lt;/keyword&gt;&lt;keyword&gt;United Kingdom&lt;/keyword&gt;&lt;keyword&gt;Values&lt;/keyword&gt;&lt;/keywords&gt;&lt;dates&gt;&lt;year&gt;2006&lt;/year&gt;&lt;/dates&gt;&lt;pub-location&gt;Abingdon&lt;/pub-location&gt;&lt;publisher&gt;Routledge&lt;/publisher&gt;&lt;isbn&gt;0307-5079&lt;/isbn&gt;&lt;urls&gt;&lt;/urls&gt;&lt;electronic-resource-num&gt;10.1080/03075070600922709&lt;/electronic-resource-num&gt;&lt;/record&gt;&lt;/Cite&gt;&lt;/EndNote&gt;</w:instrText>
      </w:r>
      <w:r w:rsidRPr="006A58CC">
        <w:rPr>
          <w:rFonts w:ascii="Calibri" w:hAnsi="Calibri" w:cs="Arial"/>
          <w:lang w:val="en-GB"/>
        </w:rPr>
        <w:fldChar w:fldCharType="separate"/>
      </w:r>
      <w:r w:rsidRPr="006A58CC">
        <w:rPr>
          <w:rFonts w:ascii="Calibri" w:hAnsi="Calibri" w:cs="Arial"/>
          <w:noProof/>
          <w:lang w:val="en-GB"/>
        </w:rPr>
        <w:t>Haggis (2006)</w:t>
      </w:r>
      <w:r w:rsidRPr="006A58CC">
        <w:rPr>
          <w:rFonts w:ascii="Calibri" w:hAnsi="Calibri" w:cs="Arial"/>
          <w:lang w:val="en-GB"/>
        </w:rPr>
        <w:fldChar w:fldCharType="end"/>
      </w:r>
      <w:r w:rsidRPr="006A58CC">
        <w:rPr>
          <w:rFonts w:ascii="Calibri" w:hAnsi="Calibri" w:cs="Arial"/>
          <w:lang w:val="en-GB"/>
        </w:rPr>
        <w:t xml:space="preserve"> discusses, the question </w:t>
      </w:r>
      <w:r>
        <w:rPr>
          <w:rFonts w:ascii="Calibri" w:hAnsi="Calibri" w:cs="Arial"/>
          <w:lang w:val="en-GB"/>
        </w:rPr>
        <w:t xml:space="preserve">here might be </w:t>
      </w:r>
      <w:r w:rsidRPr="006A58CC">
        <w:rPr>
          <w:rFonts w:ascii="Calibri" w:hAnsi="Calibri" w:cs="Arial"/>
          <w:lang w:val="en-GB"/>
        </w:rPr>
        <w:t>how we</w:t>
      </w:r>
      <w:r>
        <w:rPr>
          <w:rFonts w:ascii="Calibri" w:hAnsi="Calibri" w:cs="Arial"/>
          <w:lang w:val="en-GB"/>
        </w:rPr>
        <w:t xml:space="preserve"> can</w:t>
      </w:r>
      <w:r w:rsidRPr="006A58CC">
        <w:rPr>
          <w:rFonts w:ascii="Calibri" w:hAnsi="Calibri" w:cs="Arial"/>
          <w:lang w:val="en-GB"/>
        </w:rPr>
        <w:t xml:space="preserve"> shift </w:t>
      </w:r>
      <w:r w:rsidRPr="006A58CC">
        <w:rPr>
          <w:rFonts w:ascii="Calibri" w:hAnsi="Calibri" w:cs="Arial"/>
          <w:lang w:val="en-GB"/>
        </w:rPr>
        <w:lastRenderedPageBreak/>
        <w:t xml:space="preserve">from ‘what is wrong with our </w:t>
      </w:r>
      <w:r>
        <w:rPr>
          <w:rFonts w:ascii="Calibri" w:hAnsi="Calibri" w:cs="Arial"/>
          <w:lang w:val="en-GB"/>
        </w:rPr>
        <w:t>(</w:t>
      </w:r>
      <w:r w:rsidRPr="006A58CC">
        <w:rPr>
          <w:rFonts w:ascii="Calibri" w:hAnsi="Calibri" w:cs="Arial"/>
          <w:lang w:val="en-GB"/>
        </w:rPr>
        <w:t>international</w:t>
      </w:r>
      <w:r>
        <w:rPr>
          <w:rFonts w:ascii="Calibri" w:hAnsi="Calibri" w:cs="Arial"/>
          <w:lang w:val="en-GB"/>
        </w:rPr>
        <w:t xml:space="preserve">) </w:t>
      </w:r>
      <w:r w:rsidRPr="006A58CC">
        <w:rPr>
          <w:rFonts w:ascii="Calibri" w:hAnsi="Calibri" w:cs="Arial"/>
          <w:lang w:val="en-GB"/>
        </w:rPr>
        <w:t xml:space="preserve">students’, to ‘what features of our curriculum are stopping our students from being engaged in the subject’? </w:t>
      </w:r>
    </w:p>
    <w:p w14:paraId="6E98EDE4" w14:textId="44764D7D" w:rsidR="001C404C" w:rsidRDefault="001C404C" w:rsidP="001C404C">
      <w:pPr>
        <w:pStyle w:val="Body"/>
        <w:tabs>
          <w:tab w:val="left" w:pos="2964"/>
        </w:tabs>
        <w:spacing w:after="240" w:line="360" w:lineRule="auto"/>
        <w:jc w:val="both"/>
        <w:rPr>
          <w:rFonts w:ascii="Calibri" w:hAnsi="Calibri" w:cs="Arial"/>
          <w:lang w:val="en-GB"/>
        </w:rPr>
      </w:pPr>
      <w:r w:rsidRPr="006A58CC">
        <w:rPr>
          <w:rFonts w:ascii="Calibri" w:hAnsi="Calibri" w:cs="Arial"/>
          <w:lang w:val="en-GB"/>
        </w:rPr>
        <w:t xml:space="preserve">According to </w:t>
      </w:r>
      <w:r w:rsidRPr="006A58CC">
        <w:rPr>
          <w:rFonts w:ascii="Calibri" w:hAnsi="Calibri" w:cs="Arial"/>
          <w:lang w:val="en-GB"/>
        </w:rPr>
        <w:fldChar w:fldCharType="begin"/>
      </w:r>
      <w:r w:rsidRPr="006A58CC">
        <w:rPr>
          <w:rFonts w:ascii="Calibri" w:hAnsi="Calibri" w:cs="Arial"/>
          <w:lang w:val="en-GB"/>
        </w:rPr>
        <w:instrText xml:space="preserve"> ADDIN EN.CITE &lt;EndNote&gt;&lt;Cite AuthorYear="1"&gt;&lt;Author&gt;Lomer&lt;/Author&gt;&lt;Year&gt;2017&lt;/Year&gt;&lt;RecNum&gt;129&lt;/RecNum&gt;&lt;DisplayText&gt;Lomer (2017)&lt;/DisplayText&gt;&lt;record&gt;&lt;rec-number&gt;129&lt;/rec-number&gt;&lt;foreign-keys&gt;&lt;key app="EN" db-id="aex2etd5srpwwye9psfxzrpn09wz9z5dtazv" timestamp="1661349012"&gt;129&lt;/key&gt;&lt;/foreign-keys&gt;&lt;ref-type name="Book"&gt;6&lt;/ref-type&gt;&lt;contributors&gt;&lt;authors&gt;&lt;author&gt;Lomer, Sylvie&lt;/author&gt;&lt;/authors&gt;&lt;/contributors&gt;&lt;titles&gt;&lt;title&gt;Recruiting international students in higher education: Representations and rationales in British policy&lt;/title&gt;&lt;/titles&gt;&lt;dates&gt;&lt;year&gt;2017&lt;/year&gt;&lt;/dates&gt;&lt;publisher&gt;Springer&lt;/publisher&gt;&lt;isbn&gt;3319510738&lt;/isbn&gt;&lt;urls&gt;&lt;/urls&gt;&lt;/record&gt;&lt;/Cite&gt;&lt;/EndNote&gt;</w:instrText>
      </w:r>
      <w:r w:rsidRPr="006A58CC">
        <w:rPr>
          <w:rFonts w:ascii="Calibri" w:hAnsi="Calibri" w:cs="Arial"/>
          <w:lang w:val="en-GB"/>
        </w:rPr>
        <w:fldChar w:fldCharType="separate"/>
      </w:r>
      <w:r w:rsidRPr="006A58CC">
        <w:rPr>
          <w:rFonts w:ascii="Calibri" w:hAnsi="Calibri" w:cs="Arial"/>
          <w:noProof/>
          <w:lang w:val="en-GB"/>
        </w:rPr>
        <w:t>Lomer (2017)</w:t>
      </w:r>
      <w:r w:rsidRPr="006A58CC">
        <w:rPr>
          <w:rFonts w:ascii="Calibri" w:hAnsi="Calibri" w:cs="Arial"/>
          <w:lang w:val="en-GB"/>
        </w:rPr>
        <w:fldChar w:fldCharType="end"/>
      </w:r>
      <w:r w:rsidRPr="006A58CC">
        <w:rPr>
          <w:rFonts w:ascii="Calibri" w:hAnsi="Calibri" w:cs="Arial"/>
          <w:lang w:val="en-GB"/>
        </w:rPr>
        <w:t xml:space="preserve"> and </w:t>
      </w:r>
      <w:r w:rsidRPr="006A58CC">
        <w:rPr>
          <w:rFonts w:ascii="Calibri" w:hAnsi="Calibri" w:cs="Arial"/>
          <w:lang w:val="en-GB"/>
        </w:rPr>
        <w:fldChar w:fldCharType="begin"/>
      </w:r>
      <w:r w:rsidR="00B04371">
        <w:rPr>
          <w:rFonts w:ascii="Calibri" w:hAnsi="Calibri" w:cs="Arial"/>
          <w:lang w:val="en-GB"/>
        </w:rPr>
        <w:instrText xml:space="preserve"> ADDIN EN.CITE &lt;EndNote&gt;&lt;Cite AuthorYear="1"&gt;&lt;Author&gt;Lomer&lt;/Author&gt;&lt;Year&gt;2021&lt;/Year&gt;&lt;RecNum&gt;11&lt;/RecNum&gt;&lt;DisplayText&gt;Lomer and Mittelmeier (2021)&lt;/DisplayText&gt;&lt;record&gt;&lt;rec-number&gt;11&lt;/rec-number&gt;&lt;foreign-keys&gt;&lt;key app="EN" db-id="efvftx59prertketv0iv52tma0w2f22fde9p" timestamp="1673674904"&gt;11&lt;/key&gt;&lt;/foreign-keys&gt;&lt;ref-type name="Journal Article"&gt;17&lt;/ref-type&gt;&lt;contributors&gt;&lt;authors&gt;&lt;author&gt;Lomer, Sylvie&lt;/author&gt;&lt;author&gt;Mittelmeier, Jenna&lt;/author&gt;&lt;/authors&gt;&lt;/contributors&gt;&lt;titles&gt;&lt;title&gt;Mapping the research on pedagogies with international students in the UK: a systematic literature review&lt;/title&gt;&lt;secondary-title&gt;Teaching in Higher Education&lt;/secondary-title&gt;&lt;/titles&gt;&lt;periodical&gt;&lt;full-title&gt;Teaching in Higher Education&lt;/full-title&gt;&lt;/periodical&gt;&lt;pages&gt;1-21&lt;/pages&gt;&lt;dates&gt;&lt;year&gt;2021&lt;/year&gt;&lt;/dates&gt;&lt;publisher&gt;Informa UK Limited&lt;/publisher&gt;&lt;isbn&gt;1356-2517&lt;/isbn&gt;&lt;urls&gt;&lt;related-urls&gt;&lt;url&gt;https://dx.doi.org/10.1080/13562517.2021.1872532&lt;/url&gt;&lt;/related-urls&gt;&lt;/urls&gt;&lt;electronic-resource-num&gt;10.1080/13562517.2021.1872532&lt;/electronic-resource-num&gt;&lt;/record&gt;&lt;/Cite&gt;&lt;/EndNote&gt;</w:instrText>
      </w:r>
      <w:r w:rsidRPr="006A58CC">
        <w:rPr>
          <w:rFonts w:ascii="Calibri" w:hAnsi="Calibri" w:cs="Arial"/>
          <w:lang w:val="en-GB"/>
        </w:rPr>
        <w:fldChar w:fldCharType="separate"/>
      </w:r>
      <w:r w:rsidRPr="006A58CC">
        <w:rPr>
          <w:rFonts w:ascii="Calibri" w:hAnsi="Calibri" w:cs="Arial"/>
          <w:noProof/>
          <w:lang w:val="en-GB"/>
        </w:rPr>
        <w:t>Lomer and Mittelmeier (2021)</w:t>
      </w:r>
      <w:r w:rsidRPr="006A58CC">
        <w:rPr>
          <w:rFonts w:ascii="Calibri" w:hAnsi="Calibri" w:cs="Arial"/>
          <w:lang w:val="en-GB"/>
        </w:rPr>
        <w:fldChar w:fldCharType="end"/>
      </w:r>
      <w:r w:rsidRPr="006A58CC">
        <w:rPr>
          <w:rFonts w:ascii="Calibri" w:hAnsi="Calibri" w:cs="Arial"/>
          <w:lang w:val="en-GB"/>
        </w:rPr>
        <w:t xml:space="preserve">, while non-EU and East Asian students are considered as essential for their economic contributions to HEs and described as </w:t>
      </w:r>
      <w:r>
        <w:rPr>
          <w:rFonts w:ascii="Calibri" w:hAnsi="Calibri" w:cs="Arial"/>
          <w:lang w:val="en-GB"/>
        </w:rPr>
        <w:t>‘</w:t>
      </w:r>
      <w:r w:rsidRPr="006A58CC">
        <w:rPr>
          <w:rFonts w:ascii="Calibri" w:hAnsi="Calibri" w:cs="Arial"/>
          <w:lang w:val="en-GB"/>
        </w:rPr>
        <w:t>cash cows</w:t>
      </w:r>
      <w:r>
        <w:rPr>
          <w:rFonts w:ascii="Calibri" w:hAnsi="Calibri" w:cs="Arial"/>
          <w:lang w:val="en-GB"/>
        </w:rPr>
        <w:t>’</w:t>
      </w:r>
      <w:r w:rsidRPr="006A58CC">
        <w:rPr>
          <w:rFonts w:ascii="Calibri" w:hAnsi="Calibri" w:cs="Arial"/>
          <w:lang w:val="en-GB"/>
        </w:rPr>
        <w:t xml:space="preserve">, faculty simultaneously describe those students as bringing down the educational standards of institutions. International students’ silence in class is often misunderstood as a lack of critical thinking and lack of engagement </w:t>
      </w:r>
      <w:r w:rsidRPr="006A58CC">
        <w:rPr>
          <w:rFonts w:ascii="Calibri" w:hAnsi="Calibri" w:cs="Arial"/>
          <w:lang w:val="en-GB"/>
        </w:rPr>
        <w:fldChar w:fldCharType="begin"/>
      </w:r>
      <w:r w:rsidRPr="006A58CC">
        <w:rPr>
          <w:rFonts w:ascii="Calibri" w:hAnsi="Calibri" w:cs="Arial"/>
          <w:lang w:val="en-GB"/>
        </w:rPr>
        <w:instrText xml:space="preserve"> ADDIN EN.CITE &lt;EndNote&gt;&lt;Cite&gt;&lt;Author&gt;Marlina&lt;/Author&gt;&lt;Year&gt;2009&lt;/Year&gt;&lt;RecNum&gt;131&lt;/RecNum&gt;&lt;DisplayText&gt;(Marlina, 2009)&lt;/DisplayText&gt;&lt;record&gt;&lt;rec-number&gt;131&lt;/rec-number&gt;&lt;foreign-keys&gt;&lt;key app="EN" db-id="aex2etd5srpwwye9psfxzrpn09wz9z5dtazv" timestamp="1661349111"&gt;131&lt;/key&gt;&lt;/foreign-keys&gt;&lt;ref-type name="Journal Article"&gt;17&lt;/ref-type&gt;&lt;contributors&gt;&lt;authors&gt;&lt;author&gt;Marlina, Roby&lt;/author&gt;&lt;/authors&gt;&lt;/contributors&gt;&lt;titles&gt;&lt;title&gt;“ I don’t talk or I decide not to talk? Is it my culture?”—International students’ experiences of tutorial participation&lt;/title&gt;&lt;secondary-title&gt;International journal of educational research&lt;/secondary-title&gt;&lt;/titles&gt;&lt;periodical&gt;&lt;full-title&gt;International journal of educational research&lt;/full-title&gt;&lt;/periodical&gt;&lt;pages&gt;235-244&lt;/pages&gt;&lt;volume&gt;48&lt;/volume&gt;&lt;number&gt;4&lt;/number&gt;&lt;keywords&gt;&lt;keyword&gt;Asian people&lt;/keyword&gt;&lt;keyword&gt;Classrooms&lt;/keyword&gt;&lt;keyword&gt;Contextual approach&lt;/keyword&gt;&lt;keyword&gt;Culture&lt;/keyword&gt;&lt;keyword&gt;International students&lt;/keyword&gt;&lt;keyword&gt;Participation&lt;/keyword&gt;&lt;keyword&gt;Small culture&lt;/keyword&gt;&lt;keyword&gt;Student participation&lt;/keyword&gt;&lt;keyword&gt;Tutorials&lt;/keyword&gt;&lt;keyword&gt;Undergraduate students&lt;/keyword&gt;&lt;/keywords&gt;&lt;dates&gt;&lt;year&gt;2009&lt;/year&gt;&lt;/dates&gt;&lt;publisher&gt;Elsevier Ltd&lt;/publisher&gt;&lt;isbn&gt;0883-0355&lt;/isbn&gt;&lt;urls&gt;&lt;/urls&gt;&lt;electronic-resource-num&gt;10.1016/j.ijer.2009.11.001&lt;/electronic-resource-num&gt;&lt;/record&gt;&lt;/Cite&gt;&lt;/EndNote&gt;</w:instrText>
      </w:r>
      <w:r w:rsidRPr="006A58CC">
        <w:rPr>
          <w:rFonts w:ascii="Calibri" w:hAnsi="Calibri" w:cs="Arial"/>
          <w:lang w:val="en-GB"/>
        </w:rPr>
        <w:fldChar w:fldCharType="separate"/>
      </w:r>
      <w:r w:rsidRPr="006A58CC">
        <w:rPr>
          <w:rFonts w:ascii="Calibri" w:hAnsi="Calibri" w:cs="Arial"/>
          <w:noProof/>
          <w:lang w:val="en-GB"/>
        </w:rPr>
        <w:t>(Marlina, 2009)</w:t>
      </w:r>
      <w:r w:rsidRPr="006A58CC">
        <w:rPr>
          <w:rFonts w:ascii="Calibri" w:hAnsi="Calibri" w:cs="Arial"/>
          <w:lang w:val="en-GB"/>
        </w:rPr>
        <w:fldChar w:fldCharType="end"/>
      </w:r>
      <w:r w:rsidRPr="006A58CC">
        <w:rPr>
          <w:rFonts w:ascii="Calibri" w:hAnsi="Calibri" w:cs="Arial"/>
          <w:lang w:val="en-GB"/>
        </w:rPr>
        <w:t>, and</w:t>
      </w:r>
      <w:r w:rsidR="00182259">
        <w:rPr>
          <w:rFonts w:ascii="Calibri" w:hAnsi="Calibri" w:cs="Arial"/>
          <w:lang w:val="en-GB"/>
        </w:rPr>
        <w:t xml:space="preserve"> </w:t>
      </w:r>
      <w:r w:rsidRPr="006A58CC">
        <w:rPr>
          <w:rFonts w:ascii="Calibri" w:hAnsi="Calibri" w:cs="Arial"/>
          <w:lang w:val="en-GB"/>
        </w:rPr>
        <w:t xml:space="preserve">faculty regularly describe them as “Lacking the language and academic skills required for British academic life” </w:t>
      </w:r>
      <w:r w:rsidRPr="006A58CC">
        <w:rPr>
          <w:rFonts w:ascii="Calibri" w:hAnsi="Calibri" w:cs="Arial"/>
          <w:lang w:val="en-GB"/>
        </w:rPr>
        <w:fldChar w:fldCharType="begin"/>
      </w:r>
      <w:r w:rsidR="00B04371">
        <w:rPr>
          <w:rFonts w:ascii="Calibri" w:hAnsi="Calibri" w:cs="Arial"/>
          <w:lang w:val="en-GB"/>
        </w:rPr>
        <w:instrText xml:space="preserve"> ADDIN EN.CITE &lt;EndNote&gt;&lt;Cite&gt;&lt;Author&gt;Lomer&lt;/Author&gt;&lt;Year&gt;2021&lt;/Year&gt;&lt;RecNum&gt;11&lt;/RecNum&gt;&lt;Suffix&gt;. p1&lt;/Suffix&gt;&lt;DisplayText&gt;(Lomer and Mittelmeier, 2021. p1)&lt;/DisplayText&gt;&lt;record&gt;&lt;rec-number&gt;11&lt;/rec-number&gt;&lt;foreign-keys&gt;&lt;key app="EN" db-id="efvftx59prertketv0iv52tma0w2f22fde9p" timestamp="1673674904"&gt;11&lt;/key&gt;&lt;/foreign-keys&gt;&lt;ref-type name="Journal Article"&gt;17&lt;/ref-type&gt;&lt;contributors&gt;&lt;authors&gt;&lt;author&gt;Lomer, Sylvie&lt;/author&gt;&lt;author&gt;Mittelmeier, Jenna&lt;/author&gt;&lt;/authors&gt;&lt;/contributors&gt;&lt;titles&gt;&lt;title&gt;Mapping the research on pedagogies with international students in the UK: a systematic literature review&lt;/title&gt;&lt;secondary-title&gt;Teaching in Higher Education&lt;/secondary-title&gt;&lt;/titles&gt;&lt;periodical&gt;&lt;full-title&gt;Teaching in Higher Education&lt;/full-title&gt;&lt;/periodical&gt;&lt;pages&gt;1-21&lt;/pages&gt;&lt;dates&gt;&lt;year&gt;2021&lt;/year&gt;&lt;/dates&gt;&lt;publisher&gt;Informa UK Limited&lt;/publisher&gt;&lt;isbn&gt;1356-2517&lt;/isbn&gt;&lt;urls&gt;&lt;related-urls&gt;&lt;url&gt;https://dx.doi.org/10.1080/13562517.2021.1872532&lt;/url&gt;&lt;/related-urls&gt;&lt;/urls&gt;&lt;electronic-resource-num&gt;10.1080/13562517.2021.1872532&lt;/electronic-resource-num&gt;&lt;/record&gt;&lt;/Cite&gt;&lt;/EndNote&gt;</w:instrText>
      </w:r>
      <w:r w:rsidRPr="006A58CC">
        <w:rPr>
          <w:rFonts w:ascii="Calibri" w:hAnsi="Calibri" w:cs="Arial"/>
          <w:lang w:val="en-GB"/>
        </w:rPr>
        <w:fldChar w:fldCharType="separate"/>
      </w:r>
      <w:r w:rsidRPr="006A58CC">
        <w:rPr>
          <w:rFonts w:ascii="Calibri" w:hAnsi="Calibri" w:cs="Arial"/>
          <w:noProof/>
          <w:lang w:val="en-GB"/>
        </w:rPr>
        <w:t>(Lomer and Mittelmeier, 2021. p1)</w:t>
      </w:r>
      <w:r w:rsidRPr="006A58CC">
        <w:rPr>
          <w:rFonts w:ascii="Calibri" w:hAnsi="Calibri" w:cs="Arial"/>
          <w:lang w:val="en-GB"/>
        </w:rPr>
        <w:fldChar w:fldCharType="end"/>
      </w:r>
      <w:r w:rsidRPr="006A58CC">
        <w:rPr>
          <w:rFonts w:ascii="Calibri" w:hAnsi="Calibri" w:cs="Arial"/>
          <w:lang w:val="en-GB"/>
        </w:rPr>
        <w:t xml:space="preserve">. Regrettably, many international students are stereotyped as students who have a lack of willingness to learn and who don’t like collaborative learning </w:t>
      </w:r>
      <w:r w:rsidRPr="006A58CC">
        <w:rPr>
          <w:rFonts w:ascii="Calibri" w:hAnsi="Calibri" w:cs="Arial"/>
          <w:lang w:val="en-GB"/>
        </w:rPr>
        <w:fldChar w:fldCharType="begin"/>
      </w:r>
      <w:r w:rsidRPr="006A58CC">
        <w:rPr>
          <w:rFonts w:ascii="Calibri" w:hAnsi="Calibri" w:cs="Arial"/>
          <w:lang w:val="en-GB"/>
        </w:rPr>
        <w:instrText xml:space="preserve"> ADDIN EN.CITE &lt;EndNote&gt;&lt;Cite&gt;&lt;Author&gt;Turner&lt;/Author&gt;&lt;Year&gt;2012&lt;/Year&gt;&lt;RecNum&gt;138&lt;/RecNum&gt;&lt;DisplayText&gt;(Turner, 2012)&lt;/DisplayText&gt;&lt;record&gt;&lt;rec-number&gt;138&lt;/rec-number&gt;&lt;foreign-keys&gt;&lt;key app="EN" db-id="aex2etd5srpwwye9psfxzrpn09wz9z5dtazv" timestamp="1661349707"&gt;138&lt;/key&gt;&lt;/foreign-keys&gt;&lt;ref-type name="Book Section"&gt;5&lt;/ref-type&gt;&lt;contributors&gt;&lt;authors&gt;&lt;author&gt;Turner, Yvonne&lt;/author&gt;&lt;/authors&gt;&lt;/contributors&gt;&lt;titles&gt;&lt;title&gt;Pathologies of silence? Refl ecting on international learner identities amidst the classroom chatter&lt;/title&gt;&lt;secondary-title&gt;Cross-cultural teaching and learning for home and international students&lt;/secondary-title&gt;&lt;/titles&gt;&lt;pages&gt;241-254&lt;/pages&gt;&lt;dates&gt;&lt;year&gt;2012&lt;/year&gt;&lt;/dates&gt;&lt;publisher&gt;Routledge&lt;/publisher&gt;&lt;isbn&gt;020309803X&lt;/isbn&gt;&lt;urls&gt;&lt;/urls&gt;&lt;/record&gt;&lt;/Cite&gt;&lt;/EndNote&gt;</w:instrText>
      </w:r>
      <w:r w:rsidRPr="006A58CC">
        <w:rPr>
          <w:rFonts w:ascii="Calibri" w:hAnsi="Calibri" w:cs="Arial"/>
          <w:lang w:val="en-GB"/>
        </w:rPr>
        <w:fldChar w:fldCharType="separate"/>
      </w:r>
      <w:r w:rsidRPr="006A58CC">
        <w:rPr>
          <w:rFonts w:ascii="Calibri" w:hAnsi="Calibri" w:cs="Arial"/>
          <w:noProof/>
          <w:lang w:val="en-GB"/>
        </w:rPr>
        <w:t>(Turner, 2012)</w:t>
      </w:r>
      <w:r w:rsidRPr="006A58CC">
        <w:rPr>
          <w:rFonts w:ascii="Calibri" w:hAnsi="Calibri" w:cs="Arial"/>
          <w:lang w:val="en-GB"/>
        </w:rPr>
        <w:fldChar w:fldCharType="end"/>
      </w:r>
      <w:r w:rsidRPr="006A58CC">
        <w:rPr>
          <w:rFonts w:ascii="Calibri" w:hAnsi="Calibri" w:cs="Arial"/>
          <w:lang w:val="en-GB"/>
        </w:rPr>
        <w:t xml:space="preserve">, and they are often excluded as knowledge agents in the discussion of pedagogy </w:t>
      </w:r>
      <w:r w:rsidRPr="006A58CC">
        <w:rPr>
          <w:rFonts w:ascii="Calibri" w:hAnsi="Calibri" w:cs="Arial"/>
          <w:lang w:val="en-GB"/>
        </w:rPr>
        <w:fldChar w:fldCharType="begin"/>
      </w:r>
      <w:r w:rsidRPr="006A58CC">
        <w:rPr>
          <w:rFonts w:ascii="Calibri" w:hAnsi="Calibri" w:cs="Arial"/>
          <w:lang w:val="en-GB"/>
        </w:rPr>
        <w:instrText xml:space="preserve"> ADDIN EN.CITE &lt;EndNote&gt;&lt;Cite&gt;&lt;Author&gt;Madge&lt;/Author&gt;&lt;Year&gt;2015&lt;/Year&gt;&lt;RecNum&gt;130&lt;/RecNum&gt;&lt;DisplayText&gt;(Madge et al., 2015)&lt;/DisplayText&gt;&lt;record&gt;&lt;rec-number&gt;130&lt;/rec-number&gt;&lt;foreign-keys&gt;&lt;key app="EN" db-id="aex2etd5srpwwye9psfxzrpn09wz9z5dtazv" timestamp="1661349060"&gt;130&lt;/key&gt;&lt;/foreign-keys&gt;&lt;ref-type name="Journal Article"&gt;17&lt;/ref-type&gt;&lt;contributors&gt;&lt;authors&gt;&lt;author&gt;Madge, Clare&lt;/author&gt;&lt;author&gt;Raghuram, Parvati&lt;/author&gt;&lt;author&gt;Noxolo, Pat&lt;/author&gt;&lt;/authors&gt;&lt;/contributors&gt;&lt;titles&gt;&lt;title&gt;Conceptualizing international education: From international student to international study&lt;/title&gt;&lt;secondary-title&gt;Progress in human geography&lt;/secondary-title&gt;&lt;/titles&gt;&lt;periodical&gt;&lt;full-title&gt;Progress in human geography&lt;/full-title&gt;&lt;/periodical&gt;&lt;pages&gt;681-701&lt;/pages&gt;&lt;volume&gt;39&lt;/volume&gt;&lt;number&gt;6&lt;/number&gt;&lt;keywords&gt;&lt;keyword&gt;circulations of knowledge&lt;/keyword&gt;&lt;keyword&gt;emotions&lt;/keyword&gt;&lt;keyword&gt;geographies of international education&lt;/keyword&gt;&lt;keyword&gt;Geography&lt;/keyword&gt;&lt;keyword&gt;Geography, Planning and Development&lt;/keyword&gt;&lt;keyword&gt;International study&lt;/keyword&gt;&lt;keyword&gt;mobile agents&lt;/keyword&gt;&lt;keyword&gt;Social Sciences&lt;/keyword&gt;&lt;/keywords&gt;&lt;dates&gt;&lt;year&gt;2015&lt;/year&gt;&lt;/dates&gt;&lt;pub-location&gt;London, England&lt;/pub-location&gt;&lt;publisher&gt;SAGE Publications&lt;/publisher&gt;&lt;isbn&gt;0309-1325&lt;/isbn&gt;&lt;urls&gt;&lt;/urls&gt;&lt;electronic-resource-num&gt;10.1177/0309132514526442&lt;/electronic-resource-num&gt;&lt;/record&gt;&lt;/Cite&gt;&lt;/EndNote&gt;</w:instrText>
      </w:r>
      <w:r w:rsidRPr="006A58CC">
        <w:rPr>
          <w:rFonts w:ascii="Calibri" w:hAnsi="Calibri" w:cs="Arial"/>
          <w:lang w:val="en-GB"/>
        </w:rPr>
        <w:fldChar w:fldCharType="separate"/>
      </w:r>
      <w:r w:rsidRPr="006A58CC">
        <w:rPr>
          <w:rFonts w:ascii="Calibri" w:hAnsi="Calibri" w:cs="Arial"/>
          <w:noProof/>
          <w:lang w:val="en-GB"/>
        </w:rPr>
        <w:t>(Madge et al., 2015)</w:t>
      </w:r>
      <w:r w:rsidRPr="006A58CC">
        <w:rPr>
          <w:rFonts w:ascii="Calibri" w:hAnsi="Calibri" w:cs="Arial"/>
          <w:lang w:val="en-GB"/>
        </w:rPr>
        <w:fldChar w:fldCharType="end"/>
      </w:r>
      <w:r w:rsidRPr="006A58CC">
        <w:rPr>
          <w:rFonts w:ascii="Calibri" w:hAnsi="Calibri" w:cs="Arial"/>
          <w:lang w:val="en-GB"/>
        </w:rPr>
        <w:t xml:space="preserve"> as they are seen as passive learners </w:t>
      </w:r>
      <w:r w:rsidRPr="006A58CC">
        <w:rPr>
          <w:rFonts w:ascii="Calibri" w:hAnsi="Calibri" w:cs="Arial"/>
          <w:lang w:val="en-GB"/>
        </w:rPr>
        <w:fldChar w:fldCharType="begin"/>
      </w:r>
      <w:r w:rsidRPr="006A58CC">
        <w:rPr>
          <w:rFonts w:ascii="Calibri" w:hAnsi="Calibri" w:cs="Arial"/>
          <w:lang w:val="en-GB"/>
        </w:rPr>
        <w:instrText xml:space="preserve"> ADDIN EN.CITE &lt;EndNote&gt;&lt;Cite&gt;&lt;Author&gt;Cowley&lt;/Author&gt;&lt;Year&gt;2017&lt;/Year&gt;&lt;RecNum&gt;119&lt;/RecNum&gt;&lt;DisplayText&gt;(Cowley et al., 2017)&lt;/DisplayText&gt;&lt;record&gt;&lt;rec-number&gt;119&lt;/rec-number&gt;&lt;foreign-keys&gt;&lt;key app="EN" db-id="aex2etd5srpwwye9psfxzrpn09wz9z5dtazv" timestamp="1661348161"&gt;119&lt;/key&gt;&lt;/foreign-keys&gt;&lt;ref-type name="Conference Proceedings"&gt;10&lt;/ref-type&gt;&lt;contributors&gt;&lt;authors&gt;&lt;author&gt;Cowley, Paul&lt;/author&gt;&lt;author&gt;Sun, Sally&lt;/author&gt;&lt;author&gt;Smith, Martin&lt;/author&gt;&lt;/authors&gt;&lt;/contributors&gt;&lt;titles&gt;&lt;title&gt;ENHANCING INTERNATIONAL STUDENTS’ENGAGEMENT VIA SOCIAL MEDIA–A CASE STUDY OF WECHAT AND CHINESE STUDENTS AT A UK UNIVERSITY&lt;/title&gt;&lt;secondary-title&gt;INTED2017 Proceedings&lt;/secondary-title&gt;&lt;/titles&gt;&lt;pages&gt;7047-7057&lt;/pages&gt;&lt;dates&gt;&lt;year&gt;2017&lt;/year&gt;&lt;/dates&gt;&lt;publisher&gt;IATED&lt;/publisher&gt;&lt;isbn&gt;846178491X&lt;/isbn&gt;&lt;urls&gt;&lt;/urls&gt;&lt;/record&gt;&lt;/Cite&gt;&lt;/EndNote&gt;</w:instrText>
      </w:r>
      <w:r w:rsidRPr="006A58CC">
        <w:rPr>
          <w:rFonts w:ascii="Calibri" w:hAnsi="Calibri" w:cs="Arial"/>
          <w:lang w:val="en-GB"/>
        </w:rPr>
        <w:fldChar w:fldCharType="separate"/>
      </w:r>
      <w:r w:rsidRPr="006A58CC">
        <w:rPr>
          <w:rFonts w:ascii="Calibri" w:hAnsi="Calibri" w:cs="Arial"/>
          <w:noProof/>
          <w:lang w:val="en-GB"/>
        </w:rPr>
        <w:t>(Cowley et al., 2017)</w:t>
      </w:r>
      <w:r w:rsidRPr="006A58CC">
        <w:rPr>
          <w:rFonts w:ascii="Calibri" w:hAnsi="Calibri" w:cs="Arial"/>
          <w:lang w:val="en-GB"/>
        </w:rPr>
        <w:fldChar w:fldCharType="end"/>
      </w:r>
      <w:r w:rsidRPr="006A58CC">
        <w:rPr>
          <w:rFonts w:ascii="Calibri" w:hAnsi="Calibri" w:cs="Arial"/>
          <w:lang w:val="en-GB"/>
        </w:rPr>
        <w:t xml:space="preserve"> in the classroom. The words ‘lack’, ‘challenges’, ‘problems’, ‘stresses’, ‘needs’, and ‘struggles’ were predominately used to describe international students, while ‘capable’, ‘able’, ‘coping’, and ‘managing’ were less used </w:t>
      </w:r>
      <w:r w:rsidRPr="006A58CC">
        <w:rPr>
          <w:rFonts w:ascii="Calibri" w:hAnsi="Calibri" w:cs="Arial"/>
          <w:lang w:val="en-GB"/>
        </w:rPr>
        <w:fldChar w:fldCharType="begin">
          <w:fldData xml:space="preserve">PEVuZE5vdGU+PENpdGU+PEF1dGhvcj5NY0theTwvQXV0aG9yPjxZZWFyPjIwMTg8L1llYXI+PFJl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==
</w:fldData>
        </w:fldChar>
      </w:r>
      <w:r w:rsidR="00B04371">
        <w:rPr>
          <w:rFonts w:ascii="Calibri" w:hAnsi="Calibri" w:cs="Arial"/>
          <w:lang w:val="en-GB"/>
        </w:rPr>
        <w:instrText xml:space="preserve"> ADDIN EN.CITE </w:instrText>
      </w:r>
      <w:r w:rsidR="00B04371">
        <w:rPr>
          <w:rFonts w:ascii="Calibri" w:hAnsi="Calibri" w:cs="Arial"/>
          <w:lang w:val="en-GB"/>
        </w:rPr>
        <w:fldChar w:fldCharType="begin">
          <w:fldData xml:space="preserve">PEVuZE5vdGU+PENpdGU+PEF1dGhvcj5NY0theTwvQXV0aG9yPjxZZWFyPjIwMTg8L1llYXI+PFJl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==
</w:fldData>
        </w:fldChar>
      </w:r>
      <w:r w:rsidR="00B04371">
        <w:rPr>
          <w:rFonts w:ascii="Calibri" w:hAnsi="Calibri" w:cs="Arial"/>
          <w:lang w:val="en-GB"/>
        </w:rPr>
        <w:instrText xml:space="preserve"> ADDIN EN.CITE.DATA </w:instrText>
      </w:r>
      <w:r w:rsidR="00B04371">
        <w:rPr>
          <w:rFonts w:ascii="Calibri" w:hAnsi="Calibri" w:cs="Arial"/>
          <w:lang w:val="en-GB"/>
        </w:rPr>
      </w:r>
      <w:r w:rsidR="00B04371">
        <w:rPr>
          <w:rFonts w:ascii="Calibri" w:hAnsi="Calibri" w:cs="Arial"/>
          <w:lang w:val="en-GB"/>
        </w:rPr>
        <w:fldChar w:fldCharType="end"/>
      </w:r>
      <w:r w:rsidRPr="006A58CC">
        <w:rPr>
          <w:rFonts w:ascii="Calibri" w:hAnsi="Calibri" w:cs="Arial"/>
          <w:lang w:val="en-GB"/>
        </w:rPr>
      </w:r>
      <w:r w:rsidRPr="006A58CC">
        <w:rPr>
          <w:rFonts w:ascii="Calibri" w:hAnsi="Calibri" w:cs="Arial"/>
          <w:lang w:val="en-GB"/>
        </w:rPr>
        <w:fldChar w:fldCharType="separate"/>
      </w:r>
      <w:r w:rsidRPr="006A58CC">
        <w:rPr>
          <w:rFonts w:ascii="Calibri" w:hAnsi="Calibri" w:cs="Arial"/>
          <w:noProof/>
          <w:lang w:val="en-GB"/>
        </w:rPr>
        <w:t>(McKay et al., 2018, Lomer and Mittelmeier, 2021)</w:t>
      </w:r>
      <w:r w:rsidRPr="006A58CC">
        <w:rPr>
          <w:rFonts w:ascii="Calibri" w:hAnsi="Calibri" w:cs="Arial"/>
          <w:lang w:val="en-GB"/>
        </w:rPr>
        <w:fldChar w:fldCharType="end"/>
      </w:r>
      <w:r w:rsidRPr="4BFB22D3">
        <w:rPr>
          <w:rFonts w:ascii="Calibri" w:hAnsi="Calibri" w:cs="Arial"/>
          <w:lang w:val="en-GB"/>
        </w:rPr>
        <w:t>.</w:t>
      </w:r>
    </w:p>
    <w:p w14:paraId="3FC54401" w14:textId="2C984E5E" w:rsidR="00563255" w:rsidRDefault="00563255" w:rsidP="00563255">
      <w:pPr>
        <w:pStyle w:val="Body"/>
        <w:tabs>
          <w:tab w:val="left" w:pos="2964"/>
        </w:tabs>
        <w:spacing w:after="240" w:line="360" w:lineRule="auto"/>
        <w:jc w:val="both"/>
        <w:rPr>
          <w:rFonts w:ascii="Calibri" w:hAnsi="Calibri" w:cs="Arial"/>
          <w:lang w:val="en-GB"/>
        </w:rPr>
      </w:pPr>
      <w:r w:rsidRPr="4BFB22D3">
        <w:rPr>
          <w:rFonts w:ascii="Calibri" w:hAnsi="Calibri" w:cs="Arial"/>
          <w:lang w:val="en-GB"/>
        </w:rPr>
        <w:fldChar w:fldCharType="begin"/>
      </w:r>
      <w:r w:rsidR="00B04371">
        <w:rPr>
          <w:rFonts w:ascii="Calibri" w:hAnsi="Calibri" w:cs="Arial"/>
          <w:lang w:val="en-GB"/>
        </w:rPr>
        <w:instrText xml:space="preserve"> ADDIN EN.CITE &lt;EndNote&gt;&lt;Cite AuthorYear="1"&gt;&lt;Author&gt;Lomer&lt;/Author&gt;&lt;Year&gt;2021&lt;/Year&gt;&lt;RecNum&gt;11&lt;/RecNum&gt;&lt;Suffix&gt;`, p12&lt;/Suffix&gt;&lt;DisplayText&gt;Lomer and Mittelmeier (2021, p12)&lt;/DisplayText&gt;&lt;record&gt;&lt;rec-number&gt;11&lt;/rec-number&gt;&lt;foreign-keys&gt;&lt;key app="EN" db-id="efvftx59prertketv0iv52tma0w2f22fde9p" timestamp="1673674904"&gt;11&lt;/key&gt;&lt;/foreign-keys&gt;&lt;ref-type name="Journal Article"&gt;17&lt;/ref-type&gt;&lt;contributors&gt;&lt;authors&gt;&lt;author&gt;Lomer, Sylvie&lt;/author&gt;&lt;author&gt;Mittelmeier, Jenna&lt;/author&gt;&lt;/authors&gt;&lt;/contributors&gt;&lt;titles&gt;&lt;title&gt;Mapping the research on pedagogies with international students in the UK: a systematic literature review&lt;/title&gt;&lt;secondary-title&gt;Teaching in Higher Education&lt;/secondary-title&gt;&lt;/titles&gt;&lt;periodical&gt;&lt;full-title&gt;Teaching in Higher Education&lt;/full-title&gt;&lt;/periodical&gt;&lt;pages&gt;1-21&lt;/pages&gt;&lt;dates&gt;&lt;year&gt;2021&lt;/year&gt;&lt;/dates&gt;&lt;publisher&gt;Informa UK Limited&lt;/publisher&gt;&lt;isbn&gt;1356-2517&lt;/isbn&gt;&lt;urls&gt;&lt;related-urls&gt;&lt;url&gt;https://dx.doi.org/10.1080/13562517.2021.1872532&lt;/url&gt;&lt;/related-urls&gt;&lt;/urls&gt;&lt;electronic-resource-num&gt;10.1080/13562517.2021.1872532&lt;/electronic-resource-num&gt;&lt;/record&gt;&lt;/Cite&gt;&lt;/EndNote&gt;</w:instrText>
      </w:r>
      <w:r w:rsidRPr="4BFB22D3">
        <w:rPr>
          <w:rFonts w:ascii="Calibri" w:hAnsi="Calibri" w:cs="Arial"/>
          <w:lang w:val="en-GB"/>
        </w:rPr>
        <w:fldChar w:fldCharType="separate"/>
      </w:r>
      <w:r>
        <w:rPr>
          <w:rFonts w:ascii="Calibri" w:hAnsi="Calibri" w:cs="Arial"/>
          <w:noProof/>
          <w:lang w:val="en-GB"/>
        </w:rPr>
        <w:t>Lomer and Mittelmeier (2021, p12)</w:t>
      </w:r>
      <w:r w:rsidRPr="4BFB22D3">
        <w:rPr>
          <w:rFonts w:ascii="Calibri" w:hAnsi="Calibri" w:cs="Arial"/>
          <w:lang w:val="en-GB"/>
        </w:rPr>
        <w:fldChar w:fldCharType="end"/>
      </w:r>
      <w:r w:rsidRPr="4BFB22D3">
        <w:rPr>
          <w:rFonts w:ascii="Calibri" w:hAnsi="Calibri" w:cs="Arial"/>
          <w:lang w:val="en-GB"/>
        </w:rPr>
        <w:t xml:space="preserve"> also discuss how negative descriptions </w:t>
      </w:r>
      <w:r w:rsidR="006236DF">
        <w:rPr>
          <w:rFonts w:ascii="Calibri" w:hAnsi="Calibri" w:cs="Arial"/>
          <w:lang w:val="en-GB"/>
        </w:rPr>
        <w:t>of</w:t>
      </w:r>
      <w:r w:rsidRPr="4BFB22D3">
        <w:rPr>
          <w:rFonts w:ascii="Calibri" w:hAnsi="Calibri" w:cs="Arial"/>
          <w:lang w:val="en-GB"/>
        </w:rPr>
        <w:t xml:space="preserve"> international students as “Lacking skill, language, or other characteristics intrinsic to academic success” has positioned them as an inferior and marginalised group in the classroom. In addition, </w:t>
      </w:r>
      <w:r w:rsidR="006236DF">
        <w:rPr>
          <w:rFonts w:ascii="Calibri" w:hAnsi="Calibri" w:cs="Arial"/>
          <w:lang w:val="en-GB"/>
        </w:rPr>
        <w:t xml:space="preserve">the </w:t>
      </w:r>
      <w:r w:rsidRPr="4BFB22D3">
        <w:rPr>
          <w:rFonts w:ascii="Calibri" w:hAnsi="Calibri" w:cs="Arial"/>
          <w:lang w:val="en-GB"/>
        </w:rPr>
        <w:t xml:space="preserve">faculty’s opinion insisting that international students should digest a traditional British pedagogic approach </w:t>
      </w:r>
      <w:r w:rsidRPr="4BFB22D3">
        <w:rPr>
          <w:rFonts w:ascii="Calibri" w:hAnsi="Calibri" w:cs="Arial"/>
          <w:lang w:val="en-GB"/>
        </w:rPr>
        <w:fldChar w:fldCharType="begin"/>
      </w:r>
      <w:r w:rsidRPr="4BFB22D3">
        <w:rPr>
          <w:rFonts w:ascii="Calibri" w:hAnsi="Calibri" w:cs="Arial"/>
          <w:lang w:val="en-GB"/>
        </w:rPr>
        <w:instrText xml:space="preserve"> ADDIN EN.CITE &lt;EndNote&gt;&lt;Cite&gt;&lt;Author&gt;Ploner&lt;/Author&gt;&lt;Year&gt;2017&lt;/Year&gt;&lt;RecNum&gt;132&lt;/RecNum&gt;&lt;DisplayText&gt;(Ploner, 2017)&lt;/DisplayText&gt;&lt;record&gt;&lt;rec-number&gt;132&lt;/rec-number&gt;&lt;foreign-keys&gt;&lt;key app="EN" db-id="aex2etd5srpwwye9psfxzrpn09wz9z5dtazv" timestamp="1661349225"&gt;132&lt;/key&gt;&lt;/foreign-keys&gt;&lt;ref-type name="Journal Article"&gt;17&lt;/ref-type&gt;&lt;contributors&gt;&lt;authors&gt;&lt;author&gt;Ploner, Josef&lt;/author&gt;&lt;/authors&gt;&lt;/contributors&gt;&lt;titles&gt;&lt;title&gt;Resilience, Moorings and International Student Mobilities - Exploring Biographical Narratives of Social Science Students in the UK&lt;/title&gt;&lt;secondary-title&gt;Mobilities&lt;/secondary-title&gt;&lt;/titles&gt;&lt;periodical&gt;&lt;full-title&gt;Mobilities&lt;/full-title&gt;&lt;/periodical&gt;&lt;pages&gt;425-444&lt;/pages&gt;&lt;volume&gt;12&lt;/volume&gt;&lt;number&gt;3&lt;/number&gt;&lt;keywords&gt;&lt;keyword&gt;Alternative approaches&lt;/keyword&gt;&lt;keyword&gt;Biography&lt;/keyword&gt;&lt;keyword&gt;Byproducts&lt;/keyword&gt;&lt;keyword&gt;Classification&lt;/keyword&gt;&lt;keyword&gt;Classifications&lt;/keyword&gt;&lt;keyword&gt;Diaspora&lt;/keyword&gt;&lt;keyword&gt;Displacement&lt;/keyword&gt;&lt;keyword&gt;Education&lt;/keyword&gt;&lt;keyword&gt;Elitism&lt;/keyword&gt;&lt;keyword&gt;Foreign students&lt;/keyword&gt;&lt;keyword&gt;Geography&lt;/keyword&gt;&lt;keyword&gt;Globalization&lt;/keyword&gt;&lt;keyword&gt;Higher education&lt;/keyword&gt;&lt;keyword&gt;Human capital&lt;/keyword&gt;&lt;keyword&gt;Institutions&lt;/keyword&gt;&lt;keyword&gt;Internationalisation of higher education&lt;/keyword&gt;&lt;keyword&gt;Migration&lt;/keyword&gt;&lt;keyword&gt;Mobility&lt;/keyword&gt;&lt;keyword&gt;Mooring&lt;/keyword&gt;&lt;keyword&gt;Moorings&lt;/keyword&gt;&lt;keyword&gt;Narrative&lt;/keyword&gt;&lt;keyword&gt;Narratives&lt;/keyword&gt;&lt;keyword&gt;Neoliberalism&lt;/keyword&gt;&lt;keyword&gt;Resilience&lt;/keyword&gt;&lt;keyword&gt;Science &amp;amp; Technology&lt;/keyword&gt;&lt;keyword&gt;Social behavior&lt;/keyword&gt;&lt;keyword&gt;Social Sciences&lt;/keyword&gt;&lt;keyword&gt;Students&lt;/keyword&gt;&lt;keyword&gt;Technology&lt;/keyword&gt;&lt;keyword&gt;Transnational student mobilities&lt;/keyword&gt;&lt;keyword&gt;Transnationalism&lt;/keyword&gt;&lt;keyword&gt;Transportation&lt;/keyword&gt;&lt;keyword&gt;UK&lt;/keyword&gt;&lt;/keywords&gt;&lt;dates&gt;&lt;year&gt;2017&lt;/year&gt;&lt;/dates&gt;&lt;pub-location&gt;ABINGDON&lt;/pub-location&gt;&lt;publisher&gt;Routledge&lt;/publisher&gt;&lt;isbn&gt;1745-0101&lt;/isbn&gt;&lt;urls&gt;&lt;/urls&gt;&lt;electronic-resource-num&gt;10.1080/17450101.2015.1087761&lt;/electronic-resource-num&gt;&lt;/record&gt;&lt;/Cite&gt;&lt;/EndNote&gt;</w:instrText>
      </w:r>
      <w:r w:rsidRPr="4BFB22D3">
        <w:rPr>
          <w:rFonts w:ascii="Calibri" w:hAnsi="Calibri" w:cs="Arial"/>
          <w:lang w:val="en-GB"/>
        </w:rPr>
        <w:fldChar w:fldCharType="separate"/>
      </w:r>
      <w:r w:rsidRPr="4BFB22D3">
        <w:rPr>
          <w:rFonts w:ascii="Calibri" w:hAnsi="Calibri" w:cs="Arial"/>
          <w:noProof/>
          <w:lang w:val="en-GB"/>
        </w:rPr>
        <w:t>(Ploner, 2017)</w:t>
      </w:r>
      <w:r w:rsidRPr="4BFB22D3">
        <w:rPr>
          <w:rFonts w:ascii="Calibri" w:hAnsi="Calibri" w:cs="Arial"/>
          <w:lang w:val="en-GB"/>
        </w:rPr>
        <w:fldChar w:fldCharType="end"/>
      </w:r>
      <w:r w:rsidRPr="4BFB22D3">
        <w:rPr>
          <w:rFonts w:ascii="Calibri" w:hAnsi="Calibri" w:cs="Arial"/>
          <w:lang w:val="en-GB"/>
        </w:rPr>
        <w:t xml:space="preserve"> shapes negative pedagogic practices against international students in HE </w:t>
      </w:r>
      <w:r w:rsidRPr="4BFB22D3">
        <w:rPr>
          <w:rFonts w:ascii="Calibri" w:hAnsi="Calibri" w:cs="Arial"/>
          <w:lang w:val="en-GB"/>
        </w:rPr>
        <w:fldChar w:fldCharType="begin"/>
      </w:r>
      <w:r w:rsidR="00B04371">
        <w:rPr>
          <w:rFonts w:ascii="Calibri" w:hAnsi="Calibri" w:cs="Arial"/>
          <w:lang w:val="en-GB"/>
        </w:rPr>
        <w:instrText xml:space="preserve"> ADDIN EN.CITE &lt;EndNote&gt;&lt;Cite&gt;&lt;Author&gt;Lomer&lt;/Author&gt;&lt;Year&gt;2021&lt;/Year&gt;&lt;RecNum&gt;11&lt;/RecNum&gt;&lt;DisplayText&gt;(Lomer and Mittelmeier, 2021)&lt;/DisplayText&gt;&lt;record&gt;&lt;rec-number&gt;11&lt;/rec-number&gt;&lt;foreign-keys&gt;&lt;key app="EN" db-id="efvftx59prertketv0iv52tma0w2f22fde9p" timestamp="1673674904"&gt;11&lt;/key&gt;&lt;/foreign-keys&gt;&lt;ref-type name="Journal Article"&gt;17&lt;/ref-type&gt;&lt;contributors&gt;&lt;authors&gt;&lt;author&gt;Lomer, Sylvie&lt;/author&gt;&lt;author&gt;Mittelmeier, Jenna&lt;/author&gt;&lt;/authors&gt;&lt;/contributors&gt;&lt;titles&gt;&lt;title&gt;Mapping the research on pedagogies with international students in the UK: a systematic literature review&lt;/title&gt;&lt;secondary-title&gt;Teaching in Higher Education&lt;/secondary-title&gt;&lt;/titles&gt;&lt;periodical&gt;&lt;full-title&gt;Teaching in Higher Education&lt;/full-title&gt;&lt;/periodical&gt;&lt;pages&gt;1-21&lt;/pages&gt;&lt;dates&gt;&lt;year&gt;2021&lt;/year&gt;&lt;/dates&gt;&lt;publisher&gt;Informa UK Limited&lt;/publisher&gt;&lt;isbn&gt;1356-2517&lt;/isbn&gt;&lt;urls&gt;&lt;related-urls&gt;&lt;url&gt;https://dx.doi.org/10.1080/13562517.2021.1872532&lt;/url&gt;&lt;/related-urls&gt;&lt;/urls&gt;&lt;electronic-resource-num&gt;10.1080/13562517.2021.1872532&lt;/electronic-resource-num&gt;&lt;/record&gt;&lt;/Cite&gt;&lt;/EndNote&gt;</w:instrText>
      </w:r>
      <w:r w:rsidRPr="4BFB22D3">
        <w:rPr>
          <w:rFonts w:ascii="Calibri" w:hAnsi="Calibri" w:cs="Arial"/>
          <w:lang w:val="en-GB"/>
        </w:rPr>
        <w:fldChar w:fldCharType="separate"/>
      </w:r>
      <w:r w:rsidRPr="4BFB22D3">
        <w:rPr>
          <w:rFonts w:ascii="Calibri" w:hAnsi="Calibri" w:cs="Arial"/>
          <w:noProof/>
          <w:lang w:val="en-GB"/>
        </w:rPr>
        <w:t>(Lomer and Mittelmeier, 2021)</w:t>
      </w:r>
      <w:r w:rsidRPr="4BFB22D3">
        <w:rPr>
          <w:rFonts w:ascii="Calibri" w:hAnsi="Calibri" w:cs="Arial"/>
          <w:lang w:val="en-GB"/>
        </w:rPr>
        <w:fldChar w:fldCharType="end"/>
      </w:r>
      <w:r w:rsidRPr="4BFB22D3">
        <w:rPr>
          <w:rFonts w:ascii="Calibri" w:hAnsi="Calibri" w:cs="Arial"/>
          <w:lang w:val="en-GB"/>
        </w:rPr>
        <w:t xml:space="preserve">. As </w:t>
      </w:r>
      <w:r w:rsidRPr="4BFB22D3">
        <w:rPr>
          <w:rFonts w:ascii="Calibri" w:hAnsi="Calibri" w:cs="Arial"/>
          <w:lang w:val="en-GB"/>
        </w:rPr>
        <w:fldChar w:fldCharType="begin"/>
      </w:r>
      <w:r w:rsidRPr="4BFB22D3">
        <w:rPr>
          <w:rFonts w:ascii="Calibri" w:hAnsi="Calibri" w:cs="Arial"/>
          <w:lang w:val="en-GB"/>
        </w:rPr>
        <w:instrText xml:space="preserve"> ADDIN EN.CITE &lt;EndNote&gt;&lt;Cite AuthorYear="1"&gt;&lt;Author&gt;Heng&lt;/Author&gt;&lt;Year&gt;2018&lt;/Year&gt;&lt;RecNum&gt;127&lt;/RecNum&gt;&lt;DisplayText&gt;Heng (2018)&lt;/DisplayText&gt;&lt;record&gt;&lt;rec-number&gt;127&lt;/rec-number&gt;&lt;foreign-keys&gt;&lt;key app="EN" db-id="aex2etd5srpwwye9psfxzrpn09wz9z5dtazv" timestamp="1661348826"&gt;127&lt;/key&gt;&lt;/foreign-keys&gt;&lt;ref-type name="Journal Article"&gt;17&lt;/ref-type&gt;&lt;contributors&gt;&lt;authors&gt;&lt;author&gt;Heng, Tang T.&lt;/author&gt;&lt;/authors&gt;&lt;/contributors&gt;&lt;titles&gt;&lt;title&gt;Different is not deficient: contradicting stereotypes of Chinese international students in US higher education&lt;/title&gt;&lt;secondary-title&gt;Studies in higher education (Dorchester-on-Thames)&lt;/secondary-title&gt;&lt;/titles&gt;&lt;periodical&gt;&lt;full-title&gt;Studies in higher education (Dorchester-on-Thames)&lt;/full-title&gt;&lt;/periodical&gt;&lt;pages&gt;22-36&lt;/pages&gt;&lt;volume&gt;43&lt;/volume&gt;&lt;number&gt;1&lt;/number&gt;&lt;keywords&gt;&lt;keyword&gt;Asian students&lt;/keyword&gt;&lt;keyword&gt;Challenges&lt;/keyword&gt;&lt;keyword&gt;Chinese students&lt;/keyword&gt;&lt;keyword&gt;Classrooms&lt;/keyword&gt;&lt;keyword&gt;College students&lt;/keyword&gt;&lt;keyword&gt;Cultural differences&lt;/keyword&gt;&lt;keyword&gt;Education &amp;amp; Educational Research&lt;/keyword&gt;&lt;keyword&gt;Foreign students&lt;/keyword&gt;&lt;keyword&gt;Higher education&lt;/keyword&gt;&lt;keyword&gt;intercultural&lt;/keyword&gt;&lt;keyword&gt;international students&lt;/keyword&gt;&lt;keyword&gt;Interpersonal communication&lt;/keyword&gt;&lt;keyword&gt;Language skills&lt;/keyword&gt;&lt;keyword&gt;Relearning&lt;/keyword&gt;&lt;keyword&gt;Social Sciences&lt;/keyword&gt;&lt;keyword&gt;Sociocultural factors&lt;/keyword&gt;&lt;keyword&gt;Stereotypes&lt;/keyword&gt;&lt;keyword&gt;Undergraduate students&lt;/keyword&gt;&lt;/keywords&gt;&lt;dates&gt;&lt;year&gt;2018&lt;/year&gt;&lt;/dates&gt;&lt;pub-location&gt;ABINGDON&lt;/pub-location&gt;&lt;publisher&gt;Routledge&lt;/publisher&gt;&lt;isbn&gt;0307-5079&lt;/isbn&gt;&lt;urls&gt;&lt;/urls&gt;&lt;electronic-resource-num&gt;10.1080/03075079.2016.1152466&lt;/electronic-resource-num&gt;&lt;/record&gt;&lt;/Cite&gt;&lt;/EndNote&gt;</w:instrText>
      </w:r>
      <w:r w:rsidRPr="4BFB22D3">
        <w:rPr>
          <w:rFonts w:ascii="Calibri" w:hAnsi="Calibri" w:cs="Arial"/>
          <w:lang w:val="en-GB"/>
        </w:rPr>
        <w:fldChar w:fldCharType="separate"/>
      </w:r>
      <w:r w:rsidRPr="4BFB22D3">
        <w:rPr>
          <w:rFonts w:ascii="Calibri" w:hAnsi="Calibri" w:cs="Arial"/>
          <w:noProof/>
          <w:lang w:val="en-GB"/>
        </w:rPr>
        <w:t>Heng (2018)</w:t>
      </w:r>
      <w:r w:rsidRPr="4BFB22D3">
        <w:rPr>
          <w:rFonts w:ascii="Calibri" w:hAnsi="Calibri" w:cs="Arial"/>
          <w:lang w:val="en-GB"/>
        </w:rPr>
        <w:fldChar w:fldCharType="end"/>
      </w:r>
      <w:r w:rsidRPr="4BFB22D3">
        <w:rPr>
          <w:rFonts w:ascii="Calibri" w:hAnsi="Calibri" w:cs="Arial"/>
          <w:lang w:val="en-GB"/>
        </w:rPr>
        <w:t xml:space="preserve"> and </w:t>
      </w:r>
      <w:r w:rsidRPr="4BFB22D3">
        <w:rPr>
          <w:rFonts w:ascii="Calibri" w:hAnsi="Calibri" w:cs="Arial"/>
          <w:lang w:val="en-GB"/>
        </w:rPr>
        <w:fldChar w:fldCharType="begin"/>
      </w:r>
      <w:r w:rsidRPr="4BFB22D3">
        <w:rPr>
          <w:rFonts w:ascii="Calibri" w:hAnsi="Calibri" w:cs="Arial"/>
          <w:lang w:val="en-GB"/>
        </w:rPr>
        <w:instrText xml:space="preserve"> ADDIN EN.CITE &lt;EndNote&gt;&lt;Cite AuthorYear="1"&gt;&lt;Author&gt;Wu&lt;/Author&gt;&lt;Year&gt;2015&lt;/Year&gt;&lt;RecNum&gt;197&lt;/RecNum&gt;&lt;DisplayText&gt;Wu (2015)&lt;/DisplayText&gt;&lt;record&gt;&lt;rec-number&gt;197&lt;/rec-number&gt;&lt;foreign-keys&gt;&lt;key app="EN" db-id="aex2etd5srpwwye9psfxzrpn09wz9z5dtazv" timestamp="1662127677"&gt;197&lt;/key&gt;&lt;/foreign-keys&gt;&lt;ref-type name="Journal Article"&gt;17&lt;/ref-type&gt;&lt;contributors&gt;&lt;authors&gt;&lt;author&gt;Wu, Qi&lt;/author&gt;&lt;/authors&gt;&lt;/contributors&gt;&lt;titles&gt;&lt;title&gt;Re-examining the “Chinese learner”: a case study of mainland Chinese students’ learning experiences at British Universities&lt;/title&gt;&lt;secondary-title&gt;Higher Education&lt;/secondary-title&gt;&lt;/titles&gt;&lt;periodical&gt;&lt;full-title&gt;Higher education&lt;/full-title&gt;&lt;/periodical&gt;&lt;pages&gt;753-766&lt;/pages&gt;&lt;volume&gt;70&lt;/volume&gt;&lt;number&gt;4&lt;/number&gt;&lt;dates&gt;&lt;year&gt;2015&lt;/year&gt;&lt;/dates&gt;&lt;isbn&gt;1573-174X&lt;/isbn&gt;&lt;urls&gt;&lt;/urls&gt;&lt;/record&gt;&lt;/Cite&gt;&lt;/EndNote&gt;</w:instrText>
      </w:r>
      <w:r w:rsidRPr="4BFB22D3">
        <w:rPr>
          <w:rFonts w:ascii="Calibri" w:hAnsi="Calibri" w:cs="Arial"/>
          <w:lang w:val="en-GB"/>
        </w:rPr>
        <w:fldChar w:fldCharType="separate"/>
      </w:r>
      <w:r w:rsidRPr="4BFB22D3">
        <w:rPr>
          <w:rFonts w:ascii="Calibri" w:hAnsi="Calibri" w:cs="Arial"/>
          <w:noProof/>
          <w:lang w:val="en-GB"/>
        </w:rPr>
        <w:t>Wu (2015)</w:t>
      </w:r>
      <w:r w:rsidRPr="4BFB22D3">
        <w:rPr>
          <w:rFonts w:ascii="Calibri" w:hAnsi="Calibri" w:cs="Arial"/>
          <w:lang w:val="en-GB"/>
        </w:rPr>
        <w:fldChar w:fldCharType="end"/>
      </w:r>
      <w:r w:rsidRPr="4BFB22D3">
        <w:rPr>
          <w:rFonts w:ascii="Calibri" w:hAnsi="Calibri" w:cs="Arial"/>
          <w:lang w:val="en-GB"/>
        </w:rPr>
        <w:t xml:space="preserve"> discuss, it is important that we acknowledge the diversity and complexity of our international students’ previous learning experiences and adjust our pedagogic approach to enable international students </w:t>
      </w:r>
      <w:r w:rsidRPr="4BFB22D3">
        <w:rPr>
          <w:rFonts w:ascii="Calibri" w:hAnsi="Calibri" w:cs="Arial"/>
          <w:lang w:val="en-GB"/>
        </w:rPr>
        <w:fldChar w:fldCharType="begin"/>
      </w:r>
      <w:r w:rsidR="00B04371">
        <w:rPr>
          <w:rFonts w:ascii="Calibri" w:hAnsi="Calibri" w:cs="Arial"/>
          <w:lang w:val="en-GB"/>
        </w:rPr>
        <w:instrText xml:space="preserve"> ADDIN EN.CITE &lt;EndNote&gt;&lt;Cite&gt;&lt;Author&gt;Lomer&lt;/Author&gt;&lt;Year&gt;2021&lt;/Year&gt;&lt;RecNum&gt;11&lt;/RecNum&gt;&lt;DisplayText&gt;(Lomer and Mittelmeier, 2021)&lt;/DisplayText&gt;&lt;record&gt;&lt;rec-number&gt;11&lt;/rec-number&gt;&lt;foreign-keys&gt;&lt;key app="EN" db-id="efvftx59prertketv0iv52tma0w2f22fde9p" timestamp="1673674904"&gt;11&lt;/key&gt;&lt;/foreign-keys&gt;&lt;ref-type name="Journal Article"&gt;17&lt;/ref-type&gt;&lt;contributors&gt;&lt;authors&gt;&lt;author&gt;Lomer, Sylvie&lt;/author&gt;&lt;author&gt;Mittelmeier, Jenna&lt;/author&gt;&lt;/authors&gt;&lt;/contributors&gt;&lt;titles&gt;&lt;title&gt;Mapping the research on pedagogies with international students in the UK: a systematic literature review&lt;/title&gt;&lt;secondary-title&gt;Teaching in Higher Education&lt;/secondary-title&gt;&lt;/titles&gt;&lt;periodical&gt;&lt;full-title&gt;Teaching in Higher Education&lt;/full-title&gt;&lt;/periodical&gt;&lt;pages&gt;1-21&lt;/pages&gt;&lt;dates&gt;&lt;year&gt;2021&lt;/year&gt;&lt;/dates&gt;&lt;publisher&gt;Informa UK Limited&lt;/publisher&gt;&lt;isbn&gt;1356-2517&lt;/isbn&gt;&lt;urls&gt;&lt;related-urls&gt;&lt;url&gt;https://dx.doi.org/10.1080/13562517.2021.1872532&lt;/url&gt;&lt;/related-urls&gt;&lt;/urls&gt;&lt;electronic-resource-num&gt;10.1080/13562517.2021.1872532&lt;/electronic-resource-num&gt;&lt;/record&gt;&lt;/Cite&gt;&lt;/EndNote&gt;</w:instrText>
      </w:r>
      <w:r w:rsidRPr="4BFB22D3">
        <w:rPr>
          <w:rFonts w:ascii="Calibri" w:hAnsi="Calibri" w:cs="Arial"/>
          <w:lang w:val="en-GB"/>
        </w:rPr>
        <w:fldChar w:fldCharType="separate"/>
      </w:r>
      <w:r w:rsidRPr="4BFB22D3">
        <w:rPr>
          <w:rFonts w:ascii="Calibri" w:hAnsi="Calibri" w:cs="Arial"/>
          <w:noProof/>
          <w:lang w:val="en-GB"/>
        </w:rPr>
        <w:t>(Lomer and Mittelmeier, 2021)</w:t>
      </w:r>
      <w:r w:rsidRPr="4BFB22D3">
        <w:rPr>
          <w:rFonts w:ascii="Calibri" w:hAnsi="Calibri" w:cs="Arial"/>
          <w:lang w:val="en-GB"/>
        </w:rPr>
        <w:fldChar w:fldCharType="end"/>
      </w:r>
      <w:r w:rsidRPr="4BFB22D3">
        <w:rPr>
          <w:rFonts w:ascii="Calibri" w:hAnsi="Calibri" w:cs="Arial"/>
          <w:lang w:val="en-GB"/>
        </w:rPr>
        <w:t xml:space="preserve">. </w:t>
      </w:r>
      <w:r w:rsidR="009D37DA">
        <w:rPr>
          <w:rFonts w:ascii="Calibri" w:hAnsi="Calibri" w:cs="Arial"/>
          <w:lang w:val="en-GB"/>
        </w:rPr>
        <w:t xml:space="preserve"> </w:t>
      </w:r>
    </w:p>
    <w:p w14:paraId="3129F234" w14:textId="7A37778B" w:rsidR="00D87D8F" w:rsidRDefault="00EF1C6C" w:rsidP="00EF1C6C">
      <w:pPr>
        <w:pStyle w:val="Body"/>
        <w:tabs>
          <w:tab w:val="left" w:pos="2964"/>
        </w:tabs>
        <w:spacing w:after="240" w:line="360" w:lineRule="auto"/>
        <w:jc w:val="both"/>
        <w:rPr>
          <w:rFonts w:ascii="Calibri" w:hAnsi="Calibri" w:cs="Arial"/>
          <w:lang w:val="en-GB"/>
        </w:rPr>
      </w:pPr>
      <w:r w:rsidRPr="4BFB22D3">
        <w:rPr>
          <w:rFonts w:ascii="Calibri" w:hAnsi="Calibri" w:cs="Arial"/>
          <w:lang w:val="en-GB"/>
        </w:rPr>
        <w:t xml:space="preserve">Another challenge within the discussion surrounding pedagogy is the shift from teaching to delivering content in the class, as the pedagogic approach pushed since Michael Gove has promoted a knowledge-driven curriculum. To satisfy the government’s movement of centralising teaching frameworks, teachers are being trained to deliver content in an uninformed way, rather than learning to be flexible teachers </w:t>
      </w:r>
      <w:r w:rsidRPr="4BFB22D3">
        <w:rPr>
          <w:rFonts w:ascii="Calibri" w:hAnsi="Calibri" w:cs="Arial"/>
          <w:lang w:val="en-GB"/>
        </w:rPr>
        <w:fldChar w:fldCharType="begin"/>
      </w:r>
      <w:r w:rsidRPr="4BFB22D3">
        <w:rPr>
          <w:rFonts w:ascii="Calibri" w:hAnsi="Calibri" w:cs="Arial"/>
          <w:lang w:val="en-GB"/>
        </w:rPr>
        <w:instrText xml:space="preserve"> ADDIN EN.CITE &lt;EndNote&gt;&lt;Cite&gt;&lt;Author&gt;Waters&lt;/Author&gt;&lt;Year&gt;2021&lt;/Year&gt;&lt;RecNum&gt;198&lt;/RecNum&gt;&lt;DisplayText&gt;(Waters, 2021)&lt;/DisplayText&gt;&lt;record&gt;&lt;rec-number&gt;198&lt;/rec-number&gt;&lt;foreign-keys&gt;&lt;key app="EN" db-id="aex2etd5srpwwye9psfxzrpn09wz9z5dtazv" timestamp="1662130363"&gt;198&lt;/key&gt;&lt;/foreign-keys&gt;&lt;ref-type name="Journal Article"&gt;17&lt;/ref-type&gt;&lt;contributors&gt;&lt;authors&gt;&lt;author&gt;Waters, Mick&lt;/author&gt;&lt;/authors&gt;&lt;/contributors&gt;&lt;titles&gt;&lt;title&gt;In Search of Perfect Pedagogy…&lt;/title&gt;&lt;secondary-title&gt;The Buckingham Journal of Education&lt;/secondary-title&gt;&lt;/titles&gt;&lt;periodical&gt;&lt;full-title&gt;The Buckingham Journal of Education&lt;/full-title&gt;&lt;/periodical&gt;&lt;volume&gt;2&lt;/volume&gt;&lt;number&gt;2&lt;/number&gt;&lt;dates&gt;&lt;year&gt;2021&lt;/year&gt;&lt;/dates&gt;&lt;isbn&gt;2633-4933&lt;/isbn&gt;&lt;urls&gt;&lt;/urls&gt;&lt;/record&gt;&lt;/Cite&gt;&lt;/EndNote&gt;</w:instrText>
      </w:r>
      <w:r w:rsidRPr="4BFB22D3">
        <w:rPr>
          <w:rFonts w:ascii="Calibri" w:hAnsi="Calibri" w:cs="Arial"/>
          <w:lang w:val="en-GB"/>
        </w:rPr>
        <w:fldChar w:fldCharType="separate"/>
      </w:r>
      <w:r w:rsidRPr="4BFB22D3">
        <w:rPr>
          <w:rFonts w:ascii="Calibri" w:hAnsi="Calibri" w:cs="Arial"/>
          <w:noProof/>
          <w:lang w:val="en-GB"/>
        </w:rPr>
        <w:t>(Waters, 2021)</w:t>
      </w:r>
      <w:r w:rsidRPr="4BFB22D3">
        <w:rPr>
          <w:rFonts w:ascii="Calibri" w:hAnsi="Calibri" w:cs="Arial"/>
          <w:lang w:val="en-GB"/>
        </w:rPr>
        <w:fldChar w:fldCharType="end"/>
      </w:r>
      <w:r w:rsidRPr="4BFB22D3">
        <w:rPr>
          <w:rFonts w:ascii="Calibri" w:hAnsi="Calibri" w:cs="Arial"/>
          <w:lang w:val="en-GB"/>
        </w:rPr>
        <w:t xml:space="preserve">. This approach has been adopted not only in schools but also in universities. Additionally, in HE, many </w:t>
      </w:r>
      <w:r w:rsidRPr="4BFB22D3">
        <w:rPr>
          <w:rFonts w:ascii="Calibri" w:hAnsi="Calibri" w:cs="Arial"/>
          <w:lang w:val="en-GB"/>
        </w:rPr>
        <w:lastRenderedPageBreak/>
        <w:t xml:space="preserve">lecturers have not undergone any form of pedagogical training before starting their careers as an educator, and this might disadvantage students by exposing them to ineffective or </w:t>
      </w:r>
      <w:r w:rsidR="00DE3779" w:rsidRPr="0012251C">
        <w:rPr>
          <w:rFonts w:ascii="Calibri" w:hAnsi="Calibri" w:cs="Arial"/>
          <w:lang w:val="en-GB"/>
        </w:rPr>
        <w:t>lower-quality</w:t>
      </w:r>
      <w:r w:rsidRPr="0012251C">
        <w:rPr>
          <w:rFonts w:ascii="Calibri" w:hAnsi="Calibri" w:cs="Arial"/>
          <w:lang w:val="en-GB"/>
        </w:rPr>
        <w:t xml:space="preserve"> teaching. </w:t>
      </w:r>
      <w:r w:rsidRPr="0012251C">
        <w:rPr>
          <w:rFonts w:ascii="Calibri" w:hAnsi="Calibri" w:cs="Arial"/>
          <w:lang w:val="en-GB"/>
        </w:rPr>
        <w:fldChar w:fldCharType="begin"/>
      </w:r>
      <w:r w:rsidRPr="0012251C">
        <w:rPr>
          <w:rFonts w:ascii="Calibri" w:hAnsi="Calibri" w:cs="Arial"/>
          <w:lang w:val="en-GB"/>
        </w:rPr>
        <w:instrText xml:space="preserve"> ADDIN EN.CITE &lt;EndNote&gt;&lt;Cite&gt;&lt;Author&gt;Yürekli Kaynardağ&lt;/Author&gt;&lt;Year&gt;2019&lt;/Year&gt;&lt;RecNum&gt;199&lt;/RecNum&gt;&lt;DisplayText&gt;(Yürekli Kaynardağ, 2019)&lt;/DisplayText&gt;&lt;record&gt;&lt;rec-number&gt;199&lt;/rec-number&gt;&lt;foreign-keys&gt;&lt;key app="EN" db-id="aex2etd5srpwwye9psfxzrpn09wz9z5dtazv" timestamp="1662130792"&gt;199&lt;/key&gt;&lt;/foreign-keys&gt;&lt;ref-type name="Journal Article"&gt;17&lt;/ref-type&gt;&lt;contributors&gt;&lt;authors&gt;&lt;author&gt;Yürekli Kaynardağ, Aynur&lt;/author&gt;&lt;/authors&gt;&lt;/contributors&gt;&lt;titles&gt;&lt;title&gt;Pedagogy in HE: does it matter?&lt;/title&gt;&lt;secondary-title&gt;Studies in higher education (Dorchester-on-Thames)&lt;/secondary-title&gt;&lt;/titles&gt;&lt;periodical&gt;&lt;full-title&gt;Studies in higher education (Dorchester-on-Thames)&lt;/full-title&gt;&lt;/periodical&gt;&lt;pages&gt;111-119&lt;/pages&gt;&lt;volume&gt;44&lt;/volume&gt;&lt;number&gt;1&lt;/number&gt;&lt;keywords&gt;&lt;keyword&gt;Classrooms&lt;/keyword&gt;&lt;keyword&gt;College students&lt;/keyword&gt;&lt;keyword&gt;Colleges &amp;amp; universities&lt;/keyword&gt;&lt;keyword&gt;Communication&lt;/keyword&gt;&lt;keyword&gt;Competence&lt;/keyword&gt;&lt;keyword&gt;Facilitation&lt;/keyword&gt;&lt;keyword&gt;Higher education&lt;/keyword&gt;&lt;keyword&gt;Innovations&lt;/keyword&gt;&lt;keyword&gt;Learning&lt;/keyword&gt;&lt;keyword&gt;Pedagogy&lt;/keyword&gt;&lt;keyword&gt;Perceptions&lt;/keyword&gt;&lt;keyword&gt;Professional training&lt;/keyword&gt;&lt;keyword&gt;Teachers&lt;/keyword&gt;&lt;keyword&gt;Teaching&lt;/keyword&gt;&lt;/keywords&gt;&lt;dates&gt;&lt;year&gt;2019&lt;/year&gt;&lt;/dates&gt;&lt;pub-location&gt;Abingdon&lt;/pub-location&gt;&lt;publisher&gt;Taylor &amp;amp; Francis Ltd&lt;/publisher&gt;&lt;isbn&gt;0307-5079&lt;/isbn&gt;&lt;urls&gt;&lt;/urls&gt;&lt;electronic-resource-num&gt;10.1080/03075079.2017.1340444&lt;/electronic-resource-num&gt;&lt;/record&gt;&lt;/Cite&gt;&lt;/EndNote&gt;</w:instrText>
      </w:r>
      <w:r w:rsidRPr="0012251C">
        <w:rPr>
          <w:rFonts w:ascii="Calibri" w:hAnsi="Calibri" w:cs="Arial"/>
          <w:lang w:val="en-GB"/>
        </w:rPr>
        <w:fldChar w:fldCharType="separate"/>
      </w:r>
      <w:r w:rsidRPr="0012251C">
        <w:rPr>
          <w:rFonts w:ascii="Calibri" w:hAnsi="Calibri" w:cs="Arial"/>
          <w:noProof/>
          <w:lang w:val="en-GB"/>
        </w:rPr>
        <w:t>(Yürekli Kaynardağ, 2019)</w:t>
      </w:r>
      <w:r w:rsidRPr="0012251C">
        <w:rPr>
          <w:rFonts w:ascii="Calibri" w:hAnsi="Calibri" w:cs="Arial"/>
          <w:lang w:val="en-GB"/>
        </w:rPr>
        <w:fldChar w:fldCharType="end"/>
      </w:r>
      <w:r w:rsidRPr="0012251C">
        <w:rPr>
          <w:rFonts w:ascii="Calibri" w:hAnsi="Calibri" w:cs="Arial"/>
          <w:lang w:val="en-GB"/>
        </w:rPr>
        <w:t>.</w:t>
      </w:r>
      <w:r w:rsidR="009D37DA" w:rsidRPr="0012251C">
        <w:rPr>
          <w:rFonts w:ascii="Calibri" w:hAnsi="Calibri" w:cs="Arial"/>
          <w:lang w:val="en-GB"/>
        </w:rPr>
        <w:t xml:space="preserve"> Also, many </w:t>
      </w:r>
      <w:r w:rsidR="005F0149" w:rsidRPr="0012251C">
        <w:rPr>
          <w:rFonts w:ascii="Calibri" w:hAnsi="Calibri" w:cs="Arial"/>
          <w:lang w:val="en-GB"/>
        </w:rPr>
        <w:t>Universities</w:t>
      </w:r>
      <w:r w:rsidR="003C4384" w:rsidRPr="0012251C">
        <w:rPr>
          <w:rFonts w:ascii="Calibri" w:hAnsi="Calibri" w:cs="Arial"/>
          <w:lang w:val="en-GB"/>
        </w:rPr>
        <w:t>, especially HE Business schools,</w:t>
      </w:r>
      <w:r w:rsidR="005F0149" w:rsidRPr="0012251C">
        <w:rPr>
          <w:rFonts w:ascii="Calibri" w:hAnsi="Calibri" w:cs="Arial"/>
          <w:lang w:val="en-GB"/>
        </w:rPr>
        <w:t xml:space="preserve"> recruit practitioners to deliver lecture</w:t>
      </w:r>
      <w:r w:rsidR="003C4384" w:rsidRPr="0012251C">
        <w:rPr>
          <w:rFonts w:ascii="Calibri" w:hAnsi="Calibri" w:cs="Arial"/>
          <w:lang w:val="en-GB"/>
        </w:rPr>
        <w:t xml:space="preserve">s and are </w:t>
      </w:r>
      <w:r w:rsidR="00057DDB" w:rsidRPr="0012251C">
        <w:rPr>
          <w:rFonts w:ascii="Calibri" w:hAnsi="Calibri" w:cs="Arial"/>
          <w:lang w:val="en-GB"/>
        </w:rPr>
        <w:t>supporting dual professionalism</w:t>
      </w:r>
      <w:r w:rsidR="000949A1" w:rsidRPr="0012251C">
        <w:rPr>
          <w:rFonts w:ascii="Calibri" w:hAnsi="Calibri" w:cs="Arial"/>
          <w:lang w:val="en-GB"/>
        </w:rPr>
        <w:t>,</w:t>
      </w:r>
      <w:r w:rsidR="00057DDB" w:rsidRPr="0012251C">
        <w:rPr>
          <w:rFonts w:ascii="Calibri" w:hAnsi="Calibri" w:cs="Arial"/>
          <w:lang w:val="en-GB"/>
        </w:rPr>
        <w:t xml:space="preserve"> hence </w:t>
      </w:r>
      <w:r w:rsidR="00E16788" w:rsidRPr="0012251C">
        <w:rPr>
          <w:rFonts w:ascii="Calibri" w:hAnsi="Calibri" w:cs="Arial"/>
          <w:lang w:val="en-GB"/>
        </w:rPr>
        <w:t>recruiting</w:t>
      </w:r>
      <w:r w:rsidR="009D19DA" w:rsidRPr="0012251C">
        <w:rPr>
          <w:rFonts w:ascii="Calibri" w:hAnsi="Calibri" w:cs="Arial"/>
          <w:lang w:val="en-GB"/>
        </w:rPr>
        <w:t xml:space="preserve"> industry experts who want to</w:t>
      </w:r>
      <w:r w:rsidR="000949A1" w:rsidRPr="0012251C">
        <w:rPr>
          <w:rFonts w:ascii="Calibri" w:hAnsi="Calibri" w:cs="Arial"/>
          <w:lang w:val="en-GB"/>
        </w:rPr>
        <w:t xml:space="preserve"> start </w:t>
      </w:r>
      <w:r w:rsidR="00E16788" w:rsidRPr="0012251C">
        <w:rPr>
          <w:rFonts w:ascii="Calibri" w:hAnsi="Calibri" w:cs="Arial"/>
          <w:lang w:val="en-GB"/>
        </w:rPr>
        <w:t xml:space="preserve">a </w:t>
      </w:r>
      <w:r w:rsidR="000949A1" w:rsidRPr="0012251C">
        <w:rPr>
          <w:rFonts w:ascii="Calibri" w:hAnsi="Calibri" w:cs="Arial"/>
          <w:lang w:val="en-GB"/>
        </w:rPr>
        <w:t>new career as lecturers in</w:t>
      </w:r>
      <w:r w:rsidR="001D632A" w:rsidRPr="0012251C">
        <w:rPr>
          <w:rFonts w:ascii="Calibri" w:hAnsi="Calibri" w:cs="Arial"/>
          <w:lang w:val="en-GB"/>
        </w:rPr>
        <w:t xml:space="preserve"> </w:t>
      </w:r>
      <w:r w:rsidR="000A50BC" w:rsidRPr="0012251C">
        <w:rPr>
          <w:rFonts w:ascii="Calibri" w:hAnsi="Calibri" w:cs="Arial"/>
          <w:lang w:val="en-GB"/>
        </w:rPr>
        <w:t>universities</w:t>
      </w:r>
      <w:r w:rsidR="000949A1" w:rsidRPr="0012251C">
        <w:rPr>
          <w:rFonts w:ascii="Calibri" w:hAnsi="Calibri" w:cs="Arial"/>
          <w:lang w:val="en-GB"/>
        </w:rPr>
        <w:t xml:space="preserve">. </w:t>
      </w:r>
      <w:r w:rsidR="009D19DA" w:rsidRPr="0012251C">
        <w:rPr>
          <w:rFonts w:ascii="Calibri" w:hAnsi="Calibri" w:cs="Arial"/>
          <w:lang w:val="en-GB"/>
        </w:rPr>
        <w:t>However, the challenge here is not about the experts’ subject knowledge and/or industry exper</w:t>
      </w:r>
      <w:r w:rsidR="00712015" w:rsidRPr="0012251C">
        <w:rPr>
          <w:rFonts w:ascii="Calibri" w:hAnsi="Calibri" w:cs="Arial"/>
          <w:lang w:val="en-GB"/>
        </w:rPr>
        <w:t>ience.</w:t>
      </w:r>
      <w:r w:rsidR="00860CFB" w:rsidRPr="0012251C">
        <w:rPr>
          <w:rFonts w:ascii="Calibri" w:hAnsi="Calibri" w:cs="Arial"/>
          <w:lang w:val="en-GB"/>
        </w:rPr>
        <w:t xml:space="preserve"> They can certainly deliver a knowledge-driven curriculum or pre-designed curriculum. </w:t>
      </w:r>
      <w:r w:rsidR="00712015" w:rsidRPr="0012251C">
        <w:rPr>
          <w:rFonts w:ascii="Calibri" w:hAnsi="Calibri" w:cs="Arial"/>
          <w:lang w:val="en-GB"/>
        </w:rPr>
        <w:t xml:space="preserve"> </w:t>
      </w:r>
      <w:proofErr w:type="gramStart"/>
      <w:r w:rsidR="008F2B2F" w:rsidRPr="0012251C">
        <w:rPr>
          <w:rFonts w:ascii="Calibri" w:hAnsi="Calibri" w:cs="Arial"/>
          <w:lang w:val="en-GB"/>
        </w:rPr>
        <w:t>But,</w:t>
      </w:r>
      <w:proofErr w:type="gramEnd"/>
      <w:r w:rsidR="008F2B2F" w:rsidRPr="0012251C">
        <w:rPr>
          <w:rFonts w:ascii="Calibri" w:hAnsi="Calibri" w:cs="Arial"/>
          <w:lang w:val="en-GB"/>
        </w:rPr>
        <w:t xml:space="preserve"> the</w:t>
      </w:r>
      <w:r w:rsidR="000106C8">
        <w:rPr>
          <w:rFonts w:ascii="Calibri" w:hAnsi="Calibri" w:cs="Arial"/>
          <w:lang w:val="en-GB"/>
        </w:rPr>
        <w:t xml:space="preserve"> </w:t>
      </w:r>
      <w:r w:rsidR="00112B85" w:rsidRPr="0012251C">
        <w:rPr>
          <w:rFonts w:ascii="Calibri" w:hAnsi="Calibri" w:cs="Arial"/>
          <w:lang w:val="en-GB"/>
        </w:rPr>
        <w:t>real</w:t>
      </w:r>
      <w:r w:rsidR="0012251C" w:rsidRPr="0012251C">
        <w:rPr>
          <w:rFonts w:ascii="Calibri" w:hAnsi="Calibri" w:cs="Arial"/>
          <w:lang w:val="en-GB"/>
        </w:rPr>
        <w:t xml:space="preserve"> </w:t>
      </w:r>
      <w:r w:rsidR="008F2B2F" w:rsidRPr="0012251C">
        <w:rPr>
          <w:rFonts w:ascii="Calibri" w:hAnsi="Calibri" w:cs="Arial"/>
          <w:lang w:val="en-GB"/>
        </w:rPr>
        <w:t>question here is</w:t>
      </w:r>
      <w:r w:rsidR="001D632A" w:rsidRPr="0012251C">
        <w:rPr>
          <w:rFonts w:ascii="Calibri" w:hAnsi="Calibri" w:cs="Arial"/>
          <w:lang w:val="en-GB"/>
        </w:rPr>
        <w:t xml:space="preserve"> </w:t>
      </w:r>
      <w:r w:rsidR="00712015" w:rsidRPr="0012251C">
        <w:rPr>
          <w:rFonts w:ascii="Calibri" w:hAnsi="Calibri" w:cs="Arial"/>
          <w:lang w:val="en-GB"/>
        </w:rPr>
        <w:t>whether they know how to teach in the class</w:t>
      </w:r>
      <w:r w:rsidR="008F2B2F" w:rsidRPr="0012251C">
        <w:rPr>
          <w:rFonts w:ascii="Calibri" w:hAnsi="Calibri" w:cs="Arial"/>
          <w:lang w:val="en-GB"/>
        </w:rPr>
        <w:t xml:space="preserve"> without pedagogical training. </w:t>
      </w:r>
      <w:r w:rsidR="00712015" w:rsidRPr="0012251C">
        <w:rPr>
          <w:rFonts w:ascii="Calibri" w:hAnsi="Calibri" w:cs="Arial"/>
          <w:lang w:val="en-GB"/>
        </w:rPr>
        <w:t xml:space="preserve">Or like someone said, can anyone teach? </w:t>
      </w:r>
      <w:r w:rsidR="003E41B6" w:rsidRPr="0012251C">
        <w:rPr>
          <w:rFonts w:ascii="Calibri" w:hAnsi="Calibri" w:cs="Arial"/>
          <w:lang w:val="en-GB"/>
        </w:rPr>
        <w:t xml:space="preserve">Or </w:t>
      </w:r>
      <w:r w:rsidR="0012251C" w:rsidRPr="0012251C">
        <w:rPr>
          <w:rFonts w:ascii="Calibri" w:hAnsi="Calibri" w:cs="Arial"/>
          <w:lang w:val="en-GB"/>
        </w:rPr>
        <w:t xml:space="preserve">the students’ performance is </w:t>
      </w:r>
      <w:r w:rsidR="003E41B6" w:rsidRPr="0012251C">
        <w:rPr>
          <w:rFonts w:ascii="Calibri" w:hAnsi="Calibri" w:cs="Arial"/>
          <w:lang w:val="en-GB"/>
        </w:rPr>
        <w:t>not about teaching, but about students’ ability to learn</w:t>
      </w:r>
      <w:r w:rsidR="0012251C" w:rsidRPr="0012251C">
        <w:rPr>
          <w:rFonts w:ascii="Calibri" w:hAnsi="Calibri" w:cs="Arial"/>
          <w:lang w:val="en-GB"/>
        </w:rPr>
        <w:t>?</w:t>
      </w:r>
    </w:p>
    <w:p w14:paraId="09B7935A" w14:textId="64319B3D" w:rsidR="00EF1C6C" w:rsidRPr="006A58CC" w:rsidRDefault="00EF1C6C" w:rsidP="00EF1C6C">
      <w:pPr>
        <w:pStyle w:val="Body"/>
        <w:tabs>
          <w:tab w:val="left" w:pos="2964"/>
        </w:tabs>
        <w:spacing w:after="240" w:line="360" w:lineRule="auto"/>
        <w:jc w:val="both"/>
        <w:rPr>
          <w:rFonts w:ascii="Calibri" w:hAnsi="Calibri" w:cs="Arial"/>
          <w:lang w:val="en-GB"/>
        </w:rPr>
      </w:pPr>
      <w:r w:rsidRPr="4BFB22D3">
        <w:rPr>
          <w:rFonts w:ascii="Calibri" w:hAnsi="Calibri" w:cs="Arial"/>
          <w:lang w:val="en-GB"/>
        </w:rPr>
        <w:fldChar w:fldCharType="begin"/>
      </w:r>
      <w:r w:rsidRPr="4BFB22D3">
        <w:rPr>
          <w:rFonts w:ascii="Calibri" w:hAnsi="Calibri" w:cs="Arial"/>
          <w:lang w:val="en-GB"/>
        </w:rPr>
        <w:instrText xml:space="preserve"> ADDIN EN.CITE &lt;EndNote&gt;&lt;Cite AuthorYear="1"&gt;&lt;Author&gt;Postareff&lt;/Author&gt;&lt;Year&gt;2007&lt;/Year&gt;&lt;RecNum&gt;151&lt;/RecNum&gt;&lt;DisplayText&gt;Postareff et al. (2007)&lt;/DisplayText&gt;&lt;record&gt;&lt;rec-number&gt;151&lt;/rec-number&gt;&lt;foreign-keys&gt;&lt;key app="EN" db-id="aex2etd5srpwwye9psfxzrpn09wz9z5dtazv" timestamp="1661350836"&gt;151&lt;/key&gt;&lt;/foreign-keys&gt;&lt;ref-type name="Journal Article"&gt;17&lt;/ref-type&gt;&lt;contributors&gt;&lt;authors&gt;&lt;author&gt;Postareff, Liisa&lt;/author&gt;&lt;author&gt;Lindblom-Ylänne, Sari&lt;/author&gt;&lt;author&gt;Nevgi, Anne&lt;/author&gt;&lt;/authors&gt;&lt;/contributors&gt;&lt;titles&gt;&lt;title&gt;The effect of pedagogical training on teaching in higher education&lt;/title&gt;&lt;secondary-title&gt;Teaching and teacher education&lt;/secondary-title&gt;&lt;/titles&gt;&lt;periodical&gt;&lt;full-title&gt;Teaching and teacher education&lt;/full-title&gt;&lt;/periodical&gt;&lt;pages&gt;557-571&lt;/pages&gt;&lt;volume&gt;23&lt;/volume&gt;&lt;number&gt;5&lt;/number&gt;&lt;keywords&gt;&lt;keyword&gt;Approaches to teaching&lt;/keyword&gt;&lt;keyword&gt;Education&lt;/keyword&gt;&lt;keyword&gt;Pedagogical training&lt;/keyword&gt;&lt;keyword&gt;Self-efficacy beliefs&lt;/keyword&gt;&lt;keyword&gt;Study and teaching&lt;/keyword&gt;&lt;keyword&gt;Teaching experience&lt;/keyword&gt;&lt;/keywords&gt;&lt;dates&gt;&lt;year&gt;2007&lt;/year&gt;&lt;/dates&gt;&lt;publisher&gt;Elsevier Ltd&lt;/publisher&gt;&lt;isbn&gt;0742-051X&lt;/isbn&gt;&lt;urls&gt;&lt;/urls&gt;&lt;electronic-resource-num&gt;10.1016/j.tate.2006.11.013&lt;/electronic-resource-num&gt;&lt;/record&gt;&lt;/Cite&gt;&lt;/EndNote&gt;</w:instrText>
      </w:r>
      <w:r w:rsidRPr="4BFB22D3">
        <w:rPr>
          <w:rFonts w:ascii="Calibri" w:hAnsi="Calibri" w:cs="Arial"/>
          <w:lang w:val="en-GB"/>
        </w:rPr>
        <w:fldChar w:fldCharType="separate"/>
      </w:r>
      <w:r w:rsidRPr="4BFB22D3">
        <w:rPr>
          <w:rFonts w:ascii="Calibri" w:hAnsi="Calibri" w:cs="Arial"/>
          <w:noProof/>
          <w:lang w:val="en-GB"/>
        </w:rPr>
        <w:t>Postareff et al. (2007)</w:t>
      </w:r>
      <w:r w:rsidRPr="4BFB22D3">
        <w:rPr>
          <w:rFonts w:ascii="Calibri" w:hAnsi="Calibri" w:cs="Arial"/>
          <w:lang w:val="en-GB"/>
        </w:rPr>
        <w:fldChar w:fldCharType="end"/>
      </w:r>
      <w:r w:rsidRPr="4BFB22D3">
        <w:rPr>
          <w:rFonts w:ascii="Calibri" w:hAnsi="Calibri" w:cs="Arial"/>
          <w:lang w:val="en-GB"/>
        </w:rPr>
        <w:t xml:space="preserve"> argue that the pedagogical competencies of faculty play an imperative role in improving teaching and students’ learning quality in HE. However, they point out that pedagogical training is not an essential requirement to become a lecturer in many countries. </w:t>
      </w:r>
      <w:r w:rsidRPr="4BFB22D3">
        <w:rPr>
          <w:rFonts w:ascii="Calibri" w:hAnsi="Calibri" w:cs="Arial"/>
          <w:lang w:val="en-GB"/>
        </w:rPr>
        <w:fldChar w:fldCharType="begin"/>
      </w:r>
      <w:r w:rsidRPr="4BFB22D3">
        <w:rPr>
          <w:rFonts w:ascii="Calibri" w:hAnsi="Calibri" w:cs="Arial"/>
          <w:lang w:val="en-GB"/>
        </w:rPr>
        <w:instrText xml:space="preserve"> ADDIN EN.CITE &lt;EndNote&gt;&lt;Cite AuthorYear="1"&gt;&lt;Author&gt;Yürekli Kaynardağ&lt;/Author&gt;&lt;Year&gt;2019&lt;/Year&gt;&lt;RecNum&gt;199&lt;/RecNum&gt;&lt;DisplayText&gt;Yürekli Kaynardağ (2019)&lt;/DisplayText&gt;&lt;record&gt;&lt;rec-number&gt;199&lt;/rec-number&gt;&lt;foreign-keys&gt;&lt;key app="EN" db-id="aex2etd5srpwwye9psfxzrpn09wz9z5dtazv" timestamp="1662130792"&gt;199&lt;/key&gt;&lt;/foreign-keys&gt;&lt;ref-type name="Journal Article"&gt;17&lt;/ref-type&gt;&lt;contributors&gt;&lt;authors&gt;&lt;author&gt;Yürekli Kaynardağ, Aynur&lt;/author&gt;&lt;/authors&gt;&lt;/contributors&gt;&lt;titles&gt;&lt;title&gt;Pedagogy in HE: does it matter?&lt;/title&gt;&lt;secondary-title&gt;Studies in higher education (Dorchester-on-Thames)&lt;/secondary-title&gt;&lt;/titles&gt;&lt;periodical&gt;&lt;full-title&gt;Studies in higher education (Dorchester-on-Thames)&lt;/full-title&gt;&lt;/periodical&gt;&lt;pages&gt;111-119&lt;/pages&gt;&lt;volume&gt;44&lt;/volume&gt;&lt;number&gt;1&lt;/number&gt;&lt;keywords&gt;&lt;keyword&gt;Classrooms&lt;/keyword&gt;&lt;keyword&gt;College students&lt;/keyword&gt;&lt;keyword&gt;Colleges &amp;amp; universities&lt;/keyword&gt;&lt;keyword&gt;Communication&lt;/keyword&gt;&lt;keyword&gt;Competence&lt;/keyword&gt;&lt;keyword&gt;Facilitation&lt;/keyword&gt;&lt;keyword&gt;Higher education&lt;/keyword&gt;&lt;keyword&gt;Innovations&lt;/keyword&gt;&lt;keyword&gt;Learning&lt;/keyword&gt;&lt;keyword&gt;Pedagogy&lt;/keyword&gt;&lt;keyword&gt;Perceptions&lt;/keyword&gt;&lt;keyword&gt;Professional training&lt;/keyword&gt;&lt;keyword&gt;Teachers&lt;/keyword&gt;&lt;keyword&gt;Teaching&lt;/keyword&gt;&lt;/keywords&gt;&lt;dates&gt;&lt;year&gt;2019&lt;/year&gt;&lt;/dates&gt;&lt;pub-location&gt;Abingdon&lt;/pub-location&gt;&lt;publisher&gt;Taylor &amp;amp; Francis Ltd&lt;/publisher&gt;&lt;isbn&gt;0307-5079&lt;/isbn&gt;&lt;urls&gt;&lt;/urls&gt;&lt;electronic-resource-num&gt;10.1080/03075079.2017.1340444&lt;/electronic-resource-num&gt;&lt;/record&gt;&lt;/Cite&gt;&lt;/EndNote&gt;</w:instrText>
      </w:r>
      <w:r w:rsidRPr="4BFB22D3">
        <w:rPr>
          <w:rFonts w:ascii="Calibri" w:hAnsi="Calibri" w:cs="Arial"/>
          <w:lang w:val="en-GB"/>
        </w:rPr>
        <w:fldChar w:fldCharType="separate"/>
      </w:r>
      <w:r w:rsidRPr="4BFB22D3">
        <w:rPr>
          <w:rFonts w:ascii="Calibri" w:hAnsi="Calibri" w:cs="Arial"/>
          <w:noProof/>
          <w:lang w:val="en-GB"/>
        </w:rPr>
        <w:t>Yürekli Kaynardağ (2019)</w:t>
      </w:r>
      <w:r w:rsidRPr="4BFB22D3">
        <w:rPr>
          <w:rFonts w:ascii="Calibri" w:hAnsi="Calibri" w:cs="Arial"/>
          <w:lang w:val="en-GB"/>
        </w:rPr>
        <w:fldChar w:fldCharType="end"/>
      </w:r>
      <w:r w:rsidRPr="4BFB22D3">
        <w:rPr>
          <w:rFonts w:ascii="Calibri" w:hAnsi="Calibri" w:cs="Arial"/>
          <w:lang w:val="en-GB"/>
        </w:rPr>
        <w:t xml:space="preserve"> also discuss how, despite HE </w:t>
      </w:r>
      <w:r w:rsidR="000A50BC" w:rsidRPr="4BFB22D3">
        <w:rPr>
          <w:rFonts w:ascii="Calibri" w:hAnsi="Calibri" w:cs="Arial"/>
          <w:lang w:val="en-GB"/>
        </w:rPr>
        <w:t>is using</w:t>
      </w:r>
      <w:r w:rsidRPr="4BFB22D3">
        <w:rPr>
          <w:rFonts w:ascii="Calibri" w:hAnsi="Calibri" w:cs="Arial"/>
          <w:lang w:val="en-GB"/>
        </w:rPr>
        <w:t xml:space="preserve"> the term ‘teaching quality’ regularly, the relevance of teaching quality in HE to their actual teaching has become more deceptive due to </w:t>
      </w:r>
      <w:r w:rsidR="002F33F1">
        <w:rPr>
          <w:rFonts w:ascii="Calibri" w:hAnsi="Calibri" w:cs="Arial"/>
          <w:lang w:val="en-GB"/>
        </w:rPr>
        <w:t xml:space="preserve">the </w:t>
      </w:r>
      <w:r w:rsidRPr="4BFB22D3">
        <w:rPr>
          <w:rFonts w:ascii="Calibri" w:hAnsi="Calibri" w:cs="Arial"/>
          <w:lang w:val="en-GB"/>
        </w:rPr>
        <w:t xml:space="preserve">faculty’s pedagogical (in)competencies. She points out that, as faculty with pedagogical training are more aware </w:t>
      </w:r>
      <w:r w:rsidR="002F33F1">
        <w:rPr>
          <w:rFonts w:ascii="Calibri" w:hAnsi="Calibri" w:cs="Arial"/>
          <w:lang w:val="en-GB"/>
        </w:rPr>
        <w:t>of</w:t>
      </w:r>
      <w:r w:rsidRPr="4BFB22D3">
        <w:rPr>
          <w:rFonts w:ascii="Calibri" w:hAnsi="Calibri" w:cs="Arial"/>
          <w:lang w:val="en-GB"/>
        </w:rPr>
        <w:t xml:space="preserve"> issues regarding student learning and engagement in the classroom, their attitudes and language towards students are more crafted and sensitive, with more patience.  </w:t>
      </w:r>
    </w:p>
    <w:p w14:paraId="72702AA3" w14:textId="25BB03B1" w:rsidR="008F60D7" w:rsidRPr="00664722" w:rsidRDefault="00EF1C6C" w:rsidP="008F60D7">
      <w:pPr>
        <w:pStyle w:val="Body"/>
        <w:spacing w:after="240" w:line="360" w:lineRule="auto"/>
        <w:jc w:val="both"/>
        <w:rPr>
          <w:rFonts w:ascii="Calibri" w:hAnsi="Calibri" w:cs="Arial"/>
        </w:rPr>
      </w:pPr>
      <w:r w:rsidRPr="4BFB22D3">
        <w:rPr>
          <w:rFonts w:ascii="Calibri" w:hAnsi="Calibri" w:cs="Arial"/>
          <w:color w:val="000000" w:themeColor="text1"/>
          <w:lang w:val="en-GB" w:eastAsia="ko-KR"/>
        </w:rPr>
        <w:t xml:space="preserve">Another important aspect of the pedagogical competency of faculty is associated with diversified students in the classroom. Due to a lack of pedagogical training and knowledge on how to incorporate diversity and inclusion into teaching, many faculty have struggled to connect their teaching </w:t>
      </w:r>
      <w:r w:rsidR="002F33F1">
        <w:rPr>
          <w:rFonts w:ascii="Calibri" w:hAnsi="Calibri" w:cs="Arial"/>
          <w:color w:val="000000" w:themeColor="text1"/>
          <w:lang w:val="en-GB" w:eastAsia="ko-KR"/>
        </w:rPr>
        <w:t>content</w:t>
      </w:r>
      <w:r w:rsidRPr="4BFB22D3">
        <w:rPr>
          <w:rFonts w:ascii="Calibri" w:hAnsi="Calibri" w:cs="Arial"/>
          <w:color w:val="000000" w:themeColor="text1"/>
          <w:lang w:val="en-GB" w:eastAsia="ko-KR"/>
        </w:rPr>
        <w:t xml:space="preserve"> to a diversified pool of students </w:t>
      </w:r>
      <w:r w:rsidRPr="4BFB22D3">
        <w:rPr>
          <w:rFonts w:ascii="Calibri" w:hAnsi="Calibri" w:cs="Arial"/>
          <w:color w:val="000000" w:themeColor="text1"/>
          <w:lang w:val="en-GB" w:eastAsia="ko-KR"/>
        </w:rPr>
        <w:fldChar w:fldCharType="begin"/>
      </w:r>
      <w:r w:rsidR="00B04371">
        <w:rPr>
          <w:rFonts w:ascii="Calibri" w:hAnsi="Calibri" w:cs="Arial"/>
          <w:color w:val="000000" w:themeColor="text1"/>
          <w:lang w:val="en-GB" w:eastAsia="ko-KR"/>
        </w:rPr>
        <w:instrText xml:space="preserve"> ADDIN EN.CITE &lt;EndNote&gt;&lt;Cite&gt;&lt;Author&gt;Zhang&lt;/Author&gt;&lt;Year&gt;2016&lt;/Year&gt;&lt;RecNum&gt;33&lt;/RecNum&gt;&lt;DisplayText&gt;(Zhang et al., 2016)&lt;/DisplayText&gt;&lt;record&gt;&lt;rec-number&gt;33&lt;/rec-number&gt;&lt;foreign-keys&gt;&lt;key app="EN" db-id="efvftx59prertketv0iv52tma0w2f22fde9p" timestamp="1674406812"&gt;33&lt;/key&gt;&lt;/foreign-keys&gt;&lt;ref-type name="Journal Article"&gt;17&lt;/ref-type&gt;&lt;contributors&gt;&lt;authors&gt;&lt;author&gt;Zhang, Mingqiong Mike&lt;/author&gt;&lt;author&gt;Xia, Jie&lt;/author&gt;&lt;author&gt;Fan, Di&lt;/author&gt;&lt;author&gt;Zhu, Jiuhua Cherrie&lt;/author&gt;&lt;/authors&gt;&lt;/contributors&gt;&lt;titles&gt;&lt;title&gt;Managing student diversity in business education: Incorporating campus diversity into the curriculum to foster inclusion and academic success of international students&lt;/title&gt;&lt;secondary-title&gt;Academy of Management Learning &amp;amp; Education&lt;/secondary-title&gt;&lt;/titles&gt;&lt;periodical&gt;&lt;full-title&gt;Academy of Management Learning &amp;amp; Education&lt;/full-title&gt;&lt;/periodical&gt;&lt;pages&gt;366-380&lt;/pages&gt;&lt;volume&gt;15&lt;/volume&gt;&lt;number&gt;2&lt;/number&gt;&lt;dates&gt;&lt;year&gt;2016&lt;/year&gt;&lt;/dates&gt;&lt;isbn&gt;1537-260X&lt;/isbn&gt;&lt;urls&gt;&lt;/urls&gt;&lt;/record&gt;&lt;/Cite&gt;&lt;/EndNote&gt;</w:instrText>
      </w:r>
      <w:r w:rsidRPr="4BFB22D3">
        <w:rPr>
          <w:rFonts w:ascii="Calibri" w:hAnsi="Calibri" w:cs="Arial"/>
          <w:color w:val="000000" w:themeColor="text1"/>
          <w:lang w:val="en-GB" w:eastAsia="ko-KR"/>
        </w:rPr>
        <w:fldChar w:fldCharType="separate"/>
      </w:r>
      <w:r w:rsidRPr="4BFB22D3">
        <w:rPr>
          <w:rFonts w:ascii="Calibri" w:hAnsi="Calibri" w:cs="Arial"/>
          <w:noProof/>
          <w:color w:val="000000" w:themeColor="text1"/>
          <w:lang w:val="en-GB" w:eastAsia="ko-KR"/>
        </w:rPr>
        <w:t>(Zhang et al., 2016)</w:t>
      </w:r>
      <w:r w:rsidRPr="4BFB22D3">
        <w:rPr>
          <w:rFonts w:ascii="Calibri" w:hAnsi="Calibri" w:cs="Arial"/>
          <w:color w:val="000000" w:themeColor="text1"/>
          <w:lang w:val="en-GB" w:eastAsia="ko-KR"/>
        </w:rPr>
        <w:fldChar w:fldCharType="end"/>
      </w:r>
      <w:r w:rsidRPr="4BFB22D3">
        <w:rPr>
          <w:rFonts w:ascii="Calibri" w:hAnsi="Calibri" w:cs="Arial"/>
          <w:color w:val="000000" w:themeColor="text1"/>
          <w:lang w:val="en-GB" w:eastAsia="ko-KR"/>
        </w:rPr>
        <w:t xml:space="preserve">. As faculties focus on the delivery of teaching content without contemplating whether culturally linguistically diversified international students have fully understood the content, they see the responsibility of improving academic ability and of appreciating the content as sitting with students </w:t>
      </w:r>
      <w:r w:rsidRPr="4BFB22D3">
        <w:rPr>
          <w:rFonts w:ascii="Calibri" w:hAnsi="Calibri" w:cs="Arial"/>
          <w:color w:val="000000" w:themeColor="text1"/>
          <w:lang w:val="en-GB" w:eastAsia="ko-KR"/>
        </w:rPr>
        <w:fldChar w:fldCharType="begin"/>
      </w:r>
      <w:r w:rsidRPr="4BFB22D3">
        <w:rPr>
          <w:rFonts w:ascii="Calibri" w:hAnsi="Calibri" w:cs="Arial"/>
          <w:color w:val="000000" w:themeColor="text1"/>
          <w:lang w:val="en-GB" w:eastAsia="ko-KR"/>
        </w:rPr>
        <w:instrText xml:space="preserve"> ADDIN EN.CITE &lt;EndNote&gt;&lt;Cite&gt;&lt;Author&gt;Benzie&lt;/Author&gt;&lt;Year&gt;2010&lt;/Year&gt;&lt;RecNum&gt;167&lt;/RecNum&gt;&lt;DisplayText&gt;(Benzie, 2010)&lt;/DisplayText&gt;&lt;record&gt;&lt;rec-number&gt;167&lt;/rec-number&gt;&lt;foreign-keys&gt;&lt;key app="EN" db-id="aex2etd5srpwwye9psfxzrpn09wz9z5dtazv" timestamp="1661938036"&gt;167&lt;/key&gt;&lt;/foreign-keys&gt;&lt;ref-type name="Journal Article"&gt;17&lt;/ref-type&gt;&lt;contributors&gt;&lt;authors&gt;&lt;author&gt;Benzie, Helen Joy&lt;/author&gt;&lt;/authors&gt;&lt;/contributors&gt;&lt;titles&gt;&lt;title&gt;Graduating as a ‘native speaker’: International students and English language proficiency in higher education&lt;/title&gt;&lt;secondary-title&gt;Higher Education Research &amp;amp; Development&lt;/secondary-title&gt;&lt;/titles&gt;&lt;periodical&gt;&lt;full-title&gt;Higher Education Research &amp;amp; Development&lt;/full-title&gt;&lt;/periodical&gt;&lt;pages&gt;447-459&lt;/pages&gt;&lt;volume&gt;29&lt;/volume&gt;&lt;number&gt;4&lt;/number&gt;&lt;dates&gt;&lt;year&gt;2010&lt;/year&gt;&lt;/dates&gt;&lt;isbn&gt;0729-4360&lt;/isbn&gt;&lt;urls&gt;&lt;/urls&gt;&lt;/record&gt;&lt;/Cite&gt;&lt;/EndNote&gt;</w:instrText>
      </w:r>
      <w:r w:rsidRPr="4BFB22D3">
        <w:rPr>
          <w:rFonts w:ascii="Calibri" w:hAnsi="Calibri" w:cs="Arial"/>
          <w:color w:val="000000" w:themeColor="text1"/>
          <w:lang w:val="en-GB" w:eastAsia="ko-KR"/>
        </w:rPr>
        <w:fldChar w:fldCharType="separate"/>
      </w:r>
      <w:r w:rsidRPr="4BFB22D3">
        <w:rPr>
          <w:rFonts w:ascii="Calibri" w:hAnsi="Calibri" w:cs="Arial"/>
          <w:noProof/>
          <w:color w:val="000000" w:themeColor="text1"/>
          <w:lang w:val="en-GB" w:eastAsia="ko-KR"/>
        </w:rPr>
        <w:t>(Benzie, 2010)</w:t>
      </w:r>
      <w:r w:rsidRPr="4BFB22D3">
        <w:rPr>
          <w:rFonts w:ascii="Calibri" w:hAnsi="Calibri" w:cs="Arial"/>
          <w:color w:val="000000" w:themeColor="text1"/>
          <w:lang w:val="en-GB" w:eastAsia="ko-KR"/>
        </w:rPr>
        <w:fldChar w:fldCharType="end"/>
      </w:r>
      <w:r w:rsidRPr="4BFB22D3">
        <w:rPr>
          <w:rFonts w:ascii="Calibri" w:hAnsi="Calibri" w:cs="Arial"/>
          <w:color w:val="000000" w:themeColor="text1"/>
          <w:lang w:val="en-GB" w:eastAsia="ko-KR"/>
        </w:rPr>
        <w:t xml:space="preserve">. However, as </w:t>
      </w:r>
      <w:r w:rsidRPr="4BFB22D3">
        <w:rPr>
          <w:rFonts w:ascii="Calibri" w:hAnsi="Calibri" w:cs="Arial"/>
          <w:color w:val="000000" w:themeColor="text1"/>
          <w:lang w:val="en-GB" w:eastAsia="ko-KR"/>
        </w:rPr>
        <w:fldChar w:fldCharType="begin"/>
      </w:r>
      <w:r w:rsidR="00B04371">
        <w:rPr>
          <w:rFonts w:ascii="Calibri" w:hAnsi="Calibri" w:cs="Arial"/>
          <w:color w:val="000000" w:themeColor="text1"/>
          <w:lang w:val="en-GB" w:eastAsia="ko-KR"/>
        </w:rPr>
        <w:instrText xml:space="preserve"> ADDIN EN.CITE &lt;EndNote&gt;&lt;Cite AuthorYear="1"&gt;&lt;Author&gt;Jabbar&lt;/Author&gt;&lt;Year&gt;2013&lt;/Year&gt;&lt;RecNum&gt;28&lt;/RecNum&gt;&lt;DisplayText&gt;Jabbar and Hardaker (2013)&lt;/DisplayText&gt;&lt;record&gt;&lt;rec-number&gt;28&lt;/rec-number&gt;&lt;foreign-keys&gt;&lt;key app="EN" db-id="efvftx59prertketv0iv52tma0w2f22fde9p" timestamp="1674406578"&gt;28&lt;/key&gt;&lt;/foreign-keys&gt;&lt;ref-type name="Journal Article"&gt;17&lt;/ref-type&gt;&lt;contributors&gt;&lt;authors&gt;&lt;author&gt;Jabbar, Abdul&lt;/author&gt;&lt;author&gt;Hardaker, Glenn&lt;/author&gt;&lt;/authors&gt;&lt;/contributors&gt;&lt;titles&gt;&lt;title&gt;The role of culturally responsive teaching for supporting ethnic diversity in British University Business Schools&lt;/title&gt;&lt;secondary-title&gt;Teaching in Higher Education&lt;/secondary-title&gt;&lt;/titles&gt;&lt;periodical&gt;&lt;full-title&gt;Teaching in Higher Education&lt;/full-title&gt;&lt;/periodical&gt;&lt;pages&gt;272-284&lt;/pages&gt;&lt;volume&gt;18&lt;/volume&gt;&lt;number&gt;3&lt;/number&gt;&lt;dates&gt;&lt;year&gt;2013&lt;/year&gt;&lt;/dates&gt;&lt;isbn&gt;1356-2517&lt;/isbn&gt;&lt;urls&gt;&lt;/urls&gt;&lt;/record&gt;&lt;/Cite&gt;&lt;/EndNote&gt;</w:instrText>
      </w:r>
      <w:r w:rsidRPr="4BFB22D3">
        <w:rPr>
          <w:rFonts w:ascii="Calibri" w:hAnsi="Calibri" w:cs="Arial"/>
          <w:color w:val="000000" w:themeColor="text1"/>
          <w:lang w:val="en-GB" w:eastAsia="ko-KR"/>
        </w:rPr>
        <w:fldChar w:fldCharType="separate"/>
      </w:r>
      <w:r w:rsidRPr="4BFB22D3">
        <w:rPr>
          <w:rFonts w:ascii="Calibri" w:hAnsi="Calibri" w:cs="Arial"/>
          <w:noProof/>
          <w:color w:val="000000" w:themeColor="text1"/>
          <w:lang w:val="en-GB" w:eastAsia="ko-KR"/>
        </w:rPr>
        <w:t>Jabbar and Hardaker (2013)</w:t>
      </w:r>
      <w:r w:rsidRPr="4BFB22D3">
        <w:rPr>
          <w:rFonts w:ascii="Calibri" w:hAnsi="Calibri" w:cs="Arial"/>
          <w:color w:val="000000" w:themeColor="text1"/>
          <w:lang w:val="en-GB" w:eastAsia="ko-KR"/>
        </w:rPr>
        <w:fldChar w:fldCharType="end"/>
      </w:r>
      <w:r w:rsidRPr="4BFB22D3">
        <w:rPr>
          <w:rFonts w:ascii="Calibri" w:hAnsi="Calibri" w:cs="Arial"/>
          <w:color w:val="000000" w:themeColor="text1"/>
          <w:lang w:val="en-GB" w:eastAsia="ko-KR"/>
        </w:rPr>
        <w:t xml:space="preserve"> state, student performance is faculties’ moral responsibility; it is essential for faculty to understand that their role is not only delivering the content and knowledge in the classroom, but also ensuring students comprehend and understand the content. Therefore, </w:t>
      </w:r>
      <w:r w:rsidR="00BD4847">
        <w:rPr>
          <w:rFonts w:ascii="Calibri" w:hAnsi="Calibri" w:cs="Arial"/>
          <w:color w:val="000000" w:themeColor="text1"/>
          <w:lang w:val="en-GB" w:eastAsia="ko-KR"/>
        </w:rPr>
        <w:t>as</w:t>
      </w:r>
      <w:r w:rsidRPr="4BFB22D3">
        <w:rPr>
          <w:rFonts w:ascii="Calibri" w:hAnsi="Calibri" w:cs="Arial"/>
          <w:color w:val="000000" w:themeColor="text1"/>
          <w:lang w:val="en-GB" w:eastAsia="ko-KR"/>
        </w:rPr>
        <w:t xml:space="preserve"> </w:t>
      </w:r>
      <w:r w:rsidRPr="4BFB22D3">
        <w:rPr>
          <w:rFonts w:ascii="Calibri" w:hAnsi="Calibri" w:cs="Arial"/>
          <w:color w:val="000000" w:themeColor="text1"/>
          <w:lang w:val="en-GB" w:eastAsia="ko-KR"/>
        </w:rPr>
        <w:fldChar w:fldCharType="begin"/>
      </w:r>
      <w:r w:rsidRPr="4BFB22D3">
        <w:rPr>
          <w:rFonts w:ascii="Calibri" w:hAnsi="Calibri" w:cs="Arial"/>
          <w:color w:val="000000" w:themeColor="text1"/>
          <w:lang w:val="en-GB" w:eastAsia="ko-KR"/>
        </w:rPr>
        <w:instrText xml:space="preserve"> ADDIN EN.CITE &lt;EndNote&gt;&lt;Cite AuthorYear="1"&gt;&lt;Author&gt;Allan&lt;/Author&gt;&lt;Year&gt;2009&lt;/Year&gt;&lt;RecNum&gt;143&lt;/RecNum&gt;&lt;DisplayText&gt;Allan et al. (2009)&lt;/DisplayText&gt;&lt;record&gt;&lt;rec-number&gt;143&lt;/rec-number&gt;&lt;foreign-keys&gt;&lt;key app="EN" db-id="aex2etd5srpwwye9psfxzrpn09wz9z5dtazv" timestamp="1661350254"&gt;143&lt;/key&gt;&lt;/foreign-keys&gt;&lt;ref-type name="Journal Article"&gt;17&lt;/ref-type&gt;&lt;contributors&gt;&lt;authors&gt;&lt;author&gt;Allan, Jo&lt;/author&gt;&lt;author&gt;Clarke, Karen&lt;/author&gt;&lt;author&gt;Jopling, Michael&lt;/author&gt;&lt;/authors&gt;&lt;/contributors&gt;&lt;titles&gt;&lt;title&gt;Effective Teaching in Higher Education: Perceptions of First Year Undergraduate Students&lt;/title&gt;&lt;secondary-title&gt;International Journal of Teaching and Learning in Higher Education&lt;/secondary-title&gt;&lt;/titles&gt;&lt;periodical&gt;&lt;full-title&gt;International Journal of Teaching and Learning in Higher Education&lt;/full-title&gt;&lt;/periodical&gt;&lt;pages&gt;362-372&lt;/pages&gt;&lt;volume&gt;21&lt;/volume&gt;&lt;number&gt;3&lt;/number&gt;&lt;dates&gt;&lt;year&gt;2009&lt;/year&gt;&lt;/dates&gt;&lt;isbn&gt;1812-9129&lt;/isbn&gt;&lt;urls&gt;&lt;/urls&gt;&lt;/record&gt;&lt;/Cite&gt;&lt;/EndNote&gt;</w:instrText>
      </w:r>
      <w:r w:rsidRPr="4BFB22D3">
        <w:rPr>
          <w:rFonts w:ascii="Calibri" w:hAnsi="Calibri" w:cs="Arial"/>
          <w:color w:val="000000" w:themeColor="text1"/>
          <w:lang w:val="en-GB" w:eastAsia="ko-KR"/>
        </w:rPr>
        <w:fldChar w:fldCharType="separate"/>
      </w:r>
      <w:r w:rsidRPr="4BFB22D3">
        <w:rPr>
          <w:rFonts w:ascii="Calibri" w:hAnsi="Calibri" w:cs="Arial"/>
          <w:noProof/>
          <w:color w:val="000000" w:themeColor="text1"/>
          <w:lang w:val="en-GB" w:eastAsia="ko-KR"/>
        </w:rPr>
        <w:t>Allan et al. (2009)</w:t>
      </w:r>
      <w:r w:rsidRPr="4BFB22D3">
        <w:rPr>
          <w:rFonts w:ascii="Calibri" w:hAnsi="Calibri" w:cs="Arial"/>
          <w:color w:val="000000" w:themeColor="text1"/>
          <w:lang w:val="en-GB" w:eastAsia="ko-KR"/>
        </w:rPr>
        <w:fldChar w:fldCharType="end"/>
      </w:r>
      <w:r w:rsidRPr="4BFB22D3">
        <w:rPr>
          <w:rFonts w:ascii="Calibri" w:hAnsi="Calibri" w:cs="Arial"/>
          <w:color w:val="000000" w:themeColor="text1"/>
          <w:lang w:val="en-GB" w:eastAsia="ko-KR"/>
        </w:rPr>
        <w:t xml:space="preserve"> argue, the subject </w:t>
      </w:r>
      <w:r w:rsidRPr="4BFB22D3">
        <w:rPr>
          <w:rFonts w:ascii="Calibri" w:hAnsi="Calibri" w:cs="Arial"/>
          <w:color w:val="000000" w:themeColor="text1"/>
          <w:lang w:val="en-GB" w:eastAsia="ko-KR"/>
        </w:rPr>
        <w:lastRenderedPageBreak/>
        <w:t>knowledge of faculty is imperative to deliver content; however, understanding different pedagogical approaches to facilitate active learning in the classroom is also pivotal.</w:t>
      </w:r>
      <w:r w:rsidR="00A36D9E">
        <w:rPr>
          <w:rFonts w:ascii="Calibri" w:hAnsi="Calibri" w:cs="Arial"/>
          <w:color w:val="000000" w:themeColor="text1"/>
          <w:lang w:val="en-GB" w:eastAsia="ko-KR"/>
        </w:rPr>
        <w:t xml:space="preserve"> </w:t>
      </w:r>
      <w:r w:rsidR="00B47D72">
        <w:rPr>
          <w:rFonts w:ascii="Calibri" w:hAnsi="Calibri" w:cs="Arial"/>
          <w:color w:val="000000" w:themeColor="text1"/>
          <w:lang w:val="en-GB" w:eastAsia="ko-KR"/>
        </w:rPr>
        <w:t xml:space="preserve"> </w:t>
      </w:r>
      <w:r w:rsidR="000A50BC">
        <w:rPr>
          <w:rFonts w:ascii="Calibri" w:hAnsi="Calibri" w:cs="Arial"/>
          <w:color w:val="000000" w:themeColor="text1"/>
          <w:lang w:val="en-GB" w:eastAsia="ko-KR"/>
        </w:rPr>
        <w:t xml:space="preserve"> </w:t>
      </w:r>
    </w:p>
    <w:p w14:paraId="418375CF" w14:textId="3ABF4BC9" w:rsidR="0081209E" w:rsidRDefault="0081209E" w:rsidP="008F60D7">
      <w:pPr>
        <w:pStyle w:val="Body"/>
        <w:spacing w:after="240" w:line="360" w:lineRule="auto"/>
        <w:jc w:val="both"/>
        <w:rPr>
          <w:rFonts w:ascii="Calibri" w:hAnsi="Calibri" w:cs="Arial"/>
        </w:rPr>
      </w:pPr>
      <w:r w:rsidRPr="00664722">
        <w:rPr>
          <w:rFonts w:ascii="Calibri" w:hAnsi="Calibri" w:cs="Arial"/>
        </w:rPr>
        <w:t xml:space="preserve">Then the real question here is not </w:t>
      </w:r>
      <w:r w:rsidR="00BF576E" w:rsidRPr="00664722">
        <w:rPr>
          <w:rFonts w:ascii="Calibri" w:hAnsi="Calibri" w:cs="Arial"/>
        </w:rPr>
        <w:t>“</w:t>
      </w:r>
      <w:r w:rsidR="004F7312" w:rsidRPr="00664722">
        <w:rPr>
          <w:rFonts w:ascii="Calibri" w:hAnsi="Calibri" w:cs="Arial"/>
        </w:rPr>
        <w:t>What</w:t>
      </w:r>
      <w:r w:rsidR="00BF576E" w:rsidRPr="00664722">
        <w:rPr>
          <w:rFonts w:ascii="Calibri" w:hAnsi="Calibri" w:cs="Arial"/>
        </w:rPr>
        <w:t xml:space="preserve"> is wrong with international students?</w:t>
      </w:r>
      <w:r w:rsidR="00C87880" w:rsidRPr="00664722">
        <w:rPr>
          <w:rFonts w:ascii="Calibri" w:hAnsi="Calibri" w:cs="Arial"/>
        </w:rPr>
        <w:t>”</w:t>
      </w:r>
      <w:r w:rsidR="00664722" w:rsidRPr="00664722">
        <w:rPr>
          <w:rFonts w:ascii="Calibri" w:hAnsi="Calibri" w:cs="Arial"/>
        </w:rPr>
        <w:t>.</w:t>
      </w:r>
      <w:r w:rsidR="00BF576E" w:rsidRPr="00664722">
        <w:rPr>
          <w:rFonts w:ascii="Calibri" w:hAnsi="Calibri" w:cs="Arial"/>
        </w:rPr>
        <w:t xml:space="preserve"> </w:t>
      </w:r>
      <w:r w:rsidR="004F7312" w:rsidRPr="00664722">
        <w:rPr>
          <w:rFonts w:ascii="Calibri" w:hAnsi="Calibri" w:cs="Arial"/>
        </w:rPr>
        <w:t>The correct</w:t>
      </w:r>
      <w:r w:rsidR="00BF576E" w:rsidRPr="00664722">
        <w:rPr>
          <w:rFonts w:ascii="Calibri" w:hAnsi="Calibri" w:cs="Arial"/>
        </w:rPr>
        <w:t xml:space="preserve"> question might be, “</w:t>
      </w:r>
      <w:r w:rsidR="004F7312" w:rsidRPr="00664722">
        <w:rPr>
          <w:rFonts w:ascii="Calibri" w:hAnsi="Calibri" w:cs="Arial"/>
        </w:rPr>
        <w:t>Do</w:t>
      </w:r>
      <w:r w:rsidR="00BF576E" w:rsidRPr="00664722">
        <w:rPr>
          <w:rFonts w:ascii="Calibri" w:hAnsi="Calibri" w:cs="Arial"/>
        </w:rPr>
        <w:t xml:space="preserve"> we </w:t>
      </w:r>
      <w:r w:rsidR="009D5D9F">
        <w:rPr>
          <w:rFonts w:ascii="Calibri" w:hAnsi="Calibri" w:cs="Arial"/>
        </w:rPr>
        <w:t>truly understand</w:t>
      </w:r>
      <w:r w:rsidR="00BF576E" w:rsidRPr="00664722">
        <w:rPr>
          <w:rFonts w:ascii="Calibri" w:hAnsi="Calibri" w:cs="Arial"/>
        </w:rPr>
        <w:t xml:space="preserve"> how to teach internat</w:t>
      </w:r>
      <w:r w:rsidR="00AC1310" w:rsidRPr="00664722">
        <w:rPr>
          <w:rFonts w:ascii="Calibri" w:hAnsi="Calibri" w:cs="Arial"/>
        </w:rPr>
        <w:t>ional students</w:t>
      </w:r>
      <w:r w:rsidR="000A50BC">
        <w:rPr>
          <w:rFonts w:ascii="Calibri" w:hAnsi="Calibri" w:cs="Arial"/>
        </w:rPr>
        <w:t xml:space="preserve"> without pedagogical training?”</w:t>
      </w:r>
    </w:p>
    <w:p w14:paraId="42F62167" w14:textId="0DCEC0F2" w:rsidR="00834BFD" w:rsidRPr="008F60D7" w:rsidRDefault="00834BFD" w:rsidP="00834BFD">
      <w:pPr>
        <w:widowControl w:val="0"/>
        <w:tabs>
          <w:tab w:val="left" w:pos="560"/>
          <w:tab w:val="left" w:pos="120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ind w:left="1200" w:hanging="1200"/>
        <w:rPr>
          <w:rFonts w:ascii="Calibri" w:hAnsi="Calibri" w:cs="Arial"/>
          <w:sz w:val="24"/>
          <w:szCs w:val="24"/>
          <w:lang w:val="en-US"/>
        </w:rPr>
      </w:pPr>
    </w:p>
    <w:p w14:paraId="734B9669" w14:textId="776C456E" w:rsidR="00FC05AC" w:rsidRPr="00834BFD" w:rsidRDefault="00FC05AC" w:rsidP="0068198D">
      <w:pPr>
        <w:pStyle w:val="Body"/>
        <w:spacing w:after="100" w:line="360" w:lineRule="auto"/>
        <w:jc w:val="both"/>
        <w:rPr>
          <w:lang w:val="en-GB"/>
        </w:rPr>
      </w:pPr>
    </w:p>
    <w:p w14:paraId="1E67BBDB" w14:textId="5F4A98F2" w:rsidR="006F0AA4" w:rsidRDefault="00C04E36" w:rsidP="006F0AA4">
      <w:pPr>
        <w:widowControl w:val="0"/>
        <w:tabs>
          <w:tab w:val="left" w:pos="560"/>
          <w:tab w:val="left" w:pos="120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200" w:hanging="1200"/>
        <w:rPr>
          <w:rFonts w:ascii="Helvetica" w:hAnsi="Helvetica" w:cs="Helvetica"/>
          <w:sz w:val="24"/>
          <w:szCs w:val="24"/>
        </w:rPr>
      </w:pPr>
      <w:r>
        <w:rPr>
          <w:rFonts w:ascii="Helvetica" w:hAnsi="Helvetica" w:cs="Helvetica"/>
          <w:color w:val="000000"/>
          <w:sz w:val="24"/>
          <w:szCs w:val="24"/>
          <w:shd w:val="clear" w:color="auto" w:fill="FFFFFF"/>
        </w:rPr>
        <w:t xml:space="preserve"> </w:t>
      </w:r>
    </w:p>
    <w:p w14:paraId="0C9E7D1B" w14:textId="77777777" w:rsidR="006F0AA4" w:rsidRDefault="006F0AA4" w:rsidP="006F0AA4">
      <w:pPr>
        <w:widowControl w:val="0"/>
        <w:tabs>
          <w:tab w:val="left" w:pos="560"/>
          <w:tab w:val="left" w:pos="120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200" w:hanging="1200"/>
        <w:rPr>
          <w:rFonts w:ascii="Helvetica" w:hAnsi="Helvetica" w:cs="Helvetica"/>
          <w:sz w:val="24"/>
          <w:szCs w:val="24"/>
        </w:rPr>
      </w:pPr>
    </w:p>
    <w:p w14:paraId="70BC448B" w14:textId="65D6CB19" w:rsidR="004408B0" w:rsidRPr="0033743E" w:rsidRDefault="00F306BB" w:rsidP="001A2887">
      <w:pPr>
        <w:widowControl w:val="0"/>
        <w:tabs>
          <w:tab w:val="left" w:pos="560"/>
          <w:tab w:val="left" w:pos="120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rPr>
      </w:pPr>
      <w:r>
        <w:t xml:space="preserve"> </w:t>
      </w:r>
      <w:r w:rsidR="004408B0">
        <w:rPr>
          <w:rFonts w:ascii="Arial" w:eastAsia="Calibri" w:hAnsi="Arial" w:cs="Arial"/>
          <w:color w:val="000000" w:themeColor="text1"/>
        </w:rPr>
        <w:t xml:space="preserve"> </w:t>
      </w:r>
    </w:p>
    <w:p w14:paraId="019E7A9E" w14:textId="77777777" w:rsidR="004408B0" w:rsidRPr="0033743E" w:rsidRDefault="004408B0" w:rsidP="004408B0">
      <w:pPr>
        <w:spacing w:line="276" w:lineRule="auto"/>
        <w:jc w:val="both"/>
        <w:rPr>
          <w:rFonts w:ascii="Arial" w:hAnsi="Arial" w:cs="Arial"/>
        </w:rPr>
      </w:pPr>
      <w:r w:rsidRPr="0033743E">
        <w:rPr>
          <w:rFonts w:ascii="Arial" w:eastAsia="Calibri" w:hAnsi="Arial" w:cs="Arial"/>
        </w:rPr>
        <w:t xml:space="preserve"> </w:t>
      </w:r>
    </w:p>
    <w:p w14:paraId="2C40016A" w14:textId="4EF00200" w:rsidR="004408B0" w:rsidRPr="004408B0" w:rsidRDefault="004408B0" w:rsidP="00FC1211">
      <w:r w:rsidRPr="004408B0">
        <w:t>[Reference list]</w:t>
      </w:r>
    </w:p>
    <w:p w14:paraId="72E3E5DE" w14:textId="19327520" w:rsidR="004408B0" w:rsidRDefault="004408B0" w:rsidP="00FC1211">
      <w:pPr>
        <w:rPr>
          <w:color w:val="FF0000"/>
        </w:rPr>
      </w:pPr>
    </w:p>
    <w:p w14:paraId="1251FB85" w14:textId="77777777" w:rsidR="00682F34" w:rsidRPr="00682F34" w:rsidRDefault="004408B0" w:rsidP="00682F34">
      <w:pPr>
        <w:pStyle w:val="EndNoteBibliography"/>
        <w:spacing w:after="0"/>
        <w:ind w:left="720" w:hanging="720"/>
      </w:pPr>
      <w:r>
        <w:rPr>
          <w:color w:val="FF0000"/>
        </w:rPr>
        <w:fldChar w:fldCharType="begin"/>
      </w:r>
      <w:r>
        <w:rPr>
          <w:color w:val="FF0000"/>
        </w:rPr>
        <w:instrText xml:space="preserve"> ADDIN EN.REFLIST </w:instrText>
      </w:r>
      <w:r>
        <w:rPr>
          <w:color w:val="FF0000"/>
        </w:rPr>
        <w:fldChar w:fldCharType="separate"/>
      </w:r>
      <w:r w:rsidR="00682F34" w:rsidRPr="00682F34">
        <w:t xml:space="preserve">ALLAN, J., CLARKE, K. &amp; JOPLING, M. 2009. Effective Teaching in Higher Education: Perceptions of First Year Undergraduate Students. </w:t>
      </w:r>
      <w:r w:rsidR="00682F34" w:rsidRPr="00682F34">
        <w:rPr>
          <w:i/>
        </w:rPr>
        <w:t>International Journal of Teaching and Learning in Higher Education,</w:t>
      </w:r>
      <w:r w:rsidR="00682F34" w:rsidRPr="00682F34">
        <w:t xml:space="preserve"> 21</w:t>
      </w:r>
      <w:r w:rsidR="00682F34" w:rsidRPr="00682F34">
        <w:rPr>
          <w:b/>
        </w:rPr>
        <w:t>,</w:t>
      </w:r>
      <w:r w:rsidR="00682F34" w:rsidRPr="00682F34">
        <w:t xml:space="preserve"> 362-372.</w:t>
      </w:r>
    </w:p>
    <w:p w14:paraId="300D5B69" w14:textId="77777777" w:rsidR="00682F34" w:rsidRPr="00682F34" w:rsidRDefault="00682F34" w:rsidP="00682F34">
      <w:pPr>
        <w:pStyle w:val="EndNoteBibliography"/>
        <w:spacing w:after="0"/>
        <w:ind w:left="720" w:hanging="720"/>
      </w:pPr>
      <w:r w:rsidRPr="00682F34">
        <w:t xml:space="preserve">BENZIE, H. J. 2010. Graduating as a ‘native speaker’: International students and English language proficiency in higher education. </w:t>
      </w:r>
      <w:r w:rsidRPr="00682F34">
        <w:rPr>
          <w:i/>
        </w:rPr>
        <w:t>Higher Education Research &amp; Development,</w:t>
      </w:r>
      <w:r w:rsidRPr="00682F34">
        <w:t xml:space="preserve"> 29</w:t>
      </w:r>
      <w:r w:rsidRPr="00682F34">
        <w:rPr>
          <w:b/>
        </w:rPr>
        <w:t>,</w:t>
      </w:r>
      <w:r w:rsidRPr="00682F34">
        <w:t xml:space="preserve"> 447-459.</w:t>
      </w:r>
    </w:p>
    <w:p w14:paraId="362D5F3C" w14:textId="77777777" w:rsidR="00682F34" w:rsidRPr="00682F34" w:rsidRDefault="00682F34" w:rsidP="00682F34">
      <w:pPr>
        <w:pStyle w:val="EndNoteBibliography"/>
        <w:spacing w:after="0"/>
        <w:ind w:left="720" w:hanging="720"/>
      </w:pPr>
      <w:r w:rsidRPr="00682F34">
        <w:t xml:space="preserve">CONNOR, H., TYERS, C. &amp; MODOOD, T. 2004. Why the Difference? A Closer Look at Higher Education Minority Ethnic Students and Graduates. </w:t>
      </w:r>
      <w:r w:rsidRPr="00682F34">
        <w:rPr>
          <w:i/>
        </w:rPr>
        <w:t>Research Report,</w:t>
      </w:r>
      <w:r w:rsidRPr="00682F34">
        <w:t xml:space="preserve"> 552.</w:t>
      </w:r>
    </w:p>
    <w:p w14:paraId="19CF503E" w14:textId="77777777" w:rsidR="00682F34" w:rsidRPr="00682F34" w:rsidRDefault="00682F34" w:rsidP="00682F34">
      <w:pPr>
        <w:pStyle w:val="EndNoteBibliography"/>
        <w:spacing w:after="0"/>
        <w:ind w:left="720" w:hanging="720"/>
      </w:pPr>
      <w:r w:rsidRPr="00682F34">
        <w:t>COWLEY, P., SUN, S. &amp; SMITH, M. ENHANCING INTERNATIONAL STUDENTS’ENGAGEMENT VIA SOCIAL MEDIA–A CASE STUDY OF WECHAT AND CHINESE STUDENTS AT A UK UNIVERSITY.  INTED2017 Proceedings, 2017. IATED, 7047-7057.</w:t>
      </w:r>
    </w:p>
    <w:p w14:paraId="41B5179E" w14:textId="77777777" w:rsidR="00682F34" w:rsidRPr="00682F34" w:rsidRDefault="00682F34" w:rsidP="00682F34">
      <w:pPr>
        <w:pStyle w:val="EndNoteBibliography"/>
        <w:spacing w:after="0"/>
        <w:ind w:left="720" w:hanging="720"/>
      </w:pPr>
      <w:r w:rsidRPr="00682F34">
        <w:t xml:space="preserve">FUREDI, F. 2004. </w:t>
      </w:r>
      <w:r w:rsidRPr="00682F34">
        <w:rPr>
          <w:i/>
        </w:rPr>
        <w:t>Where have all the intellectuals gone?: a journey through the land of the philistines</w:t>
      </w:r>
      <w:r w:rsidRPr="00682F34">
        <w:t>, Continuum.</w:t>
      </w:r>
    </w:p>
    <w:p w14:paraId="15C54A65" w14:textId="77777777" w:rsidR="00682F34" w:rsidRPr="00682F34" w:rsidRDefault="00682F34" w:rsidP="00682F34">
      <w:pPr>
        <w:pStyle w:val="EndNoteBibliography"/>
        <w:spacing w:after="0"/>
        <w:ind w:left="720" w:hanging="720"/>
      </w:pPr>
      <w:r w:rsidRPr="00682F34">
        <w:t xml:space="preserve">HAGGIS, T. 2006. Pedagogies for diversity: retaining critical challenge amidst fears of 'dumbing down'. </w:t>
      </w:r>
      <w:r w:rsidRPr="00682F34">
        <w:rPr>
          <w:i/>
        </w:rPr>
        <w:t>Studies in higher education (Dorchester-on-Thames),</w:t>
      </w:r>
      <w:r w:rsidRPr="00682F34">
        <w:t xml:space="preserve"> 31</w:t>
      </w:r>
      <w:r w:rsidRPr="00682F34">
        <w:rPr>
          <w:b/>
        </w:rPr>
        <w:t>,</w:t>
      </w:r>
      <w:r w:rsidRPr="00682F34">
        <w:t xml:space="preserve"> 521-535.</w:t>
      </w:r>
    </w:p>
    <w:p w14:paraId="0E265CA5" w14:textId="77777777" w:rsidR="00682F34" w:rsidRPr="00682F34" w:rsidRDefault="00682F34" w:rsidP="00682F34">
      <w:pPr>
        <w:pStyle w:val="EndNoteBibliography"/>
        <w:spacing w:after="0"/>
        <w:ind w:left="720" w:hanging="720"/>
      </w:pPr>
      <w:r w:rsidRPr="00682F34">
        <w:t xml:space="preserve">HAYES, D. 2003. New labour, new professionalism. </w:t>
      </w:r>
      <w:r w:rsidRPr="00682F34">
        <w:rPr>
          <w:i/>
        </w:rPr>
        <w:t>Discourse, power, resistance: challenging the rhetoric of contemporary education</w:t>
      </w:r>
      <w:r w:rsidRPr="00682F34">
        <w:rPr>
          <w:b/>
        </w:rPr>
        <w:t>,</w:t>
      </w:r>
      <w:r w:rsidRPr="00682F34">
        <w:t xml:space="preserve"> 27-42.</w:t>
      </w:r>
    </w:p>
    <w:p w14:paraId="50FE5954" w14:textId="77777777" w:rsidR="00682F34" w:rsidRPr="00682F34" w:rsidRDefault="00682F34" w:rsidP="00682F34">
      <w:pPr>
        <w:pStyle w:val="EndNoteBibliography"/>
        <w:spacing w:after="0"/>
        <w:ind w:left="720" w:hanging="720"/>
      </w:pPr>
      <w:r w:rsidRPr="00682F34">
        <w:t xml:space="preserve">HENG, T. T. 2018. Different is not deficient: contradicting stereotypes of Chinese international students in US higher education. </w:t>
      </w:r>
      <w:r w:rsidRPr="00682F34">
        <w:rPr>
          <w:i/>
        </w:rPr>
        <w:t>Studies in higher education (Dorchester-on-Thames),</w:t>
      </w:r>
      <w:r w:rsidRPr="00682F34">
        <w:t xml:space="preserve"> 43</w:t>
      </w:r>
      <w:r w:rsidRPr="00682F34">
        <w:rPr>
          <w:b/>
        </w:rPr>
        <w:t>,</w:t>
      </w:r>
      <w:r w:rsidRPr="00682F34">
        <w:t xml:space="preserve"> 22-36.</w:t>
      </w:r>
    </w:p>
    <w:p w14:paraId="036642F2" w14:textId="00026D1D" w:rsidR="00682F34" w:rsidRPr="00682F34" w:rsidRDefault="00682F34" w:rsidP="00682F34">
      <w:pPr>
        <w:pStyle w:val="EndNoteBibliography"/>
        <w:spacing w:after="0"/>
        <w:ind w:left="720" w:hanging="720"/>
      </w:pPr>
      <w:r w:rsidRPr="00682F34">
        <w:t xml:space="preserve">HESA. 2022. </w:t>
      </w:r>
      <w:r w:rsidRPr="00682F34">
        <w:rPr>
          <w:i/>
        </w:rPr>
        <w:t xml:space="preserve">Open data and official statistics </w:t>
      </w:r>
      <w:r w:rsidRPr="00682F34">
        <w:t xml:space="preserve">[Online]. Available: </w:t>
      </w:r>
      <w:hyperlink r:id="rId14" w:history="1">
        <w:r w:rsidRPr="00682F34">
          <w:rPr>
            <w:rStyle w:val="Hyperlink"/>
          </w:rPr>
          <w:t>https://www.hesa.ac.uk/data-and-analysis</w:t>
        </w:r>
      </w:hyperlink>
      <w:r w:rsidRPr="00682F34">
        <w:t xml:space="preserve"> [Accessed 8 September 2022].</w:t>
      </w:r>
    </w:p>
    <w:p w14:paraId="7704593F" w14:textId="77777777" w:rsidR="00682F34" w:rsidRPr="00682F34" w:rsidRDefault="00682F34" w:rsidP="00682F34">
      <w:pPr>
        <w:pStyle w:val="EndNoteBibliography"/>
        <w:spacing w:after="0"/>
        <w:ind w:left="720" w:hanging="720"/>
      </w:pPr>
      <w:r w:rsidRPr="00682F34">
        <w:t xml:space="preserve">JABBAR, A. &amp; HARDAKER, G. 2013. The role of culturally responsive teaching for supporting ethnic diversity in British University Business Schools. </w:t>
      </w:r>
      <w:r w:rsidRPr="00682F34">
        <w:rPr>
          <w:i/>
        </w:rPr>
        <w:t>Teaching in Higher Education,</w:t>
      </w:r>
      <w:r w:rsidRPr="00682F34">
        <w:t xml:space="preserve"> 18</w:t>
      </w:r>
      <w:r w:rsidRPr="00682F34">
        <w:rPr>
          <w:b/>
        </w:rPr>
        <w:t>,</w:t>
      </w:r>
      <w:r w:rsidRPr="00682F34">
        <w:t xml:space="preserve"> 272-284.</w:t>
      </w:r>
    </w:p>
    <w:p w14:paraId="08BC0723" w14:textId="77777777" w:rsidR="00682F34" w:rsidRPr="00682F34" w:rsidRDefault="00682F34" w:rsidP="00682F34">
      <w:pPr>
        <w:pStyle w:val="EndNoteBibliography"/>
        <w:spacing w:after="0"/>
        <w:ind w:left="720" w:hanging="720"/>
      </w:pPr>
      <w:r w:rsidRPr="00682F34">
        <w:t xml:space="preserve">LOMER, S. 2017. </w:t>
      </w:r>
      <w:r w:rsidRPr="00682F34">
        <w:rPr>
          <w:i/>
        </w:rPr>
        <w:t>Recruiting international students in higher education: Representations and rationales in British policy</w:t>
      </w:r>
      <w:r w:rsidRPr="00682F34">
        <w:t>, Springer.</w:t>
      </w:r>
    </w:p>
    <w:p w14:paraId="7DBF5016" w14:textId="77777777" w:rsidR="00682F34" w:rsidRPr="00682F34" w:rsidRDefault="00682F34" w:rsidP="00682F34">
      <w:pPr>
        <w:pStyle w:val="EndNoteBibliography"/>
        <w:spacing w:after="0"/>
        <w:ind w:left="720" w:hanging="720"/>
      </w:pPr>
      <w:r w:rsidRPr="00682F34">
        <w:t xml:space="preserve">LOMER, S. &amp; MITTELMEIER, J. 2021. Mapping the research on pedagogies with international students in the UK: a systematic literature review. </w:t>
      </w:r>
      <w:r w:rsidRPr="00682F34">
        <w:rPr>
          <w:i/>
        </w:rPr>
        <w:t>Teaching in Higher Education</w:t>
      </w:r>
      <w:r w:rsidRPr="00682F34">
        <w:rPr>
          <w:b/>
        </w:rPr>
        <w:t>,</w:t>
      </w:r>
      <w:r w:rsidRPr="00682F34">
        <w:t xml:space="preserve"> 1-21.</w:t>
      </w:r>
    </w:p>
    <w:p w14:paraId="68629333" w14:textId="77777777" w:rsidR="00682F34" w:rsidRPr="00682F34" w:rsidRDefault="00682F34" w:rsidP="00682F34">
      <w:pPr>
        <w:pStyle w:val="EndNoteBibliography"/>
        <w:spacing w:after="0"/>
        <w:ind w:left="720" w:hanging="720"/>
      </w:pPr>
      <w:r w:rsidRPr="00682F34">
        <w:t xml:space="preserve">MADGE, C., RAGHURAM, P. &amp; NOXOLO, P. 2015. Conceptualizing international education: From international student to international study. </w:t>
      </w:r>
      <w:r w:rsidRPr="00682F34">
        <w:rPr>
          <w:i/>
        </w:rPr>
        <w:t>Progress in human geography,</w:t>
      </w:r>
      <w:r w:rsidRPr="00682F34">
        <w:t xml:space="preserve"> 39</w:t>
      </w:r>
      <w:r w:rsidRPr="00682F34">
        <w:rPr>
          <w:b/>
        </w:rPr>
        <w:t>,</w:t>
      </w:r>
      <w:r w:rsidRPr="00682F34">
        <w:t xml:space="preserve"> 681-701.</w:t>
      </w:r>
    </w:p>
    <w:p w14:paraId="7F3B5A54" w14:textId="77777777" w:rsidR="00682F34" w:rsidRPr="00682F34" w:rsidRDefault="00682F34" w:rsidP="00682F34">
      <w:pPr>
        <w:pStyle w:val="EndNoteBibliography"/>
        <w:spacing w:after="0"/>
        <w:ind w:left="720" w:hanging="720"/>
      </w:pPr>
      <w:r w:rsidRPr="00682F34">
        <w:lastRenderedPageBreak/>
        <w:t xml:space="preserve">MARLINA, R. 2009. “ I don’t talk or I decide not to talk? Is it my culture?”—International students’ experiences of tutorial participation. </w:t>
      </w:r>
      <w:r w:rsidRPr="00682F34">
        <w:rPr>
          <w:i/>
        </w:rPr>
        <w:t>International journal of educational research,</w:t>
      </w:r>
      <w:r w:rsidRPr="00682F34">
        <w:t xml:space="preserve"> 48</w:t>
      </w:r>
      <w:r w:rsidRPr="00682F34">
        <w:rPr>
          <w:b/>
        </w:rPr>
        <w:t>,</w:t>
      </w:r>
      <w:r w:rsidRPr="00682F34">
        <w:t xml:space="preserve"> 235-244.</w:t>
      </w:r>
    </w:p>
    <w:p w14:paraId="0B34AEAF" w14:textId="77777777" w:rsidR="00682F34" w:rsidRPr="00682F34" w:rsidRDefault="00682F34" w:rsidP="00682F34">
      <w:pPr>
        <w:pStyle w:val="EndNoteBibliography"/>
        <w:spacing w:after="0"/>
        <w:ind w:left="720" w:hanging="720"/>
      </w:pPr>
      <w:r w:rsidRPr="00682F34">
        <w:t xml:space="preserve">MCKAY, J., O'NEILL, D. &amp; PETRAKIEVA, L. 2018. CAKES (Cultural Awareness and Knowledge Exchange Scheme): a holistic and inclusive approach to supporting international students. </w:t>
      </w:r>
      <w:r w:rsidRPr="00682F34">
        <w:rPr>
          <w:i/>
        </w:rPr>
        <w:t>Journal of further and higher education,</w:t>
      </w:r>
      <w:r w:rsidRPr="00682F34">
        <w:t xml:space="preserve"> 42</w:t>
      </w:r>
      <w:r w:rsidRPr="00682F34">
        <w:rPr>
          <w:b/>
        </w:rPr>
        <w:t>,</w:t>
      </w:r>
      <w:r w:rsidRPr="00682F34">
        <w:t xml:space="preserve"> 276-288.</w:t>
      </w:r>
    </w:p>
    <w:p w14:paraId="42C8F4AB" w14:textId="77777777" w:rsidR="00682F34" w:rsidRPr="00682F34" w:rsidRDefault="00682F34" w:rsidP="00682F34">
      <w:pPr>
        <w:pStyle w:val="EndNoteBibliography"/>
        <w:spacing w:after="0"/>
        <w:ind w:left="720" w:hanging="720"/>
      </w:pPr>
      <w:r w:rsidRPr="00682F34">
        <w:t xml:space="preserve">PANDIT, K. 2013. International students and diversity. </w:t>
      </w:r>
      <w:r w:rsidRPr="00682F34">
        <w:rPr>
          <w:i/>
        </w:rPr>
        <w:t>International students and scholars in the United States</w:t>
      </w:r>
      <w:r w:rsidRPr="00682F34">
        <w:rPr>
          <w:b/>
        </w:rPr>
        <w:t>,</w:t>
      </w:r>
      <w:r w:rsidRPr="00682F34">
        <w:t xml:space="preserve"> 131-141.</w:t>
      </w:r>
    </w:p>
    <w:p w14:paraId="5D61BA47" w14:textId="77777777" w:rsidR="00682F34" w:rsidRPr="00682F34" w:rsidRDefault="00682F34" w:rsidP="00682F34">
      <w:pPr>
        <w:pStyle w:val="EndNoteBibliography"/>
        <w:spacing w:after="0"/>
        <w:ind w:left="720" w:hanging="720"/>
      </w:pPr>
      <w:r w:rsidRPr="00682F34">
        <w:t xml:space="preserve">PFEFFER, J. &amp; FONG, C. T. 2004. The business school ‘business’: Some lessons from the US experience. </w:t>
      </w:r>
      <w:r w:rsidRPr="00682F34">
        <w:rPr>
          <w:i/>
        </w:rPr>
        <w:t>Journal of management studies,</w:t>
      </w:r>
      <w:r w:rsidRPr="00682F34">
        <w:t xml:space="preserve"> 41</w:t>
      </w:r>
      <w:r w:rsidRPr="00682F34">
        <w:rPr>
          <w:b/>
        </w:rPr>
        <w:t>,</w:t>
      </w:r>
      <w:r w:rsidRPr="00682F34">
        <w:t xml:space="preserve"> 1501-1520.</w:t>
      </w:r>
    </w:p>
    <w:p w14:paraId="3178BB49" w14:textId="77777777" w:rsidR="00682F34" w:rsidRPr="00682F34" w:rsidRDefault="00682F34" w:rsidP="00682F34">
      <w:pPr>
        <w:pStyle w:val="EndNoteBibliography"/>
        <w:spacing w:after="0"/>
        <w:ind w:left="720" w:hanging="720"/>
      </w:pPr>
      <w:r w:rsidRPr="00682F34">
        <w:t xml:space="preserve">PLONER, J. 2017. Resilience, Moorings and International Student Mobilities - Exploring Biographical Narratives of Social Science Students in the UK. </w:t>
      </w:r>
      <w:r w:rsidRPr="00682F34">
        <w:rPr>
          <w:i/>
        </w:rPr>
        <w:t>Mobilities,</w:t>
      </w:r>
      <w:r w:rsidRPr="00682F34">
        <w:t xml:space="preserve"> 12</w:t>
      </w:r>
      <w:r w:rsidRPr="00682F34">
        <w:rPr>
          <w:b/>
        </w:rPr>
        <w:t>,</w:t>
      </w:r>
      <w:r w:rsidRPr="00682F34">
        <w:t xml:space="preserve"> 425-444.</w:t>
      </w:r>
    </w:p>
    <w:p w14:paraId="33B90CAB" w14:textId="77777777" w:rsidR="00682F34" w:rsidRPr="00682F34" w:rsidRDefault="00682F34" w:rsidP="00682F34">
      <w:pPr>
        <w:pStyle w:val="EndNoteBibliography"/>
        <w:spacing w:after="0"/>
        <w:ind w:left="720" w:hanging="720"/>
      </w:pPr>
      <w:r w:rsidRPr="00682F34">
        <w:t xml:space="preserve">POSTAREFF, L., LINDBLOM-YLÄNNE, S. &amp; NEVGI, A. 2007. The effect of pedagogical training on teaching in higher education. </w:t>
      </w:r>
      <w:r w:rsidRPr="00682F34">
        <w:rPr>
          <w:i/>
        </w:rPr>
        <w:t>Teaching and teacher education,</w:t>
      </w:r>
      <w:r w:rsidRPr="00682F34">
        <w:t xml:space="preserve"> 23</w:t>
      </w:r>
      <w:r w:rsidRPr="00682F34">
        <w:rPr>
          <w:b/>
        </w:rPr>
        <w:t>,</w:t>
      </w:r>
      <w:r w:rsidRPr="00682F34">
        <w:t xml:space="preserve"> 557-571.</w:t>
      </w:r>
    </w:p>
    <w:p w14:paraId="3E72221B" w14:textId="77777777" w:rsidR="00682F34" w:rsidRPr="00682F34" w:rsidRDefault="00682F34" w:rsidP="00682F34">
      <w:pPr>
        <w:pStyle w:val="EndNoteBibliography"/>
        <w:spacing w:after="0"/>
        <w:ind w:left="720" w:hanging="720"/>
      </w:pPr>
      <w:r w:rsidRPr="00682F34">
        <w:t>QAA 2004. Enhancement themes 2003-2004; responding to student needs in Scottish higher education.</w:t>
      </w:r>
    </w:p>
    <w:p w14:paraId="1B902E62" w14:textId="77777777" w:rsidR="00682F34" w:rsidRPr="00682F34" w:rsidRDefault="00682F34" w:rsidP="00682F34">
      <w:pPr>
        <w:pStyle w:val="EndNoteBibliography"/>
        <w:spacing w:after="0"/>
        <w:ind w:left="720" w:hanging="720"/>
      </w:pPr>
      <w:r w:rsidRPr="00682F34">
        <w:t xml:space="preserve">RICHARDSON, J. 2008. The Attainment of Ethnic Minority Students in UK Higher Education. </w:t>
      </w:r>
      <w:r w:rsidRPr="00682F34">
        <w:rPr>
          <w:i/>
        </w:rPr>
        <w:t>Studies in Higher Education,</w:t>
      </w:r>
      <w:r w:rsidRPr="00682F34">
        <w:t xml:space="preserve"> 33.</w:t>
      </w:r>
    </w:p>
    <w:p w14:paraId="2BF1F70B" w14:textId="77777777" w:rsidR="00682F34" w:rsidRPr="00682F34" w:rsidRDefault="00682F34" w:rsidP="00682F34">
      <w:pPr>
        <w:pStyle w:val="EndNoteBibliography"/>
        <w:spacing w:after="0"/>
        <w:ind w:left="720" w:hanging="720"/>
      </w:pPr>
      <w:r w:rsidRPr="00682F34">
        <w:t xml:space="preserve">SAWIR, E. 2011. Dealing with diversity in internationalised higher education institutions. </w:t>
      </w:r>
      <w:r w:rsidRPr="00682F34">
        <w:rPr>
          <w:i/>
        </w:rPr>
        <w:t>Intercultural Education,</w:t>
      </w:r>
      <w:r w:rsidRPr="00682F34">
        <w:t xml:space="preserve"> 22</w:t>
      </w:r>
      <w:r w:rsidRPr="00682F34">
        <w:rPr>
          <w:b/>
        </w:rPr>
        <w:t>,</w:t>
      </w:r>
      <w:r w:rsidRPr="00682F34">
        <w:t xml:space="preserve"> 381-394.</w:t>
      </w:r>
    </w:p>
    <w:p w14:paraId="7F512712" w14:textId="77777777" w:rsidR="00682F34" w:rsidRPr="00682F34" w:rsidRDefault="00682F34" w:rsidP="00682F34">
      <w:pPr>
        <w:pStyle w:val="EndNoteBibliography"/>
        <w:spacing w:after="0"/>
        <w:ind w:left="720" w:hanging="720"/>
      </w:pPr>
      <w:r w:rsidRPr="00682F34">
        <w:t xml:space="preserve">STIERER, B. &amp; ANTONIOU, M. 2004. Are there distinctive methodologies for pedagogic research in higher education? </w:t>
      </w:r>
      <w:r w:rsidRPr="00682F34">
        <w:rPr>
          <w:i/>
        </w:rPr>
        <w:t>Teaching in higher education,</w:t>
      </w:r>
      <w:r w:rsidRPr="00682F34">
        <w:t xml:space="preserve"> 9</w:t>
      </w:r>
      <w:r w:rsidRPr="00682F34">
        <w:rPr>
          <w:b/>
        </w:rPr>
        <w:t>,</w:t>
      </w:r>
      <w:r w:rsidRPr="00682F34">
        <w:t xml:space="preserve"> 275-285.</w:t>
      </w:r>
    </w:p>
    <w:p w14:paraId="300C175E" w14:textId="77777777" w:rsidR="00682F34" w:rsidRPr="00682F34" w:rsidRDefault="00682F34" w:rsidP="00682F34">
      <w:pPr>
        <w:pStyle w:val="EndNoteBibliography"/>
        <w:spacing w:after="0"/>
        <w:ind w:left="720" w:hanging="720"/>
      </w:pPr>
      <w:r w:rsidRPr="00682F34">
        <w:t xml:space="preserve">TURNER, Y. 2012. Pathologies of silence? Refl ecting on international learner identities amidst the classroom chatter. </w:t>
      </w:r>
      <w:r w:rsidRPr="00682F34">
        <w:rPr>
          <w:i/>
        </w:rPr>
        <w:t>Cross-cultural teaching and learning for home and international students.</w:t>
      </w:r>
      <w:r w:rsidRPr="00682F34">
        <w:t xml:space="preserve"> Routledge.</w:t>
      </w:r>
    </w:p>
    <w:p w14:paraId="41C96AC6" w14:textId="77777777" w:rsidR="00682F34" w:rsidRPr="00682F34" w:rsidRDefault="00682F34" w:rsidP="00682F34">
      <w:pPr>
        <w:pStyle w:val="EndNoteBibliography"/>
        <w:spacing w:after="0"/>
        <w:ind w:left="720" w:hanging="720"/>
      </w:pPr>
      <w:r w:rsidRPr="00682F34">
        <w:t xml:space="preserve">WATERS, M. 2021. In Search of Perfect Pedagogy…. </w:t>
      </w:r>
      <w:r w:rsidRPr="00682F34">
        <w:rPr>
          <w:i/>
        </w:rPr>
        <w:t>The Buckingham Journal of Education,</w:t>
      </w:r>
      <w:r w:rsidRPr="00682F34">
        <w:t xml:space="preserve"> 2.</w:t>
      </w:r>
    </w:p>
    <w:p w14:paraId="2800829D" w14:textId="77777777" w:rsidR="00682F34" w:rsidRPr="00682F34" w:rsidRDefault="00682F34" w:rsidP="00682F34">
      <w:pPr>
        <w:pStyle w:val="EndNoteBibliography"/>
        <w:spacing w:after="0"/>
        <w:ind w:left="720" w:hanging="720"/>
      </w:pPr>
      <w:r w:rsidRPr="00682F34">
        <w:t xml:space="preserve">WU, Q. 2015. Re-examining the “Chinese learner”: a case study of mainland Chinese students’ learning experiences at British Universities. </w:t>
      </w:r>
      <w:r w:rsidRPr="00682F34">
        <w:rPr>
          <w:i/>
        </w:rPr>
        <w:t>Higher Education,</w:t>
      </w:r>
      <w:r w:rsidRPr="00682F34">
        <w:t xml:space="preserve"> 70</w:t>
      </w:r>
      <w:r w:rsidRPr="00682F34">
        <w:rPr>
          <w:b/>
        </w:rPr>
        <w:t>,</w:t>
      </w:r>
      <w:r w:rsidRPr="00682F34">
        <w:t xml:space="preserve"> 753-766.</w:t>
      </w:r>
    </w:p>
    <w:p w14:paraId="20B55B33" w14:textId="77777777" w:rsidR="00682F34" w:rsidRPr="00682F34" w:rsidRDefault="00682F34" w:rsidP="00682F34">
      <w:pPr>
        <w:pStyle w:val="EndNoteBibliography"/>
        <w:spacing w:after="0"/>
        <w:ind w:left="720" w:hanging="720"/>
      </w:pPr>
      <w:r w:rsidRPr="00682F34">
        <w:t xml:space="preserve">YÜREKLI KAYNARDAĞ, A. 2019. Pedagogy in HE: does it matter? </w:t>
      </w:r>
      <w:r w:rsidRPr="00682F34">
        <w:rPr>
          <w:i/>
        </w:rPr>
        <w:t>Studies in higher education (Dorchester-on-Thames),</w:t>
      </w:r>
      <w:r w:rsidRPr="00682F34">
        <w:t xml:space="preserve"> 44</w:t>
      </w:r>
      <w:r w:rsidRPr="00682F34">
        <w:rPr>
          <w:b/>
        </w:rPr>
        <w:t>,</w:t>
      </w:r>
      <w:r w:rsidRPr="00682F34">
        <w:t xml:space="preserve"> 111-119.</w:t>
      </w:r>
    </w:p>
    <w:p w14:paraId="5B43BCFA" w14:textId="77777777" w:rsidR="00682F34" w:rsidRPr="00682F34" w:rsidRDefault="00682F34" w:rsidP="00682F34">
      <w:pPr>
        <w:pStyle w:val="EndNoteBibliography"/>
        <w:ind w:left="720" w:hanging="720"/>
      </w:pPr>
      <w:r w:rsidRPr="00682F34">
        <w:t xml:space="preserve">ZHANG, M. M., XIA, J., FAN, D. &amp; ZHU, J. C. 2016. Managing student diversity in business education: Incorporating campus diversity into the curriculum to foster inclusion and academic success of international students. </w:t>
      </w:r>
      <w:r w:rsidRPr="00682F34">
        <w:rPr>
          <w:i/>
        </w:rPr>
        <w:t>Academy of Management Learning &amp; Education,</w:t>
      </w:r>
      <w:r w:rsidRPr="00682F34">
        <w:t xml:space="preserve"> 15</w:t>
      </w:r>
      <w:r w:rsidRPr="00682F34">
        <w:rPr>
          <w:b/>
        </w:rPr>
        <w:t>,</w:t>
      </w:r>
      <w:r w:rsidRPr="00682F34">
        <w:t xml:space="preserve"> 366-380.</w:t>
      </w:r>
    </w:p>
    <w:p w14:paraId="0E23067B" w14:textId="1899B1B9" w:rsidR="004408B0" w:rsidRDefault="004408B0" w:rsidP="00FC1211">
      <w:pPr>
        <w:rPr>
          <w:color w:val="FF0000"/>
        </w:rPr>
      </w:pPr>
      <w:r>
        <w:rPr>
          <w:color w:val="FF0000"/>
        </w:rPr>
        <w:fldChar w:fldCharType="end"/>
      </w:r>
      <w:r w:rsidR="00BF7250">
        <w:rPr>
          <w:color w:val="FF0000"/>
        </w:rPr>
        <w:fldChar w:fldCharType="begin"/>
      </w:r>
      <w:r w:rsidR="00BF7250">
        <w:rPr>
          <w:color w:val="FF0000"/>
        </w:rPr>
        <w:instrText xml:space="preserve"> ADDIN </w:instrText>
      </w:r>
      <w:r w:rsidR="00BF7250">
        <w:rPr>
          <w:color w:val="FF0000"/>
        </w:rPr>
        <w:fldChar w:fldCharType="end"/>
      </w:r>
      <w:r w:rsidR="00341A4D">
        <w:rPr>
          <w:color w:val="FF0000"/>
        </w:rPr>
        <w:fldChar w:fldCharType="begin"/>
      </w:r>
      <w:r w:rsidR="00341A4D">
        <w:rPr>
          <w:color w:val="FF0000"/>
        </w:rPr>
        <w:instrText xml:space="preserve"> ADDIN </w:instrText>
      </w:r>
      <w:r w:rsidR="00341A4D">
        <w:rPr>
          <w:color w:val="FF0000"/>
        </w:rPr>
        <w:fldChar w:fldCharType="end"/>
      </w:r>
      <w:r w:rsidR="00F51D7F">
        <w:rPr>
          <w:color w:val="FF0000"/>
        </w:rPr>
        <w:fldChar w:fldCharType="begin"/>
      </w:r>
      <w:r w:rsidR="00F51D7F">
        <w:rPr>
          <w:color w:val="FF0000"/>
        </w:rPr>
        <w:instrText xml:space="preserve"> ADDIN </w:instrText>
      </w:r>
      <w:r w:rsidR="00F51D7F">
        <w:rPr>
          <w:color w:val="FF0000"/>
        </w:rPr>
        <w:fldChar w:fldCharType="end"/>
      </w:r>
    </w:p>
    <w:p w14:paraId="6642FF48" w14:textId="334863C5" w:rsidR="001A2887" w:rsidRPr="001A2887" w:rsidRDefault="001A2887" w:rsidP="001A2887">
      <w:pPr>
        <w:tabs>
          <w:tab w:val="left" w:pos="1092"/>
        </w:tabs>
      </w:pPr>
      <w:r>
        <w:tab/>
      </w:r>
    </w:p>
    <w:sectPr w:rsidR="001A2887" w:rsidRPr="001A2887">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37FFD" w14:textId="77777777" w:rsidR="00F96ABA" w:rsidRDefault="00F96ABA" w:rsidP="0040537E">
      <w:pPr>
        <w:spacing w:after="0" w:line="240" w:lineRule="auto"/>
      </w:pPr>
      <w:r>
        <w:separator/>
      </w:r>
    </w:p>
  </w:endnote>
  <w:endnote w:type="continuationSeparator" w:id="0">
    <w:p w14:paraId="2C394DF6" w14:textId="77777777" w:rsidR="00F96ABA" w:rsidRDefault="00F96ABA" w:rsidP="00405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5417223"/>
      <w:docPartObj>
        <w:docPartGallery w:val="Page Numbers (Bottom of Page)"/>
        <w:docPartUnique/>
      </w:docPartObj>
    </w:sdtPr>
    <w:sdtEndPr>
      <w:rPr>
        <w:noProof/>
      </w:rPr>
    </w:sdtEndPr>
    <w:sdtContent>
      <w:p w14:paraId="59ED973C" w14:textId="5D2A4734" w:rsidR="0040537E" w:rsidRDefault="004053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151489B" w14:textId="77777777" w:rsidR="0040537E" w:rsidRDefault="00405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52C66" w14:textId="77777777" w:rsidR="00F96ABA" w:rsidRDefault="00F96ABA" w:rsidP="0040537E">
      <w:pPr>
        <w:spacing w:after="0" w:line="240" w:lineRule="auto"/>
      </w:pPr>
      <w:r>
        <w:separator/>
      </w:r>
    </w:p>
  </w:footnote>
  <w:footnote w:type="continuationSeparator" w:id="0">
    <w:p w14:paraId="416EDD5A" w14:textId="77777777" w:rsidR="00F96ABA" w:rsidRDefault="00F96ABA" w:rsidP="0040537E">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fvftx59prertketv0iv52tma0w2f22fde9p&quot;&gt;My EndNote Library&lt;record-ids&gt;&lt;item&gt;11&lt;/item&gt;&lt;item&gt;28&lt;/item&gt;&lt;item&gt;30&lt;/item&gt;&lt;item&gt;32&lt;/item&gt;&lt;item&gt;33&lt;/item&gt;&lt;item&gt;34&lt;/item&gt;&lt;/record-ids&gt;&lt;/item&gt;&lt;/Libraries&gt;"/>
  </w:docVars>
  <w:rsids>
    <w:rsidRoot w:val="00593E6E"/>
    <w:rsid w:val="000106C8"/>
    <w:rsid w:val="00037635"/>
    <w:rsid w:val="00045815"/>
    <w:rsid w:val="0005025B"/>
    <w:rsid w:val="00057DDB"/>
    <w:rsid w:val="00074B45"/>
    <w:rsid w:val="00074DC2"/>
    <w:rsid w:val="00075D9A"/>
    <w:rsid w:val="000778C9"/>
    <w:rsid w:val="0008235A"/>
    <w:rsid w:val="000839B9"/>
    <w:rsid w:val="00085C62"/>
    <w:rsid w:val="000949A1"/>
    <w:rsid w:val="000A50BC"/>
    <w:rsid w:val="000B36F1"/>
    <w:rsid w:val="000C2B45"/>
    <w:rsid w:val="000E1B36"/>
    <w:rsid w:val="00112B85"/>
    <w:rsid w:val="0012251C"/>
    <w:rsid w:val="00127A2F"/>
    <w:rsid w:val="001315DF"/>
    <w:rsid w:val="001443AE"/>
    <w:rsid w:val="00154553"/>
    <w:rsid w:val="00154580"/>
    <w:rsid w:val="00155AAA"/>
    <w:rsid w:val="00157270"/>
    <w:rsid w:val="00182259"/>
    <w:rsid w:val="00182605"/>
    <w:rsid w:val="00194D8F"/>
    <w:rsid w:val="00196815"/>
    <w:rsid w:val="001A1424"/>
    <w:rsid w:val="001A2887"/>
    <w:rsid w:val="001B6046"/>
    <w:rsid w:val="001C404C"/>
    <w:rsid w:val="001C6D0E"/>
    <w:rsid w:val="001D632A"/>
    <w:rsid w:val="00210E08"/>
    <w:rsid w:val="00223547"/>
    <w:rsid w:val="002315A0"/>
    <w:rsid w:val="00245399"/>
    <w:rsid w:val="00251390"/>
    <w:rsid w:val="00270EF5"/>
    <w:rsid w:val="00283D42"/>
    <w:rsid w:val="00295117"/>
    <w:rsid w:val="002A06D7"/>
    <w:rsid w:val="002B220C"/>
    <w:rsid w:val="002B6CEF"/>
    <w:rsid w:val="002E34F6"/>
    <w:rsid w:val="002F09F8"/>
    <w:rsid w:val="002F33F1"/>
    <w:rsid w:val="002F34A6"/>
    <w:rsid w:val="002F7D54"/>
    <w:rsid w:val="00320CD4"/>
    <w:rsid w:val="00325EDF"/>
    <w:rsid w:val="003341A7"/>
    <w:rsid w:val="00341A4D"/>
    <w:rsid w:val="0034236A"/>
    <w:rsid w:val="003539A0"/>
    <w:rsid w:val="00354982"/>
    <w:rsid w:val="003726C7"/>
    <w:rsid w:val="003B6B71"/>
    <w:rsid w:val="003C4384"/>
    <w:rsid w:val="003E23FC"/>
    <w:rsid w:val="003E41B6"/>
    <w:rsid w:val="0040040A"/>
    <w:rsid w:val="0040537E"/>
    <w:rsid w:val="00410877"/>
    <w:rsid w:val="00412315"/>
    <w:rsid w:val="004246BC"/>
    <w:rsid w:val="00431C1B"/>
    <w:rsid w:val="004358DC"/>
    <w:rsid w:val="004408B0"/>
    <w:rsid w:val="00444ADA"/>
    <w:rsid w:val="00446E23"/>
    <w:rsid w:val="0045336A"/>
    <w:rsid w:val="00455144"/>
    <w:rsid w:val="00456B1B"/>
    <w:rsid w:val="0046280E"/>
    <w:rsid w:val="00472608"/>
    <w:rsid w:val="00482672"/>
    <w:rsid w:val="00495180"/>
    <w:rsid w:val="00496450"/>
    <w:rsid w:val="004978B2"/>
    <w:rsid w:val="004A745B"/>
    <w:rsid w:val="004B1861"/>
    <w:rsid w:val="004E4C3E"/>
    <w:rsid w:val="004F7312"/>
    <w:rsid w:val="005214CC"/>
    <w:rsid w:val="00533EF9"/>
    <w:rsid w:val="005360B6"/>
    <w:rsid w:val="00540631"/>
    <w:rsid w:val="0054112D"/>
    <w:rsid w:val="005419D4"/>
    <w:rsid w:val="00563255"/>
    <w:rsid w:val="00567FF4"/>
    <w:rsid w:val="0058548A"/>
    <w:rsid w:val="00593E6E"/>
    <w:rsid w:val="005A2CA9"/>
    <w:rsid w:val="005A570D"/>
    <w:rsid w:val="005F0149"/>
    <w:rsid w:val="005F0A02"/>
    <w:rsid w:val="005F7C83"/>
    <w:rsid w:val="006139B0"/>
    <w:rsid w:val="00620DDE"/>
    <w:rsid w:val="006236DF"/>
    <w:rsid w:val="006330A3"/>
    <w:rsid w:val="00636ED3"/>
    <w:rsid w:val="006410BE"/>
    <w:rsid w:val="006472D6"/>
    <w:rsid w:val="00653851"/>
    <w:rsid w:val="00660E67"/>
    <w:rsid w:val="00664722"/>
    <w:rsid w:val="00665B8B"/>
    <w:rsid w:val="006701DF"/>
    <w:rsid w:val="0067261A"/>
    <w:rsid w:val="00672738"/>
    <w:rsid w:val="0068198D"/>
    <w:rsid w:val="00682F34"/>
    <w:rsid w:val="0068407C"/>
    <w:rsid w:val="00694E91"/>
    <w:rsid w:val="00696E2B"/>
    <w:rsid w:val="006A2213"/>
    <w:rsid w:val="006A58CC"/>
    <w:rsid w:val="006D4C51"/>
    <w:rsid w:val="006E2247"/>
    <w:rsid w:val="006F0AA4"/>
    <w:rsid w:val="00710086"/>
    <w:rsid w:val="00712015"/>
    <w:rsid w:val="00717B9A"/>
    <w:rsid w:val="0072101B"/>
    <w:rsid w:val="0073475C"/>
    <w:rsid w:val="00736A90"/>
    <w:rsid w:val="00757A56"/>
    <w:rsid w:val="00761523"/>
    <w:rsid w:val="007643CD"/>
    <w:rsid w:val="00767A5E"/>
    <w:rsid w:val="00771CDF"/>
    <w:rsid w:val="00775100"/>
    <w:rsid w:val="007B0A9C"/>
    <w:rsid w:val="007B7B4E"/>
    <w:rsid w:val="007C17FD"/>
    <w:rsid w:val="007C40A1"/>
    <w:rsid w:val="007C70F8"/>
    <w:rsid w:val="007D0303"/>
    <w:rsid w:val="0081209E"/>
    <w:rsid w:val="00825307"/>
    <w:rsid w:val="00834BFD"/>
    <w:rsid w:val="00841785"/>
    <w:rsid w:val="00842A2D"/>
    <w:rsid w:val="00860CFB"/>
    <w:rsid w:val="00867D2B"/>
    <w:rsid w:val="00876570"/>
    <w:rsid w:val="008950A6"/>
    <w:rsid w:val="008A4D92"/>
    <w:rsid w:val="008C0811"/>
    <w:rsid w:val="008C0B14"/>
    <w:rsid w:val="008D2C7C"/>
    <w:rsid w:val="008F2B2F"/>
    <w:rsid w:val="008F60D7"/>
    <w:rsid w:val="008F72CB"/>
    <w:rsid w:val="00900084"/>
    <w:rsid w:val="00904FF6"/>
    <w:rsid w:val="00913A2A"/>
    <w:rsid w:val="00915C92"/>
    <w:rsid w:val="0093393B"/>
    <w:rsid w:val="00936A8C"/>
    <w:rsid w:val="00944842"/>
    <w:rsid w:val="00954B1D"/>
    <w:rsid w:val="009627B2"/>
    <w:rsid w:val="00973F9E"/>
    <w:rsid w:val="0098435E"/>
    <w:rsid w:val="009948DC"/>
    <w:rsid w:val="009B5804"/>
    <w:rsid w:val="009C5C9A"/>
    <w:rsid w:val="009D15E0"/>
    <w:rsid w:val="009D19DA"/>
    <w:rsid w:val="009D37DA"/>
    <w:rsid w:val="009D5D9F"/>
    <w:rsid w:val="009F0255"/>
    <w:rsid w:val="00A0439C"/>
    <w:rsid w:val="00A13D3D"/>
    <w:rsid w:val="00A3435D"/>
    <w:rsid w:val="00A3670A"/>
    <w:rsid w:val="00A36D9E"/>
    <w:rsid w:val="00A45848"/>
    <w:rsid w:val="00A51B8B"/>
    <w:rsid w:val="00A51D93"/>
    <w:rsid w:val="00A62905"/>
    <w:rsid w:val="00A66C4F"/>
    <w:rsid w:val="00A70E85"/>
    <w:rsid w:val="00A73B91"/>
    <w:rsid w:val="00A7658D"/>
    <w:rsid w:val="00A917A6"/>
    <w:rsid w:val="00AA1333"/>
    <w:rsid w:val="00AA7FAF"/>
    <w:rsid w:val="00AC1310"/>
    <w:rsid w:val="00AC5D7C"/>
    <w:rsid w:val="00AF2FE5"/>
    <w:rsid w:val="00B031F3"/>
    <w:rsid w:val="00B04371"/>
    <w:rsid w:val="00B126A9"/>
    <w:rsid w:val="00B205A6"/>
    <w:rsid w:val="00B24B8C"/>
    <w:rsid w:val="00B26A04"/>
    <w:rsid w:val="00B47D72"/>
    <w:rsid w:val="00B5100C"/>
    <w:rsid w:val="00B6790E"/>
    <w:rsid w:val="00B77A8D"/>
    <w:rsid w:val="00B9480E"/>
    <w:rsid w:val="00BC0F2A"/>
    <w:rsid w:val="00BC589F"/>
    <w:rsid w:val="00BD4847"/>
    <w:rsid w:val="00BE3DD9"/>
    <w:rsid w:val="00BF0359"/>
    <w:rsid w:val="00BF0736"/>
    <w:rsid w:val="00BF576E"/>
    <w:rsid w:val="00BF6259"/>
    <w:rsid w:val="00BF7250"/>
    <w:rsid w:val="00C04E36"/>
    <w:rsid w:val="00C20833"/>
    <w:rsid w:val="00C26BB0"/>
    <w:rsid w:val="00C27679"/>
    <w:rsid w:val="00C31227"/>
    <w:rsid w:val="00C34C35"/>
    <w:rsid w:val="00C61903"/>
    <w:rsid w:val="00C6510E"/>
    <w:rsid w:val="00C77467"/>
    <w:rsid w:val="00C87880"/>
    <w:rsid w:val="00C915BC"/>
    <w:rsid w:val="00CB6C11"/>
    <w:rsid w:val="00CB7173"/>
    <w:rsid w:val="00CE1592"/>
    <w:rsid w:val="00D05D9A"/>
    <w:rsid w:val="00D1524B"/>
    <w:rsid w:val="00D30D90"/>
    <w:rsid w:val="00D44556"/>
    <w:rsid w:val="00D5712E"/>
    <w:rsid w:val="00D57533"/>
    <w:rsid w:val="00D87D8F"/>
    <w:rsid w:val="00D94020"/>
    <w:rsid w:val="00DA5B62"/>
    <w:rsid w:val="00DA7920"/>
    <w:rsid w:val="00DC111D"/>
    <w:rsid w:val="00DE3779"/>
    <w:rsid w:val="00DE6837"/>
    <w:rsid w:val="00DE7850"/>
    <w:rsid w:val="00E16788"/>
    <w:rsid w:val="00E175BD"/>
    <w:rsid w:val="00E316E7"/>
    <w:rsid w:val="00E4160C"/>
    <w:rsid w:val="00E44F63"/>
    <w:rsid w:val="00E57E06"/>
    <w:rsid w:val="00E916A3"/>
    <w:rsid w:val="00EA1161"/>
    <w:rsid w:val="00EA1209"/>
    <w:rsid w:val="00EA36A5"/>
    <w:rsid w:val="00EB6A9F"/>
    <w:rsid w:val="00ED2F23"/>
    <w:rsid w:val="00ED3BDF"/>
    <w:rsid w:val="00EF1C6C"/>
    <w:rsid w:val="00EF2901"/>
    <w:rsid w:val="00F12709"/>
    <w:rsid w:val="00F12EC9"/>
    <w:rsid w:val="00F13373"/>
    <w:rsid w:val="00F24192"/>
    <w:rsid w:val="00F247C0"/>
    <w:rsid w:val="00F2733A"/>
    <w:rsid w:val="00F306BB"/>
    <w:rsid w:val="00F51D7F"/>
    <w:rsid w:val="00F7737C"/>
    <w:rsid w:val="00F87CA2"/>
    <w:rsid w:val="00F96ABA"/>
    <w:rsid w:val="00FC05AC"/>
    <w:rsid w:val="00FC1211"/>
    <w:rsid w:val="00FD4D77"/>
    <w:rsid w:val="00FD5B46"/>
    <w:rsid w:val="00FE0CDC"/>
    <w:rsid w:val="00FE0D31"/>
    <w:rsid w:val="00FF3FC8"/>
    <w:rsid w:val="4BFB22D3"/>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B0417"/>
  <w15:chartTrackingRefBased/>
  <w15:docId w15:val="{6101EF88-8146-48EE-AA7A-D5F3B98EA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rsid w:val="00BF035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en-GB"/>
      <w14:textOutline w14:w="0" w14:cap="flat" w14:cmpd="sng" w14:algn="ctr">
        <w14:noFill/>
        <w14:prstDash w14:val="solid"/>
        <w14:bevel/>
      </w14:textOutline>
    </w:rPr>
  </w:style>
  <w:style w:type="character" w:styleId="Hyperlink">
    <w:name w:val="Hyperlink"/>
    <w:rsid w:val="004408B0"/>
    <w:rPr>
      <w:u w:val="single"/>
    </w:rPr>
  </w:style>
  <w:style w:type="paragraph" w:customStyle="1" w:styleId="EndNoteBibliographyTitle">
    <w:name w:val="EndNote Bibliography Title"/>
    <w:basedOn w:val="Normal"/>
    <w:link w:val="EndNoteBibliographyTitleChar"/>
    <w:rsid w:val="004408B0"/>
    <w:pPr>
      <w:spacing w:after="0"/>
      <w:jc w:val="center"/>
    </w:pPr>
    <w:rPr>
      <w:rFonts w:ascii="Calibri" w:hAnsi="Calibri" w:cs="Calibri"/>
      <w:noProof/>
    </w:rPr>
  </w:style>
  <w:style w:type="character" w:customStyle="1" w:styleId="BodyChar">
    <w:name w:val="Body Char"/>
    <w:basedOn w:val="DefaultParagraphFont"/>
    <w:link w:val="Body"/>
    <w:rsid w:val="004408B0"/>
    <w:rPr>
      <w:rFonts w:ascii="Times New Roman" w:eastAsia="Arial Unicode MS" w:hAnsi="Times New Roman" w:cs="Arial Unicode MS"/>
      <w:color w:val="000000"/>
      <w:sz w:val="24"/>
      <w:szCs w:val="24"/>
      <w:u w:color="000000"/>
      <w:bdr w:val="nil"/>
      <w:lang w:val="en-US" w:eastAsia="en-GB"/>
      <w14:textOutline w14:w="0" w14:cap="flat" w14:cmpd="sng" w14:algn="ctr">
        <w14:noFill/>
        <w14:prstDash w14:val="solid"/>
        <w14:bevel/>
      </w14:textOutline>
    </w:rPr>
  </w:style>
  <w:style w:type="character" w:customStyle="1" w:styleId="EndNoteBibliographyTitleChar">
    <w:name w:val="EndNote Bibliography Title Char"/>
    <w:basedOn w:val="BodyChar"/>
    <w:link w:val="EndNoteBibliographyTitle"/>
    <w:rsid w:val="004408B0"/>
    <w:rPr>
      <w:rFonts w:ascii="Calibri" w:eastAsia="Arial Unicode MS" w:hAnsi="Calibri" w:cs="Calibri"/>
      <w:noProof/>
      <w:color w:val="000000"/>
      <w:sz w:val="24"/>
      <w:szCs w:val="24"/>
      <w:u w:color="000000"/>
      <w:bdr w:val="nil"/>
      <w:lang w:val="en-US" w:eastAsia="en-GB"/>
      <w14:textOutline w14:w="0" w14:cap="flat" w14:cmpd="sng" w14:algn="ctr">
        <w14:noFill/>
        <w14:prstDash w14:val="solid"/>
        <w14:bevel/>
      </w14:textOutline>
    </w:rPr>
  </w:style>
  <w:style w:type="paragraph" w:customStyle="1" w:styleId="EndNoteBibliography">
    <w:name w:val="EndNote Bibliography"/>
    <w:basedOn w:val="Normal"/>
    <w:link w:val="EndNoteBibliographyChar"/>
    <w:rsid w:val="004408B0"/>
    <w:pPr>
      <w:spacing w:line="240" w:lineRule="auto"/>
    </w:pPr>
    <w:rPr>
      <w:rFonts w:ascii="Calibri" w:hAnsi="Calibri" w:cs="Calibri"/>
      <w:noProof/>
    </w:rPr>
  </w:style>
  <w:style w:type="character" w:customStyle="1" w:styleId="EndNoteBibliographyChar">
    <w:name w:val="EndNote Bibliography Char"/>
    <w:basedOn w:val="BodyChar"/>
    <w:link w:val="EndNoteBibliography"/>
    <w:rsid w:val="004408B0"/>
    <w:rPr>
      <w:rFonts w:ascii="Calibri" w:eastAsia="Arial Unicode MS" w:hAnsi="Calibri" w:cs="Calibri"/>
      <w:noProof/>
      <w:color w:val="000000"/>
      <w:sz w:val="24"/>
      <w:szCs w:val="24"/>
      <w:u w:color="000000"/>
      <w:bdr w:val="nil"/>
      <w:lang w:val="en-US" w:eastAsia="en-GB"/>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4408B0"/>
    <w:rPr>
      <w:color w:val="605E5C"/>
      <w:shd w:val="clear" w:color="auto" w:fill="E1DFDD"/>
    </w:rPr>
  </w:style>
  <w:style w:type="paragraph" w:styleId="BalloonText">
    <w:name w:val="Balloon Text"/>
    <w:basedOn w:val="Normal"/>
    <w:link w:val="BalloonTextChar"/>
    <w:uiPriority w:val="99"/>
    <w:semiHidden/>
    <w:unhideWhenUsed/>
    <w:rsid w:val="004246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6BC"/>
    <w:rPr>
      <w:rFonts w:ascii="Segoe UI" w:hAnsi="Segoe UI" w:cs="Segoe UI"/>
      <w:sz w:val="18"/>
      <w:szCs w:val="18"/>
    </w:rPr>
  </w:style>
  <w:style w:type="character" w:styleId="CommentReference">
    <w:name w:val="annotation reference"/>
    <w:basedOn w:val="DefaultParagraphFont"/>
    <w:uiPriority w:val="99"/>
    <w:semiHidden/>
    <w:unhideWhenUsed/>
    <w:rsid w:val="004246BC"/>
    <w:rPr>
      <w:sz w:val="16"/>
      <w:szCs w:val="16"/>
    </w:rPr>
  </w:style>
  <w:style w:type="paragraph" w:styleId="CommentText">
    <w:name w:val="annotation text"/>
    <w:basedOn w:val="Normal"/>
    <w:link w:val="CommentTextChar"/>
    <w:uiPriority w:val="99"/>
    <w:unhideWhenUsed/>
    <w:rsid w:val="004246BC"/>
    <w:pPr>
      <w:spacing w:line="240" w:lineRule="auto"/>
    </w:pPr>
    <w:rPr>
      <w:sz w:val="20"/>
      <w:szCs w:val="20"/>
    </w:rPr>
  </w:style>
  <w:style w:type="character" w:customStyle="1" w:styleId="CommentTextChar">
    <w:name w:val="Comment Text Char"/>
    <w:basedOn w:val="DefaultParagraphFont"/>
    <w:link w:val="CommentText"/>
    <w:uiPriority w:val="99"/>
    <w:rsid w:val="004246BC"/>
    <w:rPr>
      <w:sz w:val="20"/>
      <w:szCs w:val="20"/>
    </w:rPr>
  </w:style>
  <w:style w:type="character" w:styleId="FollowedHyperlink">
    <w:name w:val="FollowedHyperlink"/>
    <w:basedOn w:val="DefaultParagraphFont"/>
    <w:uiPriority w:val="99"/>
    <w:semiHidden/>
    <w:unhideWhenUsed/>
    <w:rsid w:val="00F12EC9"/>
    <w:rPr>
      <w:color w:val="954F72" w:themeColor="followedHyperlink"/>
      <w:u w:val="single"/>
    </w:rPr>
  </w:style>
  <w:style w:type="paragraph" w:styleId="Header">
    <w:name w:val="header"/>
    <w:basedOn w:val="Normal"/>
    <w:link w:val="HeaderChar"/>
    <w:uiPriority w:val="99"/>
    <w:unhideWhenUsed/>
    <w:rsid w:val="004053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537E"/>
  </w:style>
  <w:style w:type="paragraph" w:styleId="Footer">
    <w:name w:val="footer"/>
    <w:basedOn w:val="Normal"/>
    <w:link w:val="FooterChar"/>
    <w:uiPriority w:val="99"/>
    <w:unhideWhenUsed/>
    <w:rsid w:val="004053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5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33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evinspear.com/tag/bullying" TargetMode="External"/><Relationship Id="rId13" Type="http://schemas.openxmlformats.org/officeDocument/2006/relationships/hyperlink" Target="https://creativecommons.org/licenses/by-nc-nd/3.0/" TargetMode="External"/><Relationship Id="rId18"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kevinspear.com/tag/bullyi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reativecommons.org/licenses/by-nc-nd/3.0/" TargetMode="External"/><Relationship Id="rId4" Type="http://schemas.openxmlformats.org/officeDocument/2006/relationships/webSettings" Target="webSettings.xml"/><Relationship Id="rId9" Type="http://schemas.openxmlformats.org/officeDocument/2006/relationships/hyperlink" Target="http://kevinspear.com/tag/bullying" TargetMode="External"/><Relationship Id="rId14" Type="http://schemas.openxmlformats.org/officeDocument/2006/relationships/hyperlink" Target="https://www.hesa.ac.uk/data-and-ana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an21</b:Tag>
    <b:SourceType>InternetSite</b:SourceType>
    <b:Guid>{EC9A31C6-0BC7-4376-92EF-1CD77EBE63A4}</b:Guid>
    <b:Author>
      <b:Author>
        <b:NameList>
          <b:Person>
            <b:Last>a.n</b:Last>
          </b:Person>
        </b:NameList>
      </b:Author>
    </b:Author>
    <b:Title>schoolsweek</b:Title>
    <b:Year>2021</b:Year>
    <b:YearAccessed>2021</b:YearAccessed>
    <b:MonthAccessed>November</b:MonthAccessed>
    <b:DayAccessed>15</b:DayAccessed>
    <b:URL>https://schoolsweek.co.uk/how-schools-can-develop-a-strong-curriculum/</b:URL>
    <b:RefOrder>1</b:RefOrder>
  </b:Source>
  <b:Source>
    <b:Tag>SuS12</b:Tag>
    <b:SourceType>JournalArticle</b:SourceType>
    <b:Guid>{E742792C-0DA7-4250-AC4A-3028C2564D3E}</b:Guid>
    <b:Author>
      <b:Author>
        <b:NameList>
          <b:Person>
            <b:Last>Su</b:Last>
            <b:First>S.</b:First>
          </b:Person>
        </b:NameList>
      </b:Author>
    </b:Author>
    <b:Title>The various concepts of curriculum and the factors invovled in curricula-making</b:Title>
    <b:JournalName>Journal of Language Teaching and Research</b:JournalName>
    <b:Year>2012</b:Year>
    <b:Pages>153-158</b:Pages>
    <b:Volume>3</b:Volume>
    <b:Issue>1</b:Issue>
    <b:RefOrder>2</b:RefOrder>
  </b:Source>
  <b:Source>
    <b:Tag>Lea13</b:Tag>
    <b:SourceType>JournalArticle</b:SourceType>
    <b:Guid>{023AF81B-19A5-40DF-B587-174E49916A58}</b:Guid>
    <b:Author>
      <b:Author>
        <b:NameList>
          <b:Person>
            <b:Last>Leask</b:Last>
            <b:First>B.</b:First>
          </b:Person>
        </b:NameList>
      </b:Author>
    </b:Author>
    <b:Title>Internationalizing the curriculum in discipline - Imagining new possibilities</b:Title>
    <b:JournalName>Journal of studies in International Education</b:JournalName>
    <b:Year>2013</b:Year>
    <b:Pages>103-118</b:Pages>
    <b:Volume>17</b:Volume>
    <b:Issue>2</b:Issue>
    <b:RefOrder>3</b:RefOrder>
  </b:Source>
</b:Sources>
</file>

<file path=customXml/itemProps1.xml><?xml version="1.0" encoding="utf-8"?>
<ds:datastoreItem xmlns:ds="http://schemas.openxmlformats.org/officeDocument/2006/customXml" ds:itemID="{93C8FE14-496F-4D29-8874-EA1E6E1E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8592</Words>
  <Characters>48980</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 Jennifer (PG/R - Surrey Inst of Educ)</dc:creator>
  <cp:keywords/>
  <dc:description/>
  <cp:lastModifiedBy>Jennifer Park</cp:lastModifiedBy>
  <cp:revision>21</cp:revision>
  <cp:lastPrinted>2023-04-10T10:11:00Z</cp:lastPrinted>
  <dcterms:created xsi:type="dcterms:W3CDTF">2023-04-11T12:52:00Z</dcterms:created>
  <dcterms:modified xsi:type="dcterms:W3CDTF">2023-04-26T14:35:00Z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6ccc2b06488a85ffcaaa58282f43d064ff48a48686a63e3eaeec791a3023593e</vt:lpwstr>
  </property>
</Properties>
</file>